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93669008" w:displacedByCustomXml="next"/>
    <w:bookmarkEnd w:id="0" w:displacedByCustomXml="next"/>
    <w:sdt>
      <w:sdtPr>
        <w:rPr>
          <w:rFonts w:asciiTheme="minorHAnsi" w:eastAsiaTheme="minorHAnsi" w:hAnsiTheme="minorHAnsi" w:cstheme="minorBidi"/>
          <w:color w:val="auto"/>
          <w:sz w:val="22"/>
          <w:szCs w:val="22"/>
        </w:rPr>
        <w:id w:val="427632614"/>
        <w:docPartObj>
          <w:docPartGallery w:val="Table of Contents"/>
          <w:docPartUnique/>
        </w:docPartObj>
      </w:sdtPr>
      <w:sdtEndPr>
        <w:rPr>
          <w:b/>
          <w:bCs/>
          <w:noProof/>
        </w:rPr>
      </w:sdtEndPr>
      <w:sdtContent>
        <w:p w14:paraId="64735EF1" w14:textId="55D5F904" w:rsidR="00F11B2C" w:rsidRPr="00B1248F" w:rsidRDefault="00F11B2C">
          <w:pPr>
            <w:pStyle w:val="TOCHeading"/>
            <w:rPr>
              <w:color w:val="C00000"/>
            </w:rPr>
          </w:pPr>
          <w:r w:rsidRPr="00B1248F">
            <w:rPr>
              <w:color w:val="C00000"/>
            </w:rPr>
            <w:t>Contents</w:t>
          </w:r>
        </w:p>
        <w:p w14:paraId="5D210172" w14:textId="41BB13D7" w:rsidR="006015F4" w:rsidRDefault="00F11B2C">
          <w:pPr>
            <w:pStyle w:val="TOC1"/>
            <w:tabs>
              <w:tab w:val="right" w:leader="underscore" w:pos="9629"/>
            </w:tabs>
            <w:rPr>
              <w:rFonts w:eastAsiaTheme="minorEastAsia" w:cstheme="minorBidi"/>
              <w:b w:val="0"/>
              <w:bCs w:val="0"/>
              <w:i w:val="0"/>
              <w:iCs w:val="0"/>
              <w:noProof/>
              <w:sz w:val="22"/>
              <w:szCs w:val="22"/>
              <w:lang w:val="en-US"/>
            </w:rPr>
          </w:pPr>
          <w:r>
            <w:rPr>
              <w:b w:val="0"/>
              <w:bCs w:val="0"/>
            </w:rPr>
            <w:fldChar w:fldCharType="begin"/>
          </w:r>
          <w:r>
            <w:rPr>
              <w:b w:val="0"/>
              <w:bCs w:val="0"/>
            </w:rPr>
            <w:instrText xml:space="preserve"> TOC \o "1-3" \n \h \z \u </w:instrText>
          </w:r>
          <w:r>
            <w:rPr>
              <w:b w:val="0"/>
              <w:bCs w:val="0"/>
            </w:rPr>
            <w:fldChar w:fldCharType="separate"/>
          </w:r>
          <w:hyperlink w:anchor="_Toc94543676" w:history="1">
            <w:r w:rsidR="006015F4" w:rsidRPr="00202D7B">
              <w:rPr>
                <w:rStyle w:val="Hyperlink"/>
                <w:noProof/>
              </w:rPr>
              <w:t>Burning Hot Bell Link</w:t>
            </w:r>
          </w:hyperlink>
        </w:p>
        <w:p w14:paraId="56414E46" w14:textId="10AEB136" w:rsidR="006015F4" w:rsidRDefault="00000000">
          <w:pPr>
            <w:pStyle w:val="TOC3"/>
            <w:tabs>
              <w:tab w:val="right" w:leader="underscore" w:pos="9629"/>
            </w:tabs>
            <w:rPr>
              <w:rFonts w:eastAsiaTheme="minorEastAsia" w:cstheme="minorBidi"/>
              <w:noProof/>
              <w:sz w:val="22"/>
              <w:szCs w:val="22"/>
              <w:lang w:val="en-US"/>
            </w:rPr>
          </w:pPr>
          <w:hyperlink w:anchor="_Toc94543677" w:history="1">
            <w:r w:rsidR="006015F4" w:rsidRPr="00202D7B">
              <w:rPr>
                <w:rStyle w:val="Hyperlink"/>
                <w:noProof/>
              </w:rPr>
              <w:t>Tabelul de plăți</w:t>
            </w:r>
          </w:hyperlink>
        </w:p>
        <w:p w14:paraId="2264C7CC" w14:textId="289062A7" w:rsidR="006015F4" w:rsidRDefault="00000000">
          <w:pPr>
            <w:pStyle w:val="TOC3"/>
            <w:tabs>
              <w:tab w:val="right" w:leader="underscore" w:pos="9629"/>
            </w:tabs>
            <w:rPr>
              <w:rFonts w:eastAsiaTheme="minorEastAsia" w:cstheme="minorBidi"/>
              <w:noProof/>
              <w:sz w:val="22"/>
              <w:szCs w:val="22"/>
              <w:lang w:val="en-US"/>
            </w:rPr>
          </w:pPr>
          <w:hyperlink w:anchor="_Toc94543678" w:history="1">
            <w:r w:rsidR="006015F4" w:rsidRPr="00202D7B">
              <w:rPr>
                <w:rStyle w:val="Hyperlink"/>
                <w:noProof/>
              </w:rPr>
              <w:t>Linii de plată și reguli</w:t>
            </w:r>
          </w:hyperlink>
        </w:p>
        <w:p w14:paraId="0F5193F6" w14:textId="2244D3AA" w:rsidR="006015F4" w:rsidRDefault="00000000">
          <w:pPr>
            <w:pStyle w:val="TOC3"/>
            <w:tabs>
              <w:tab w:val="right" w:leader="underscore" w:pos="9629"/>
            </w:tabs>
            <w:rPr>
              <w:rFonts w:eastAsiaTheme="minorEastAsia" w:cstheme="minorBidi"/>
              <w:noProof/>
              <w:sz w:val="22"/>
              <w:szCs w:val="22"/>
              <w:lang w:val="en-US"/>
            </w:rPr>
          </w:pPr>
          <w:hyperlink w:anchor="_Toc94543679" w:history="1">
            <w:r w:rsidR="006015F4" w:rsidRPr="00202D7B">
              <w:rPr>
                <w:rStyle w:val="Hyperlink"/>
                <w:noProof/>
              </w:rPr>
              <w:t>Wild (Trifoi)</w:t>
            </w:r>
          </w:hyperlink>
        </w:p>
        <w:p w14:paraId="47A5F658" w14:textId="4C245D69" w:rsidR="006015F4" w:rsidRDefault="00000000">
          <w:pPr>
            <w:pStyle w:val="TOC3"/>
            <w:tabs>
              <w:tab w:val="right" w:leader="underscore" w:pos="9629"/>
            </w:tabs>
            <w:rPr>
              <w:rFonts w:eastAsiaTheme="minorEastAsia" w:cstheme="minorBidi"/>
              <w:noProof/>
              <w:sz w:val="22"/>
              <w:szCs w:val="22"/>
              <w:lang w:val="en-US"/>
            </w:rPr>
          </w:pPr>
          <w:hyperlink w:anchor="_Toc94543680" w:history="1">
            <w:r w:rsidR="006015F4" w:rsidRPr="00202D7B">
              <w:rPr>
                <w:rStyle w:val="Hyperlink"/>
                <w:noProof/>
              </w:rPr>
              <w:t>Scatter (Stea)</w:t>
            </w:r>
          </w:hyperlink>
        </w:p>
        <w:p w14:paraId="44E86DBA" w14:textId="37673587" w:rsidR="006015F4" w:rsidRDefault="00000000">
          <w:pPr>
            <w:pStyle w:val="TOC3"/>
            <w:tabs>
              <w:tab w:val="right" w:leader="underscore" w:pos="9629"/>
            </w:tabs>
            <w:rPr>
              <w:rFonts w:eastAsiaTheme="minorEastAsia" w:cstheme="minorBidi"/>
              <w:noProof/>
              <w:sz w:val="22"/>
              <w:szCs w:val="22"/>
              <w:lang w:val="en-US"/>
            </w:rPr>
          </w:pPr>
          <w:hyperlink w:anchor="_Toc94543681" w:history="1">
            <w:r w:rsidR="006015F4" w:rsidRPr="00202D7B">
              <w:rPr>
                <w:rStyle w:val="Hyperlink"/>
                <w:noProof/>
              </w:rPr>
              <w:t>Scatter (Dolar)</w:t>
            </w:r>
          </w:hyperlink>
        </w:p>
        <w:p w14:paraId="23C657A8" w14:textId="1DD5BF72" w:rsidR="006015F4" w:rsidRDefault="00000000">
          <w:pPr>
            <w:pStyle w:val="TOC2"/>
            <w:tabs>
              <w:tab w:val="right" w:leader="underscore" w:pos="9629"/>
            </w:tabs>
            <w:rPr>
              <w:rFonts w:eastAsiaTheme="minorEastAsia" w:cstheme="minorBidi"/>
              <w:b w:val="0"/>
              <w:bCs w:val="0"/>
              <w:noProof/>
              <w:lang w:val="en-US"/>
            </w:rPr>
          </w:pPr>
          <w:hyperlink w:anchor="_Toc94543682" w:history="1">
            <w:r w:rsidR="006015F4" w:rsidRPr="00202D7B">
              <w:rPr>
                <w:rStyle w:val="Hyperlink"/>
                <w:noProof/>
              </w:rPr>
              <w:t>Bell Link Jackpot</w:t>
            </w:r>
          </w:hyperlink>
        </w:p>
        <w:p w14:paraId="0B1D8EC4" w14:textId="1FF07430" w:rsidR="006015F4" w:rsidRDefault="00000000">
          <w:pPr>
            <w:pStyle w:val="TOC1"/>
            <w:tabs>
              <w:tab w:val="right" w:leader="underscore" w:pos="9629"/>
            </w:tabs>
            <w:rPr>
              <w:rFonts w:eastAsiaTheme="minorEastAsia" w:cstheme="minorBidi"/>
              <w:b w:val="0"/>
              <w:bCs w:val="0"/>
              <w:i w:val="0"/>
              <w:iCs w:val="0"/>
              <w:noProof/>
              <w:sz w:val="22"/>
              <w:szCs w:val="22"/>
              <w:lang w:val="en-US"/>
            </w:rPr>
          </w:pPr>
          <w:hyperlink w:anchor="_Toc94543683" w:history="1">
            <w:r w:rsidR="006015F4" w:rsidRPr="00202D7B">
              <w:rPr>
                <w:rStyle w:val="Hyperlink"/>
                <w:noProof/>
              </w:rPr>
              <w:t>Funcțiile interfeței cu utilizatorul</w:t>
            </w:r>
          </w:hyperlink>
        </w:p>
        <w:p w14:paraId="07FABAAA" w14:textId="0C9974B3" w:rsidR="006015F4" w:rsidRDefault="00000000">
          <w:pPr>
            <w:pStyle w:val="TOC2"/>
            <w:tabs>
              <w:tab w:val="right" w:leader="underscore" w:pos="9629"/>
            </w:tabs>
            <w:rPr>
              <w:rFonts w:eastAsiaTheme="minorEastAsia" w:cstheme="minorBidi"/>
              <w:b w:val="0"/>
              <w:bCs w:val="0"/>
              <w:noProof/>
              <w:lang w:val="en-US"/>
            </w:rPr>
          </w:pPr>
          <w:hyperlink w:anchor="_Toc94543684" w:history="1">
            <w:r w:rsidR="006015F4" w:rsidRPr="00202D7B">
              <w:rPr>
                <w:rStyle w:val="Hyperlink"/>
                <w:noProof/>
              </w:rPr>
              <w:t>Ecranul principal</w:t>
            </w:r>
          </w:hyperlink>
        </w:p>
        <w:p w14:paraId="38D7CDD8" w14:textId="0FED7AA5" w:rsidR="006015F4" w:rsidRDefault="00000000">
          <w:pPr>
            <w:pStyle w:val="TOC2"/>
            <w:tabs>
              <w:tab w:val="right" w:leader="underscore" w:pos="9629"/>
            </w:tabs>
            <w:rPr>
              <w:rFonts w:eastAsiaTheme="minorEastAsia" w:cstheme="minorBidi"/>
              <w:b w:val="0"/>
              <w:bCs w:val="0"/>
              <w:noProof/>
              <w:lang w:val="en-US"/>
            </w:rPr>
          </w:pPr>
          <w:hyperlink w:anchor="_Toc94543685" w:history="1">
            <w:r w:rsidR="006015F4" w:rsidRPr="00202D7B">
              <w:rPr>
                <w:rStyle w:val="Hyperlink"/>
                <w:noProof/>
              </w:rPr>
              <w:t>Meniuri, moduri și funcții suplimentare</w:t>
            </w:r>
          </w:hyperlink>
        </w:p>
        <w:p w14:paraId="4A00B940" w14:textId="60983B79" w:rsidR="006015F4" w:rsidRDefault="00000000">
          <w:pPr>
            <w:pStyle w:val="TOC3"/>
            <w:tabs>
              <w:tab w:val="right" w:leader="underscore" w:pos="9629"/>
            </w:tabs>
            <w:rPr>
              <w:rFonts w:eastAsiaTheme="minorEastAsia" w:cstheme="minorBidi"/>
              <w:noProof/>
              <w:sz w:val="22"/>
              <w:szCs w:val="22"/>
              <w:lang w:val="en-US"/>
            </w:rPr>
          </w:pPr>
          <w:hyperlink w:anchor="_Toc94543686" w:history="1">
            <w:r w:rsidR="006015F4" w:rsidRPr="00202D7B">
              <w:rPr>
                <w:rStyle w:val="Hyperlink"/>
                <w:noProof/>
              </w:rPr>
              <w:t>Ecranul pentru selectarea jocurilor</w:t>
            </w:r>
          </w:hyperlink>
        </w:p>
        <w:p w14:paraId="18CFA7AA" w14:textId="505093EF" w:rsidR="006015F4" w:rsidRDefault="00000000">
          <w:pPr>
            <w:pStyle w:val="TOC3"/>
            <w:tabs>
              <w:tab w:val="right" w:leader="underscore" w:pos="9629"/>
            </w:tabs>
            <w:rPr>
              <w:rFonts w:eastAsiaTheme="minorEastAsia" w:cstheme="minorBidi"/>
              <w:noProof/>
              <w:sz w:val="22"/>
              <w:szCs w:val="22"/>
              <w:lang w:val="en-US"/>
            </w:rPr>
          </w:pPr>
          <w:hyperlink w:anchor="_Toc94543687" w:history="1">
            <w:r w:rsidR="006015F4" w:rsidRPr="00202D7B">
              <w:rPr>
                <w:rStyle w:val="Hyperlink"/>
                <w:noProof/>
              </w:rPr>
              <w:t>Regulile jocului</w:t>
            </w:r>
          </w:hyperlink>
        </w:p>
        <w:p w14:paraId="715FEF4F" w14:textId="6ECBED90" w:rsidR="006015F4" w:rsidRDefault="00000000">
          <w:pPr>
            <w:pStyle w:val="TOC3"/>
            <w:tabs>
              <w:tab w:val="right" w:leader="underscore" w:pos="9629"/>
            </w:tabs>
            <w:rPr>
              <w:rFonts w:eastAsiaTheme="minorEastAsia" w:cstheme="minorBidi"/>
              <w:noProof/>
              <w:sz w:val="22"/>
              <w:szCs w:val="22"/>
              <w:lang w:val="en-US"/>
            </w:rPr>
          </w:pPr>
          <w:hyperlink w:anchor="_Toc94543688" w:history="1">
            <w:r w:rsidR="006015F4" w:rsidRPr="00202D7B">
              <w:rPr>
                <w:rStyle w:val="Hyperlink"/>
                <w:noProof/>
              </w:rPr>
              <w:t>Informațiile de ajutor</w:t>
            </w:r>
          </w:hyperlink>
        </w:p>
        <w:p w14:paraId="086C9FA4" w14:textId="778AB506" w:rsidR="006015F4" w:rsidRDefault="00000000">
          <w:pPr>
            <w:pStyle w:val="TOC3"/>
            <w:tabs>
              <w:tab w:val="right" w:leader="underscore" w:pos="9629"/>
            </w:tabs>
            <w:rPr>
              <w:rFonts w:eastAsiaTheme="minorEastAsia" w:cstheme="minorBidi"/>
              <w:noProof/>
              <w:sz w:val="22"/>
              <w:szCs w:val="22"/>
              <w:lang w:val="en-US"/>
            </w:rPr>
          </w:pPr>
          <w:hyperlink w:anchor="_Toc94543689" w:history="1">
            <w:r w:rsidR="006015F4" w:rsidRPr="00202D7B">
              <w:rPr>
                <w:rStyle w:val="Hyperlink"/>
                <w:noProof/>
              </w:rPr>
              <w:t>Рariați</w:t>
            </w:r>
          </w:hyperlink>
        </w:p>
        <w:p w14:paraId="4A350675" w14:textId="4E6D856B" w:rsidR="006015F4" w:rsidRDefault="00000000">
          <w:pPr>
            <w:pStyle w:val="TOC3"/>
            <w:tabs>
              <w:tab w:val="right" w:leader="underscore" w:pos="9629"/>
            </w:tabs>
            <w:rPr>
              <w:rFonts w:eastAsiaTheme="minorEastAsia" w:cstheme="minorBidi"/>
              <w:noProof/>
              <w:sz w:val="22"/>
              <w:szCs w:val="22"/>
              <w:lang w:val="en-US"/>
            </w:rPr>
          </w:pPr>
          <w:hyperlink w:anchor="_Toc94543690" w:history="1">
            <w:r w:rsidR="006015F4" w:rsidRPr="00202D7B">
              <w:rPr>
                <w:rStyle w:val="Hyperlink"/>
                <w:noProof/>
              </w:rPr>
              <w:t>Rotirile gratuite – Rotiri cadou</w:t>
            </w:r>
          </w:hyperlink>
        </w:p>
        <w:p w14:paraId="6F4592F6" w14:textId="6A12AB42" w:rsidR="006015F4" w:rsidRDefault="00000000">
          <w:pPr>
            <w:pStyle w:val="TOC3"/>
            <w:tabs>
              <w:tab w:val="right" w:leader="underscore" w:pos="9629"/>
            </w:tabs>
            <w:rPr>
              <w:rFonts w:eastAsiaTheme="minorEastAsia" w:cstheme="minorBidi"/>
              <w:noProof/>
              <w:sz w:val="22"/>
              <w:szCs w:val="22"/>
              <w:lang w:val="en-US"/>
            </w:rPr>
          </w:pPr>
          <w:hyperlink w:anchor="_Toc94543691" w:history="1">
            <w:r w:rsidR="006015F4" w:rsidRPr="00202D7B">
              <w:rPr>
                <w:rStyle w:val="Hyperlink"/>
                <w:noProof/>
              </w:rPr>
              <w:t>Istoricul ultimelor 10 jocuri</w:t>
            </w:r>
          </w:hyperlink>
        </w:p>
        <w:p w14:paraId="5B23ED1D" w14:textId="7CCDBCC5" w:rsidR="006015F4" w:rsidRDefault="00000000">
          <w:pPr>
            <w:pStyle w:val="TOC2"/>
            <w:tabs>
              <w:tab w:val="right" w:leader="underscore" w:pos="9629"/>
            </w:tabs>
            <w:rPr>
              <w:rFonts w:eastAsiaTheme="minorEastAsia" w:cstheme="minorBidi"/>
              <w:b w:val="0"/>
              <w:bCs w:val="0"/>
              <w:noProof/>
              <w:lang w:val="en-US"/>
            </w:rPr>
          </w:pPr>
          <w:hyperlink w:anchor="_Toc94543692" w:history="1">
            <w:r w:rsidR="006015F4" w:rsidRPr="00202D7B">
              <w:rPr>
                <w:rStyle w:val="Hyperlink"/>
                <w:noProof/>
              </w:rPr>
              <w:t>Accesul la parametrii variabili</w:t>
            </w:r>
          </w:hyperlink>
        </w:p>
        <w:p w14:paraId="0C4C5438" w14:textId="6D5EF384" w:rsidR="006015F4" w:rsidRDefault="00000000">
          <w:pPr>
            <w:pStyle w:val="TOC3"/>
            <w:tabs>
              <w:tab w:val="right" w:leader="underscore" w:pos="9629"/>
            </w:tabs>
            <w:rPr>
              <w:rFonts w:eastAsiaTheme="minorEastAsia" w:cstheme="minorBidi"/>
              <w:noProof/>
              <w:sz w:val="22"/>
              <w:szCs w:val="22"/>
              <w:lang w:val="en-US"/>
            </w:rPr>
          </w:pPr>
          <w:hyperlink w:anchor="_Toc94543693" w:history="1">
            <w:r w:rsidR="006015F4" w:rsidRPr="00202D7B">
              <w:rPr>
                <w:rStyle w:val="Hyperlink"/>
                <w:noProof/>
              </w:rPr>
              <w:t>Meniul setărilor generale</w:t>
            </w:r>
          </w:hyperlink>
        </w:p>
        <w:p w14:paraId="6747A449" w14:textId="192C4874" w:rsidR="006015F4" w:rsidRDefault="00000000">
          <w:pPr>
            <w:pStyle w:val="TOC3"/>
            <w:tabs>
              <w:tab w:val="right" w:leader="underscore" w:pos="9629"/>
            </w:tabs>
            <w:rPr>
              <w:rFonts w:eastAsiaTheme="minorEastAsia" w:cstheme="minorBidi"/>
              <w:noProof/>
              <w:sz w:val="22"/>
              <w:szCs w:val="22"/>
              <w:lang w:val="en-US"/>
            </w:rPr>
          </w:pPr>
          <w:hyperlink w:anchor="_Toc94543694" w:history="1">
            <w:r w:rsidR="006015F4" w:rsidRPr="00202D7B">
              <w:rPr>
                <w:rStyle w:val="Hyperlink"/>
                <w:noProof/>
              </w:rPr>
              <w:t>Setări pariu</w:t>
            </w:r>
          </w:hyperlink>
        </w:p>
        <w:p w14:paraId="42766A59" w14:textId="1BCE8909" w:rsidR="006015F4" w:rsidRDefault="00000000">
          <w:pPr>
            <w:pStyle w:val="TOC3"/>
            <w:tabs>
              <w:tab w:val="right" w:leader="underscore" w:pos="9629"/>
            </w:tabs>
            <w:rPr>
              <w:rFonts w:eastAsiaTheme="minorEastAsia" w:cstheme="minorBidi"/>
              <w:noProof/>
              <w:sz w:val="22"/>
              <w:szCs w:val="22"/>
              <w:lang w:val="en-US"/>
            </w:rPr>
          </w:pPr>
          <w:hyperlink w:anchor="_Toc94543695" w:history="1">
            <w:r w:rsidR="006015F4" w:rsidRPr="00202D7B">
              <w:rPr>
                <w:rStyle w:val="Hyperlink"/>
                <w:noProof/>
              </w:rPr>
              <w:t>Setările jocului automat</w:t>
            </w:r>
          </w:hyperlink>
        </w:p>
        <w:p w14:paraId="390E240F" w14:textId="53DAAC67" w:rsidR="00F11B2C" w:rsidRDefault="00F11B2C">
          <w:r>
            <w:rPr>
              <w:rFonts w:cstheme="minorHAnsi"/>
              <w:b/>
              <w:bCs/>
            </w:rPr>
            <w:fldChar w:fldCharType="end"/>
          </w:r>
        </w:p>
      </w:sdtContent>
    </w:sdt>
    <w:p w14:paraId="1676C667" w14:textId="27AABE13" w:rsidR="009069F8" w:rsidRDefault="009069F8">
      <w:r>
        <w:br w:type="page"/>
      </w:r>
    </w:p>
    <w:p w14:paraId="7A2544D0" w14:textId="0DAA7672" w:rsidR="009069F8" w:rsidRPr="00252F6C" w:rsidRDefault="00387B58" w:rsidP="00F345F6">
      <w:pPr>
        <w:pStyle w:val="Heading1"/>
      </w:pPr>
      <w:bookmarkStart w:id="1" w:name="_5_Dazzling_Hot"/>
      <w:bookmarkStart w:id="2" w:name="_Hlk94531888"/>
      <w:bookmarkStart w:id="3" w:name="_Toc93069299"/>
      <w:bookmarkStart w:id="4" w:name="_Toc94543676"/>
      <w:bookmarkEnd w:id="1"/>
      <w:r>
        <w:lastRenderedPageBreak/>
        <w:t>Burning</w:t>
      </w:r>
      <w:r w:rsidR="009069F8">
        <w:t xml:space="preserve"> </w:t>
      </w:r>
      <w:bookmarkEnd w:id="2"/>
      <w:r w:rsidR="009069F8">
        <w:t>Hot Bell Link</w:t>
      </w:r>
      <w:bookmarkEnd w:id="3"/>
      <w:bookmarkEnd w:id="4"/>
    </w:p>
    <w:p w14:paraId="02CDC5D8" w14:textId="77777777" w:rsidR="009069F8" w:rsidRPr="00252F6C" w:rsidRDefault="009069F8" w:rsidP="009069F8">
      <w:pPr>
        <w:rPr>
          <w:rFonts w:ascii="Montserrat" w:hAnsi="Montserrat"/>
        </w:rPr>
      </w:pPr>
      <w:r>
        <w:rPr>
          <w:rFonts w:ascii="Montserrat" w:hAnsi="Montserrat"/>
          <w:noProof/>
        </w:rPr>
        <w:drawing>
          <wp:inline distT="0" distB="0" distL="0" distR="0" wp14:anchorId="549DBC5A" wp14:editId="22BEFA25">
            <wp:extent cx="4336406" cy="2435396"/>
            <wp:effectExtent l="0" t="57150" r="121920" b="603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11">
                      <a:extLst>
                        <a:ext uri="{28A0092B-C50C-407E-A947-70E740481C1C}">
                          <a14:useLocalDpi xmlns:a14="http://schemas.microsoft.com/office/drawing/2010/main" val="0"/>
                        </a:ext>
                      </a:extLst>
                    </a:blip>
                    <a:stretch>
                      <a:fillRect/>
                    </a:stretch>
                  </pic:blipFill>
                  <pic:spPr>
                    <a:xfrm>
                      <a:off x="0" y="0"/>
                      <a:ext cx="4336406" cy="2435396"/>
                    </a:xfrm>
                    <a:prstGeom prst="rect">
                      <a:avLst/>
                    </a:prstGeom>
                    <a:effectLst>
                      <a:outerShdw blurRad="50800" dist="50800" dir="21540000" algn="ctr" rotWithShape="0">
                        <a:srgbClr val="000000">
                          <a:alpha val="43137"/>
                        </a:srgbClr>
                      </a:outerShdw>
                    </a:effectLst>
                  </pic:spPr>
                </pic:pic>
              </a:graphicData>
            </a:graphic>
          </wp:inline>
        </w:drawing>
      </w:r>
      <w:r>
        <w:rPr>
          <w:rFonts w:ascii="Montserrat" w:hAnsi="Montserrat"/>
        </w:rPr>
        <w:t xml:space="preserve"> </w:t>
      </w:r>
    </w:p>
    <w:p w14:paraId="2B2BA0B3" w14:textId="3785D2C0" w:rsidR="009069F8" w:rsidRPr="009168F8" w:rsidRDefault="00387B58" w:rsidP="009069F8">
      <w:pPr>
        <w:spacing w:line="276" w:lineRule="auto"/>
        <w:jc w:val="both"/>
        <w:rPr>
          <w:rStyle w:val="TW"/>
        </w:rPr>
      </w:pPr>
      <w:r w:rsidRPr="00387B58">
        <w:rPr>
          <w:rStyle w:val="TW"/>
          <w:b/>
          <w:bCs/>
        </w:rPr>
        <w:t xml:space="preserve">Burning </w:t>
      </w:r>
      <w:r w:rsidR="00640A1C" w:rsidRPr="00640A1C">
        <w:rPr>
          <w:rStyle w:val="TW"/>
          <w:b/>
          <w:bCs/>
        </w:rPr>
        <w:t xml:space="preserve">Hot </w:t>
      </w:r>
      <w:r w:rsidR="009069F8">
        <w:rPr>
          <w:rStyle w:val="TW"/>
          <w:b/>
          <w:bCs/>
        </w:rPr>
        <w:t>Bell Link</w:t>
      </w:r>
      <w:r w:rsidR="009069F8">
        <w:rPr>
          <w:rStyle w:val="TW"/>
        </w:rPr>
        <w:t xml:space="preserve"> </w:t>
      </w:r>
      <w:r w:rsidR="00E80515" w:rsidRPr="00E80515">
        <w:rPr>
          <w:rStyle w:val="TW"/>
        </w:rPr>
        <w:t xml:space="preserve">este un slot video cu </w:t>
      </w:r>
      <w:r w:rsidR="00AD0C1F">
        <w:rPr>
          <w:rStyle w:val="TW"/>
          <w:lang w:val="bg-BG"/>
        </w:rPr>
        <w:t xml:space="preserve">5 </w:t>
      </w:r>
      <w:r w:rsidR="00E80515" w:rsidRPr="00E80515">
        <w:rPr>
          <w:rStyle w:val="TW"/>
        </w:rPr>
        <w:t xml:space="preserve">de linii. Jucătorul nu poate alege un alt număr de linii pe care să parieze. Jocul se joacă întotdeauna pe </w:t>
      </w:r>
      <w:r w:rsidR="00AD0C1F">
        <w:rPr>
          <w:rStyle w:val="TW"/>
          <w:lang w:val="bg-BG"/>
        </w:rPr>
        <w:t>5</w:t>
      </w:r>
      <w:r w:rsidR="00E80515" w:rsidRPr="00E80515">
        <w:rPr>
          <w:rStyle w:val="TW"/>
        </w:rPr>
        <w:t xml:space="preserve"> de linii</w:t>
      </w:r>
      <w:r w:rsidR="009069F8">
        <w:rPr>
          <w:rStyle w:val="TW"/>
        </w:rPr>
        <w:t>.</w:t>
      </w:r>
    </w:p>
    <w:p w14:paraId="43C0B378" w14:textId="6EFD0074" w:rsidR="009069F8" w:rsidRPr="00094E81" w:rsidRDefault="00AD0C1F" w:rsidP="008444DD">
      <w:pPr>
        <w:pStyle w:val="Heading3"/>
        <w:rPr>
          <w:lang w:val="pt-PT"/>
        </w:rPr>
      </w:pPr>
      <w:bookmarkStart w:id="5" w:name="_Toc94543677"/>
      <w:r>
        <w:rPr>
          <w:noProof/>
        </w:rPr>
        <w:drawing>
          <wp:anchor distT="0" distB="0" distL="114300" distR="114300" simplePos="0" relativeHeight="251680801" behindDoc="1" locked="0" layoutInCell="1" allowOverlap="1" wp14:anchorId="48797FAD" wp14:editId="32B2F458">
            <wp:simplePos x="0" y="0"/>
            <wp:positionH relativeFrom="column">
              <wp:posOffset>2512695</wp:posOffset>
            </wp:positionH>
            <wp:positionV relativeFrom="paragraph">
              <wp:posOffset>2496185</wp:posOffset>
            </wp:positionV>
            <wp:extent cx="3509645" cy="872490"/>
            <wp:effectExtent l="19050" t="57150" r="109855" b="80010"/>
            <wp:wrapTight wrapText="bothSides">
              <wp:wrapPolygon edited="0">
                <wp:start x="234" y="-1415"/>
                <wp:lineTo x="-117" y="-943"/>
                <wp:lineTo x="-117" y="20279"/>
                <wp:lineTo x="0" y="21694"/>
                <wp:lineTo x="117" y="23109"/>
                <wp:lineTo x="22042" y="23109"/>
                <wp:lineTo x="22159" y="21694"/>
                <wp:lineTo x="22159" y="4245"/>
                <wp:lineTo x="22042" y="-943"/>
                <wp:lineTo x="21924" y="-1415"/>
                <wp:lineTo x="234" y="-1415"/>
              </wp:wrapPolygon>
            </wp:wrapTight>
            <wp:docPr id="847920208" name="Picture 847920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08" name="Picture 847920208"/>
                    <pic:cNvPicPr/>
                  </pic:nvPicPr>
                  <pic:blipFill>
                    <a:blip r:embed="rId12">
                      <a:extLst>
                        <a:ext uri="{28A0092B-C50C-407E-A947-70E740481C1C}">
                          <a14:useLocalDpi xmlns:a14="http://schemas.microsoft.com/office/drawing/2010/main" val="0"/>
                        </a:ext>
                      </a:extLst>
                    </a:blip>
                    <a:stretch>
                      <a:fillRect/>
                    </a:stretch>
                  </pic:blipFill>
                  <pic:spPr>
                    <a:xfrm>
                      <a:off x="0" y="0"/>
                      <a:ext cx="3509645" cy="872490"/>
                    </a:xfrm>
                    <a:prstGeom prst="rect">
                      <a:avLst/>
                    </a:prstGeom>
                    <a:effectLst>
                      <a:outerShdw blurRad="50800" dist="50800" dir="60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r>
        <w:rPr>
          <w:rStyle w:val="TW"/>
          <w:noProof/>
        </w:rPr>
        <w:drawing>
          <wp:anchor distT="0" distB="0" distL="114300" distR="114300" simplePos="0" relativeHeight="251688993" behindDoc="0" locked="0" layoutInCell="1" allowOverlap="1" wp14:anchorId="0690B71F" wp14:editId="7B075261">
            <wp:simplePos x="0" y="0"/>
            <wp:positionH relativeFrom="column">
              <wp:posOffset>-3810</wp:posOffset>
            </wp:positionH>
            <wp:positionV relativeFrom="paragraph">
              <wp:posOffset>282575</wp:posOffset>
            </wp:positionV>
            <wp:extent cx="2137410" cy="3122295"/>
            <wp:effectExtent l="0" t="38100" r="72390" b="40005"/>
            <wp:wrapTopAndBottom/>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pic:cNvPicPr/>
                  </pic:nvPicPr>
                  <pic:blipFill>
                    <a:blip r:embed="rId13">
                      <a:extLst>
                        <a:ext uri="{28A0092B-C50C-407E-A947-70E740481C1C}">
                          <a14:useLocalDpi xmlns:a14="http://schemas.microsoft.com/office/drawing/2010/main" val="0"/>
                        </a:ext>
                      </a:extLst>
                    </a:blip>
                    <a:stretch>
                      <a:fillRect/>
                    </a:stretch>
                  </pic:blipFill>
                  <pic:spPr>
                    <a:xfrm>
                      <a:off x="0" y="0"/>
                      <a:ext cx="2137410" cy="3122295"/>
                    </a:xfrm>
                    <a:prstGeom prst="rect">
                      <a:avLst/>
                    </a:prstGeom>
                    <a:effectLst>
                      <a:outerShdw blurRad="50800" dist="50800" dir="2154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r w:rsidR="009340ED" w:rsidRPr="009340ED">
        <w:t>Tabelul de plăți</w:t>
      </w:r>
      <w:bookmarkEnd w:id="5"/>
    </w:p>
    <w:p w14:paraId="52B1D52A" w14:textId="06C0CFBD" w:rsidR="009069F8" w:rsidRPr="009168F8" w:rsidRDefault="00E5411F" w:rsidP="00293AA9">
      <w:pPr>
        <w:spacing w:after="0" w:line="276" w:lineRule="auto"/>
        <w:rPr>
          <w:rStyle w:val="TW"/>
        </w:rPr>
      </w:pPr>
      <w:r w:rsidRPr="00E5411F">
        <w:rPr>
          <w:rFonts w:ascii="Montserrat" w:hAnsi="Montserrat"/>
          <w:noProof/>
        </w:rPr>
        <w:t xml:space="preserve"> </w:t>
      </w:r>
    </w:p>
    <w:p w14:paraId="654889F0" w14:textId="7B04BE39" w:rsidR="00E5411F" w:rsidRPr="00252F6C" w:rsidRDefault="00E80515" w:rsidP="00387B58">
      <w:pPr>
        <w:pStyle w:val="Heading3"/>
        <w:spacing w:before="0"/>
      </w:pPr>
      <w:bookmarkStart w:id="6" w:name="_Toc94543678"/>
      <w:r w:rsidRPr="00E80515">
        <w:t>Linii de plată și reguli</w:t>
      </w:r>
      <w:bookmarkEnd w:id="6"/>
    </w:p>
    <w:p w14:paraId="131A28AC" w14:textId="653AA44E" w:rsidR="00E5411F" w:rsidRDefault="00387B58" w:rsidP="00387B58">
      <w:pPr>
        <w:shd w:val="clear" w:color="auto" w:fill="FFFFFF"/>
        <w:spacing w:before="80" w:after="120" w:line="276" w:lineRule="auto"/>
        <w:jc w:val="both"/>
        <w:rPr>
          <w:rFonts w:ascii="Montserrat" w:eastAsiaTheme="majorEastAsia" w:hAnsi="Montserrat" w:cstheme="majorBidi"/>
          <w:b/>
          <w:bCs/>
          <w:i/>
          <w:iCs/>
          <w:sz w:val="20"/>
          <w:szCs w:val="20"/>
        </w:rPr>
      </w:pPr>
      <w:r w:rsidRPr="00387B58">
        <w:rPr>
          <w:rStyle w:val="TW"/>
        </w:rPr>
        <w:t xml:space="preserve">Toate plățile se acordă pentru combinații de simboluri de același fel. Toate plățile se acordă de la stânga la dreapta pe rolele adiacente, pe liniile selectate, începând cu rola din extrema stângă, cu excepția simbolurilor Scatter. Câștigurile Scatter se adaugă câștigurilor de pe liniile de plată. Se plătesc doar câștigurile cele mai mari de pe linia de plată și/sau Scatter. </w:t>
      </w:r>
      <w:r w:rsidR="00094E81" w:rsidRPr="00094E81">
        <w:rPr>
          <w:rStyle w:val="TW"/>
        </w:rPr>
        <w:t>Câștigurile de linie sunt multiplicate cu numărul multiplicatorului de pariu</w:t>
      </w:r>
      <w:r w:rsidRPr="00387B58">
        <w:rPr>
          <w:rStyle w:val="TW"/>
        </w:rPr>
        <w:t xml:space="preserve">. Câștigurile Scatter sunt multiplicate cu pariul total. Câștigurile sunt plătite după </w:t>
      </w:r>
      <w:r w:rsidRPr="00387B58">
        <w:rPr>
          <w:rStyle w:val="TW"/>
        </w:rPr>
        <w:lastRenderedPageBreak/>
        <w:t>extinderea simbolului Wild. Câștigurile simultane de pe liniile de plată diferite sunt însumate. Jocul este aleatoriu, iar abilitățile și dexteritatea jucătorului nu îi afectează rezultatele.</w:t>
      </w:r>
      <w:r w:rsidR="00E5411F">
        <w:br w:type="page"/>
      </w:r>
    </w:p>
    <w:p w14:paraId="11EAE070" w14:textId="77777777" w:rsidR="00DB3D3F" w:rsidRPr="00252F6C" w:rsidRDefault="00DB3D3F" w:rsidP="00DB3D3F">
      <w:pPr>
        <w:pStyle w:val="Heading3"/>
      </w:pPr>
      <w:bookmarkStart w:id="7" w:name="_Toc94543679"/>
      <w:r>
        <w:lastRenderedPageBreak/>
        <w:t>Wild (Trifoi)</w:t>
      </w:r>
      <w:bookmarkEnd w:id="7"/>
    </w:p>
    <w:p w14:paraId="7AB0D664" w14:textId="4F72F95B" w:rsidR="00DB3D3F" w:rsidRDefault="00DB3D3F" w:rsidP="00DB3D3F">
      <w:pPr>
        <w:spacing w:before="60" w:after="0" w:line="276" w:lineRule="auto"/>
        <w:jc w:val="both"/>
        <w:rPr>
          <w:rStyle w:val="TW"/>
        </w:rPr>
      </w:pPr>
      <w:r>
        <w:rPr>
          <w:rFonts w:ascii="Calibri" w:hAnsi="Calibri"/>
          <w:noProof/>
        </w:rPr>
        <w:drawing>
          <wp:anchor distT="0" distB="0" distL="114300" distR="114300" simplePos="0" relativeHeight="251692065" behindDoc="0" locked="0" layoutInCell="1" allowOverlap="1" wp14:anchorId="6703A557" wp14:editId="567C1ABF">
            <wp:simplePos x="0" y="0"/>
            <wp:positionH relativeFrom="margin">
              <wp:posOffset>10795</wp:posOffset>
            </wp:positionH>
            <wp:positionV relativeFrom="paragraph">
              <wp:posOffset>46990</wp:posOffset>
            </wp:positionV>
            <wp:extent cx="730885" cy="737235"/>
            <wp:effectExtent l="0" t="0" r="0" b="5715"/>
            <wp:wrapSquare wrapText="bothSides"/>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30885" cy="737235"/>
                    </a:xfrm>
                    <a:prstGeom prst="rect">
                      <a:avLst/>
                    </a:prstGeom>
                    <a:noFill/>
                  </pic:spPr>
                </pic:pic>
              </a:graphicData>
            </a:graphic>
            <wp14:sizeRelH relativeFrom="margin">
              <wp14:pctWidth>0</wp14:pctWidth>
            </wp14:sizeRelH>
            <wp14:sizeRelV relativeFrom="margin">
              <wp14:pctHeight>0</wp14:pctHeight>
            </wp14:sizeRelV>
          </wp:anchor>
        </w:drawing>
      </w:r>
      <w:r>
        <w:rPr>
          <w:rStyle w:val="TW"/>
        </w:rPr>
        <w:t>Apare doar pe rolele 2, 3 și 4. Înlocuiește toate simbolurile de pe rola sa cu excepția simbolurilor Scatter și Clopot.</w:t>
      </w:r>
    </w:p>
    <w:p w14:paraId="08D501DC" w14:textId="6EB51AAD" w:rsidR="00DB3D3F" w:rsidRDefault="00DB3D3F" w:rsidP="00DB3D3F">
      <w:pPr>
        <w:spacing w:before="60" w:after="0" w:line="276" w:lineRule="auto"/>
        <w:jc w:val="both"/>
        <w:rPr>
          <w:rStyle w:val="TW"/>
        </w:rPr>
      </w:pPr>
    </w:p>
    <w:p w14:paraId="34CD632C" w14:textId="4662606E" w:rsidR="00DB3D3F" w:rsidRDefault="00DB3D3F" w:rsidP="00DB3D3F">
      <w:pPr>
        <w:spacing w:before="60" w:after="360" w:line="276" w:lineRule="auto"/>
        <w:jc w:val="both"/>
        <w:rPr>
          <w:rStyle w:val="TW"/>
        </w:rPr>
      </w:pPr>
    </w:p>
    <w:p w14:paraId="0B6FDE1A" w14:textId="2C9E50D5" w:rsidR="009069F8" w:rsidRPr="00252F6C" w:rsidRDefault="00E84285" w:rsidP="008444DD">
      <w:pPr>
        <w:pStyle w:val="Heading3"/>
      </w:pPr>
      <w:bookmarkStart w:id="8" w:name="_Toc94543680"/>
      <w:r w:rsidRPr="00E84285">
        <w:t>Scatter (Stea)</w:t>
      </w:r>
      <w:bookmarkEnd w:id="8"/>
    </w:p>
    <w:p w14:paraId="5DA8539A" w14:textId="268E5664" w:rsidR="009069F8" w:rsidRPr="009168F8" w:rsidRDefault="009069F8" w:rsidP="004B2BC6">
      <w:pPr>
        <w:spacing w:before="40" w:after="120" w:line="276" w:lineRule="auto"/>
        <w:jc w:val="both"/>
        <w:rPr>
          <w:rStyle w:val="TW"/>
        </w:rPr>
      </w:pPr>
      <w:r>
        <w:rPr>
          <w:rStyle w:val="TW"/>
          <w:noProof/>
        </w:rPr>
        <w:drawing>
          <wp:anchor distT="0" distB="0" distL="114300" distR="114300" simplePos="0" relativeHeight="251678753" behindDoc="0" locked="0" layoutInCell="1" allowOverlap="1" wp14:anchorId="0DEA0CAF" wp14:editId="13500D76">
            <wp:simplePos x="0" y="0"/>
            <wp:positionH relativeFrom="column">
              <wp:posOffset>19050</wp:posOffset>
            </wp:positionH>
            <wp:positionV relativeFrom="paragraph">
              <wp:posOffset>34290</wp:posOffset>
            </wp:positionV>
            <wp:extent cx="741680" cy="713105"/>
            <wp:effectExtent l="0" t="0" r="1270" b="0"/>
            <wp:wrapSquare wrapText="bothSides"/>
            <wp:docPr id="847920206" name="Picture 847920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06" name="Picture 847920206"/>
                    <pic:cNvPicPr/>
                  </pic:nvPicPr>
                  <pic:blipFill>
                    <a:blip r:embed="rId15">
                      <a:extLst>
                        <a:ext uri="{28A0092B-C50C-407E-A947-70E740481C1C}">
                          <a14:useLocalDpi xmlns:a14="http://schemas.microsoft.com/office/drawing/2010/main" val="0"/>
                        </a:ext>
                      </a:extLst>
                    </a:blip>
                    <a:stretch>
                      <a:fillRect/>
                    </a:stretch>
                  </pic:blipFill>
                  <pic:spPr>
                    <a:xfrm>
                      <a:off x="0" y="0"/>
                      <a:ext cx="741680" cy="713105"/>
                    </a:xfrm>
                    <a:prstGeom prst="rect">
                      <a:avLst/>
                    </a:prstGeom>
                  </pic:spPr>
                </pic:pic>
              </a:graphicData>
            </a:graphic>
            <wp14:sizeRelH relativeFrom="margin">
              <wp14:pctWidth>0</wp14:pctWidth>
            </wp14:sizeRelH>
            <wp14:sizeRelV relativeFrom="margin">
              <wp14:pctHeight>0</wp14:pctHeight>
            </wp14:sizeRelV>
          </wp:anchor>
        </w:drawing>
      </w:r>
      <w:r w:rsidR="00DB3D3F">
        <w:rPr>
          <w:rStyle w:val="TW"/>
        </w:rPr>
        <w:t>Apare doar pe rolele 1, 3 și 5. Doar combinațiile de 3 simboluri Scatter pe orice poziție de pe ecran sunt câștigătoare</w:t>
      </w:r>
      <w:r>
        <w:rPr>
          <w:rStyle w:val="TW"/>
        </w:rPr>
        <w:t>.</w:t>
      </w:r>
    </w:p>
    <w:p w14:paraId="1D9C11B7" w14:textId="77777777" w:rsidR="009069F8" w:rsidRPr="004B2BC6" w:rsidRDefault="009069F8" w:rsidP="004B2BC6">
      <w:pPr>
        <w:spacing w:before="40" w:after="120" w:line="276" w:lineRule="auto"/>
        <w:jc w:val="both"/>
        <w:rPr>
          <w:rStyle w:val="TW"/>
        </w:rPr>
      </w:pPr>
    </w:p>
    <w:p w14:paraId="076059FF" w14:textId="2F475A6B" w:rsidR="009069F8" w:rsidRDefault="009069F8" w:rsidP="00DB3D3F">
      <w:pPr>
        <w:spacing w:before="40" w:after="240" w:line="276" w:lineRule="auto"/>
        <w:jc w:val="both"/>
        <w:rPr>
          <w:rStyle w:val="TW"/>
        </w:rPr>
      </w:pPr>
    </w:p>
    <w:p w14:paraId="16694E2D" w14:textId="679A44AD" w:rsidR="009069F8" w:rsidRPr="00252F6C" w:rsidRDefault="00AF2309" w:rsidP="008444DD">
      <w:pPr>
        <w:pStyle w:val="Heading3"/>
      </w:pPr>
      <w:bookmarkStart w:id="9" w:name="_Toc94543681"/>
      <w:r w:rsidRPr="00AF2309">
        <w:t>Scatter (Dolar)</w:t>
      </w:r>
      <w:bookmarkEnd w:id="9"/>
    </w:p>
    <w:p w14:paraId="60E8D336" w14:textId="51CAC21B" w:rsidR="009069F8" w:rsidRPr="009168F8" w:rsidRDefault="009069F8" w:rsidP="009069F8">
      <w:pPr>
        <w:spacing w:after="120" w:line="276" w:lineRule="auto"/>
        <w:jc w:val="both"/>
        <w:rPr>
          <w:rStyle w:val="TW"/>
        </w:rPr>
      </w:pPr>
      <w:r>
        <w:rPr>
          <w:rStyle w:val="TW"/>
          <w:noProof/>
        </w:rPr>
        <w:drawing>
          <wp:anchor distT="0" distB="0" distL="114300" distR="114300" simplePos="0" relativeHeight="251679777" behindDoc="0" locked="0" layoutInCell="1" allowOverlap="1" wp14:anchorId="6E0E2637" wp14:editId="77BF52ED">
            <wp:simplePos x="0" y="0"/>
            <wp:positionH relativeFrom="margin">
              <wp:posOffset>26670</wp:posOffset>
            </wp:positionH>
            <wp:positionV relativeFrom="paragraph">
              <wp:posOffset>30480</wp:posOffset>
            </wp:positionV>
            <wp:extent cx="777240" cy="867410"/>
            <wp:effectExtent l="0" t="0" r="3810" b="8890"/>
            <wp:wrapSquare wrapText="bothSides"/>
            <wp:docPr id="847920243" name="Picture 847920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43" name="Picture 847920243"/>
                    <pic:cNvPicPr/>
                  </pic:nvPicPr>
                  <pic:blipFill>
                    <a:blip r:embed="rId16">
                      <a:extLst>
                        <a:ext uri="{28A0092B-C50C-407E-A947-70E740481C1C}">
                          <a14:useLocalDpi xmlns:a14="http://schemas.microsoft.com/office/drawing/2010/main" val="0"/>
                        </a:ext>
                      </a:extLst>
                    </a:blip>
                    <a:stretch>
                      <a:fillRect/>
                    </a:stretch>
                  </pic:blipFill>
                  <pic:spPr>
                    <a:xfrm>
                      <a:off x="0" y="0"/>
                      <a:ext cx="777240" cy="867410"/>
                    </a:xfrm>
                    <a:prstGeom prst="rect">
                      <a:avLst/>
                    </a:prstGeom>
                  </pic:spPr>
                </pic:pic>
              </a:graphicData>
            </a:graphic>
            <wp14:sizeRelH relativeFrom="margin">
              <wp14:pctWidth>0</wp14:pctWidth>
            </wp14:sizeRelH>
            <wp14:sizeRelV relativeFrom="margin">
              <wp14:pctHeight>0</wp14:pctHeight>
            </wp14:sizeRelV>
          </wp:anchor>
        </w:drawing>
      </w:r>
      <w:r w:rsidR="00AB2821">
        <w:rPr>
          <w:rStyle w:val="TW"/>
        </w:rPr>
        <w:t xml:space="preserve">Apare pe toate rolele. </w:t>
      </w:r>
      <w:r w:rsidR="00DB3D3F">
        <w:rPr>
          <w:rStyle w:val="TW"/>
        </w:rPr>
        <w:t>Doar combinațiile de 3, 4 sau 5 simboluri Scatter pe orice poziție de pe ecran sunt câștigătoare</w:t>
      </w:r>
      <w:r w:rsidR="00AB2821">
        <w:rPr>
          <w:rStyle w:val="TW"/>
        </w:rPr>
        <w:t>.</w:t>
      </w:r>
    </w:p>
    <w:p w14:paraId="3F855F1E" w14:textId="6A857500" w:rsidR="00AB2821" w:rsidRDefault="00AB2821" w:rsidP="00AB2821">
      <w:pPr>
        <w:spacing w:after="120" w:line="276" w:lineRule="auto"/>
        <w:jc w:val="both"/>
        <w:rPr>
          <w:rStyle w:val="TW"/>
        </w:rPr>
      </w:pPr>
    </w:p>
    <w:p w14:paraId="1CE6701F" w14:textId="4F68170C" w:rsidR="00DB3D3F" w:rsidRDefault="00DB3D3F" w:rsidP="00AB2821">
      <w:pPr>
        <w:spacing w:after="120" w:line="276" w:lineRule="auto"/>
        <w:jc w:val="both"/>
        <w:rPr>
          <w:rStyle w:val="TW"/>
        </w:rPr>
      </w:pPr>
    </w:p>
    <w:p w14:paraId="674913A1" w14:textId="77777777" w:rsidR="00DB3D3F" w:rsidRPr="009168F8" w:rsidRDefault="00DB3D3F" w:rsidP="00AB2821">
      <w:pPr>
        <w:spacing w:after="120" w:line="276" w:lineRule="auto"/>
        <w:jc w:val="both"/>
        <w:rPr>
          <w:rStyle w:val="TW"/>
        </w:rPr>
      </w:pPr>
    </w:p>
    <w:p w14:paraId="4DDB1355" w14:textId="77777777" w:rsidR="009069F8" w:rsidRPr="00252F6C" w:rsidRDefault="009069F8" w:rsidP="00F345F6">
      <w:pPr>
        <w:pStyle w:val="Heading2"/>
      </w:pPr>
      <w:bookmarkStart w:id="10" w:name="_Toc93069300"/>
      <w:bookmarkStart w:id="11" w:name="_Toc94543682"/>
      <w:r>
        <w:t>Bell Link Jackpot</w:t>
      </w:r>
      <w:bookmarkEnd w:id="10"/>
      <w:bookmarkEnd w:id="11"/>
    </w:p>
    <w:p w14:paraId="04F1F3EA" w14:textId="5EAF9AE0" w:rsidR="00E5411F" w:rsidRPr="00C72694" w:rsidRDefault="004B2BC6" w:rsidP="004B2BC6">
      <w:pPr>
        <w:spacing w:before="120" w:after="120" w:line="276" w:lineRule="auto"/>
        <w:jc w:val="both"/>
        <w:rPr>
          <w:rStyle w:val="TW"/>
          <w:sz w:val="22"/>
          <w:szCs w:val="22"/>
        </w:rPr>
      </w:pPr>
      <w:bookmarkStart w:id="12" w:name="_4.2.1__Opći"/>
      <w:bookmarkEnd w:id="12"/>
      <w:r w:rsidRPr="004B2BC6">
        <w:rPr>
          <w:rStyle w:val="TW"/>
        </w:rPr>
        <w:t>Jackpotul Bell Link este un jackpot cu mai multe valori nominale și patru niveluri, după cum urmează (de la cel mai mare la cel mai mic):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6669"/>
      </w:tblGrid>
      <w:tr w:rsidR="00E5411F" w:rsidRPr="00962FAD" w14:paraId="4C834CE9" w14:textId="77777777" w:rsidTr="00047BAA">
        <w:tc>
          <w:tcPr>
            <w:tcW w:w="2405" w:type="dxa"/>
            <w:hideMark/>
          </w:tcPr>
          <w:p w14:paraId="5127154C" w14:textId="77777777" w:rsidR="00E5411F" w:rsidRPr="00962FAD" w:rsidRDefault="00E5411F" w:rsidP="00047BAA">
            <w:pPr>
              <w:spacing w:after="120" w:line="276" w:lineRule="auto"/>
              <w:jc w:val="both"/>
              <w:rPr>
                <w:rStyle w:val="TW"/>
              </w:rPr>
            </w:pPr>
            <w:r>
              <w:rPr>
                <w:rStyle w:val="TW"/>
                <w:noProof/>
              </w:rPr>
              <w:drawing>
                <wp:inline distT="0" distB="0" distL="0" distR="0" wp14:anchorId="3DF129AD" wp14:editId="67D8A431">
                  <wp:extent cx="1356360" cy="365760"/>
                  <wp:effectExtent l="0" t="0" r="0" b="0"/>
                  <wp:docPr id="689885155" name="Picture 68988515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85155" name="Picture 689885155" descr="A picture containing text&#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1356360" cy="365760"/>
                          </a:xfrm>
                          <a:prstGeom prst="rect">
                            <a:avLst/>
                          </a:prstGeom>
                        </pic:spPr>
                      </pic:pic>
                    </a:graphicData>
                  </a:graphic>
                </wp:inline>
              </w:drawing>
            </w:r>
          </w:p>
        </w:tc>
        <w:tc>
          <w:tcPr>
            <w:tcW w:w="6669" w:type="dxa"/>
            <w:vAlign w:val="center"/>
            <w:hideMark/>
          </w:tcPr>
          <w:p w14:paraId="6368F4C6" w14:textId="60CBCB19" w:rsidR="00E5411F" w:rsidRPr="00962FAD" w:rsidRDefault="004B2BC6" w:rsidP="00047BAA">
            <w:pPr>
              <w:spacing w:line="276" w:lineRule="auto"/>
              <w:rPr>
                <w:rStyle w:val="TW"/>
              </w:rPr>
            </w:pPr>
            <w:r w:rsidRPr="004B2BC6">
              <w:rPr>
                <w:rStyle w:val="TW"/>
              </w:rPr>
              <w:t>Nivel de jackpot progresiv comun</w:t>
            </w:r>
            <w:r w:rsidR="00E5411F">
              <w:rPr>
                <w:rStyle w:val="TW"/>
              </w:rPr>
              <w:t>.</w:t>
            </w:r>
          </w:p>
        </w:tc>
      </w:tr>
      <w:tr w:rsidR="00E5411F" w:rsidRPr="00962FAD" w14:paraId="018CE38D" w14:textId="77777777" w:rsidTr="00047BAA">
        <w:tc>
          <w:tcPr>
            <w:tcW w:w="2405" w:type="dxa"/>
            <w:hideMark/>
          </w:tcPr>
          <w:p w14:paraId="642A5F95" w14:textId="77777777" w:rsidR="00E5411F" w:rsidRPr="00962FAD" w:rsidRDefault="00E5411F" w:rsidP="00047BAA">
            <w:pPr>
              <w:spacing w:after="120" w:line="276" w:lineRule="auto"/>
              <w:jc w:val="both"/>
              <w:rPr>
                <w:rStyle w:val="TW"/>
              </w:rPr>
            </w:pPr>
            <w:r>
              <w:rPr>
                <w:rStyle w:val="TW"/>
                <w:noProof/>
              </w:rPr>
              <w:drawing>
                <wp:inline distT="0" distB="0" distL="0" distR="0" wp14:anchorId="7D1FDD8A" wp14:editId="4A82ECFF">
                  <wp:extent cx="1342790" cy="365760"/>
                  <wp:effectExtent l="0" t="0" r="0" b="0"/>
                  <wp:docPr id="689885156" name="Picture 689885156" descr="A picture containing polyg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85156" name="Picture 689885156" descr="A picture containing polygon&#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1342790" cy="365760"/>
                          </a:xfrm>
                          <a:prstGeom prst="rect">
                            <a:avLst/>
                          </a:prstGeom>
                        </pic:spPr>
                      </pic:pic>
                    </a:graphicData>
                  </a:graphic>
                </wp:inline>
              </w:drawing>
            </w:r>
          </w:p>
        </w:tc>
        <w:tc>
          <w:tcPr>
            <w:tcW w:w="6669" w:type="dxa"/>
            <w:vAlign w:val="center"/>
            <w:hideMark/>
          </w:tcPr>
          <w:p w14:paraId="48A1C845" w14:textId="351F12CA" w:rsidR="00E5411F" w:rsidRPr="00962FAD" w:rsidRDefault="004B2BC6" w:rsidP="00047BAA">
            <w:pPr>
              <w:spacing w:line="276" w:lineRule="auto"/>
              <w:rPr>
                <w:rStyle w:val="TW"/>
              </w:rPr>
            </w:pPr>
            <w:r w:rsidRPr="004B2BC6">
              <w:rPr>
                <w:rStyle w:val="TW"/>
              </w:rPr>
              <w:t>Nivel de jackpot progresiv comun</w:t>
            </w:r>
            <w:r w:rsidR="00E5411F">
              <w:rPr>
                <w:rStyle w:val="TW"/>
              </w:rPr>
              <w:t>.</w:t>
            </w:r>
          </w:p>
        </w:tc>
      </w:tr>
      <w:tr w:rsidR="00E5411F" w:rsidRPr="00962FAD" w14:paraId="62EF406D" w14:textId="77777777" w:rsidTr="00047BAA">
        <w:tc>
          <w:tcPr>
            <w:tcW w:w="2405" w:type="dxa"/>
            <w:hideMark/>
          </w:tcPr>
          <w:p w14:paraId="15023B97" w14:textId="77777777" w:rsidR="00E5411F" w:rsidRPr="00962FAD" w:rsidRDefault="00E5411F" w:rsidP="00047BAA">
            <w:pPr>
              <w:spacing w:after="120" w:line="276" w:lineRule="auto"/>
              <w:jc w:val="both"/>
              <w:rPr>
                <w:rStyle w:val="TW"/>
              </w:rPr>
            </w:pPr>
            <w:r>
              <w:rPr>
                <w:rStyle w:val="TW"/>
                <w:noProof/>
              </w:rPr>
              <w:drawing>
                <wp:inline distT="0" distB="0" distL="0" distR="0" wp14:anchorId="1BCAC1D7" wp14:editId="4C7B085B">
                  <wp:extent cx="1342790" cy="365760"/>
                  <wp:effectExtent l="0" t="0" r="0" b="0"/>
                  <wp:docPr id="689885158" name="Picture 689885158"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85158" name="Picture 689885158" descr="A picture containing logo&#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1342790" cy="365760"/>
                          </a:xfrm>
                          <a:prstGeom prst="rect">
                            <a:avLst/>
                          </a:prstGeom>
                        </pic:spPr>
                      </pic:pic>
                    </a:graphicData>
                  </a:graphic>
                </wp:inline>
              </w:drawing>
            </w:r>
          </w:p>
        </w:tc>
        <w:tc>
          <w:tcPr>
            <w:tcW w:w="6669" w:type="dxa"/>
            <w:vAlign w:val="center"/>
            <w:hideMark/>
          </w:tcPr>
          <w:p w14:paraId="11B4DF82" w14:textId="1E63090D" w:rsidR="00E5411F" w:rsidRPr="00962FAD" w:rsidRDefault="004B2BC6" w:rsidP="00047BAA">
            <w:pPr>
              <w:spacing w:line="276" w:lineRule="auto"/>
              <w:jc w:val="both"/>
              <w:rPr>
                <w:rStyle w:val="TW"/>
              </w:rPr>
            </w:pPr>
            <w:r w:rsidRPr="004B2BC6">
              <w:rPr>
                <w:rStyle w:val="TW"/>
              </w:rPr>
              <w:t>Nivel neprogresiv „independent” cu o valoare fixă diferită pentru fiecare valoare nominală / opțiune de pariu</w:t>
            </w:r>
            <w:r w:rsidR="00E5411F">
              <w:rPr>
                <w:rStyle w:val="TW"/>
              </w:rPr>
              <w:t>.</w:t>
            </w:r>
          </w:p>
        </w:tc>
      </w:tr>
      <w:tr w:rsidR="00E5411F" w:rsidRPr="00962FAD" w14:paraId="531ED3E5" w14:textId="77777777" w:rsidTr="00047BAA">
        <w:tc>
          <w:tcPr>
            <w:tcW w:w="2405" w:type="dxa"/>
            <w:hideMark/>
          </w:tcPr>
          <w:p w14:paraId="0F876EA7" w14:textId="77777777" w:rsidR="00E5411F" w:rsidRPr="00962FAD" w:rsidRDefault="00E5411F" w:rsidP="00047BAA">
            <w:pPr>
              <w:spacing w:after="120" w:line="276" w:lineRule="auto"/>
              <w:jc w:val="both"/>
              <w:rPr>
                <w:rStyle w:val="TW"/>
              </w:rPr>
            </w:pPr>
            <w:r>
              <w:rPr>
                <w:rStyle w:val="TW"/>
                <w:noProof/>
              </w:rPr>
              <w:drawing>
                <wp:inline distT="0" distB="0" distL="0" distR="0" wp14:anchorId="26FC6E31" wp14:editId="3D1C0D31">
                  <wp:extent cx="1342790" cy="365760"/>
                  <wp:effectExtent l="0" t="0" r="0" b="0"/>
                  <wp:docPr id="689885160" name="Picture 689885160"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85160" name="Picture 689885160" descr="A picture containing text&#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1342790" cy="365760"/>
                          </a:xfrm>
                          <a:prstGeom prst="rect">
                            <a:avLst/>
                          </a:prstGeom>
                        </pic:spPr>
                      </pic:pic>
                    </a:graphicData>
                  </a:graphic>
                </wp:inline>
              </w:drawing>
            </w:r>
          </w:p>
        </w:tc>
        <w:tc>
          <w:tcPr>
            <w:tcW w:w="6669" w:type="dxa"/>
            <w:vAlign w:val="center"/>
            <w:hideMark/>
          </w:tcPr>
          <w:p w14:paraId="59ACBEC1" w14:textId="73380898" w:rsidR="00E5411F" w:rsidRPr="00962FAD" w:rsidRDefault="004B2BC6" w:rsidP="00047BAA">
            <w:pPr>
              <w:spacing w:line="276" w:lineRule="auto"/>
              <w:jc w:val="both"/>
              <w:rPr>
                <w:rStyle w:val="TW"/>
              </w:rPr>
            </w:pPr>
            <w:r w:rsidRPr="004B2BC6">
              <w:rPr>
                <w:rStyle w:val="TW"/>
              </w:rPr>
              <w:t>Nivel neprogresiv „independent” cu o valoare fixă diferită pentru fiecare valoare nominală / opțiune de pariu</w:t>
            </w:r>
            <w:r w:rsidR="00E5411F">
              <w:rPr>
                <w:rStyle w:val="TW"/>
              </w:rPr>
              <w:t>.</w:t>
            </w:r>
          </w:p>
        </w:tc>
      </w:tr>
    </w:tbl>
    <w:p w14:paraId="60B3D39A" w14:textId="421A3CC6" w:rsidR="00E5411F" w:rsidRPr="00962FAD" w:rsidRDefault="004B2BC6" w:rsidP="004B2BC6">
      <w:pPr>
        <w:spacing w:before="160" w:line="276" w:lineRule="auto"/>
        <w:jc w:val="both"/>
        <w:rPr>
          <w:rStyle w:val="TW"/>
        </w:rPr>
      </w:pPr>
      <w:r w:rsidRPr="004B2BC6">
        <w:rPr>
          <w:rStyle w:val="TW"/>
        </w:rPr>
        <w:t>Valorile jackpotului MARE și MAI MARE se acumulează în funcție de pariurile plasate de toți jucătorii care joacă jocuri Bell Link. Valorile nivelurilor MIC și MAI MIC nu se acumulează</w:t>
      </w:r>
      <w:r w:rsidR="00E5411F">
        <w:rPr>
          <w:rStyle w:val="TW"/>
        </w:rPr>
        <w:t>.</w:t>
      </w:r>
    </w:p>
    <w:p w14:paraId="6DC9ABDC" w14:textId="4A332E5F" w:rsidR="00E5411F" w:rsidRPr="00252F6C" w:rsidRDefault="004B2BC6" w:rsidP="008444DD">
      <w:pPr>
        <w:pStyle w:val="UISubtitle"/>
      </w:pPr>
      <w:r w:rsidRPr="004B2BC6">
        <w:t>Nivelul de câștig MARE</w:t>
      </w:r>
    </w:p>
    <w:p w14:paraId="6CD30CDB" w14:textId="698DB937" w:rsidR="00E5411F" w:rsidRPr="00962FAD" w:rsidRDefault="004B2BC6" w:rsidP="00E5411F">
      <w:pPr>
        <w:spacing w:after="240" w:line="276" w:lineRule="auto"/>
        <w:jc w:val="both"/>
        <w:rPr>
          <w:rStyle w:val="TW"/>
        </w:rPr>
      </w:pPr>
      <w:r>
        <w:rPr>
          <w:rStyle w:val="TW"/>
        </w:rPr>
        <w:t xml:space="preserve">Simbolul </w:t>
      </w:r>
      <w:r>
        <w:rPr>
          <w:rStyle w:val="TW"/>
          <w:noProof/>
        </w:rPr>
        <w:drawing>
          <wp:inline distT="0" distB="0" distL="0" distR="0" wp14:anchorId="646D63EB" wp14:editId="4B6B2C42">
            <wp:extent cx="365760" cy="373380"/>
            <wp:effectExtent l="0" t="0" r="0" b="7620"/>
            <wp:docPr id="17" name="Picture 17"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clipart&#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r="82857"/>
                    <a:stretch>
                      <a:fillRect/>
                    </a:stretch>
                  </pic:blipFill>
                  <pic:spPr bwMode="auto">
                    <a:xfrm>
                      <a:off x="0" y="0"/>
                      <a:ext cx="365760" cy="373380"/>
                    </a:xfrm>
                    <a:prstGeom prst="rect">
                      <a:avLst/>
                    </a:prstGeom>
                    <a:noFill/>
                    <a:ln>
                      <a:noFill/>
                    </a:ln>
                  </pic:spPr>
                </pic:pic>
              </a:graphicData>
            </a:graphic>
          </wp:inline>
        </w:drawing>
      </w:r>
      <w:r>
        <w:rPr>
          <w:rStyle w:val="TW"/>
        </w:rPr>
        <w:t xml:space="preserve"> poate apărea pe ecran până la de trei ori în timpul unui joc principal sau al FUNCȚIEI DE JACKPOT BELL LINK 3 simboluri </w:t>
      </w:r>
      <w:r>
        <w:rPr>
          <w:rStyle w:val="TW"/>
          <w:noProof/>
        </w:rPr>
        <w:drawing>
          <wp:inline distT="0" distB="0" distL="0" distR="0" wp14:anchorId="539F1938" wp14:editId="75FA8D07">
            <wp:extent cx="350520" cy="358140"/>
            <wp:effectExtent l="0" t="0" r="0" b="3810"/>
            <wp:docPr id="15" name="Picture 15"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clipart&#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r="82857"/>
                    <a:stretch>
                      <a:fillRect/>
                    </a:stretch>
                  </pic:blipFill>
                  <pic:spPr bwMode="auto">
                    <a:xfrm>
                      <a:off x="0" y="0"/>
                      <a:ext cx="350520" cy="358140"/>
                    </a:xfrm>
                    <a:prstGeom prst="rect">
                      <a:avLst/>
                    </a:prstGeom>
                    <a:noFill/>
                    <a:ln>
                      <a:noFill/>
                    </a:ln>
                  </pic:spPr>
                </pic:pic>
              </a:graphicData>
            </a:graphic>
          </wp:inline>
        </w:drawing>
      </w:r>
      <w:r>
        <w:rPr>
          <w:rStyle w:val="TW"/>
        </w:rPr>
        <w:t xml:space="preserve"> în orice poziție pe ecran în timpul jocului principal sau al FUNCȚIEI DE JACKPOT BELL LINK acordă imediat nivelul MARE</w:t>
      </w:r>
      <w:r w:rsidR="00E5411F">
        <w:rPr>
          <w:rStyle w:val="TW"/>
        </w:rPr>
        <w:t>.</w:t>
      </w:r>
    </w:p>
    <w:p w14:paraId="3A9AF41E" w14:textId="77777777" w:rsidR="004B2BC6" w:rsidRPr="00252F6C" w:rsidRDefault="004B2BC6" w:rsidP="004B2BC6">
      <w:pPr>
        <w:pStyle w:val="UISubtitle"/>
      </w:pPr>
      <w:r>
        <w:lastRenderedPageBreak/>
        <w:t>Nivelul de câștig MAI MARE</w:t>
      </w:r>
    </w:p>
    <w:p w14:paraId="6593EFD9" w14:textId="7C39B71D" w:rsidR="004B2BC6" w:rsidRPr="00962FAD" w:rsidRDefault="004B2BC6" w:rsidP="004B2BC6">
      <w:pPr>
        <w:spacing w:after="120" w:line="276" w:lineRule="auto"/>
        <w:jc w:val="both"/>
        <w:rPr>
          <w:rStyle w:val="TW"/>
        </w:rPr>
      </w:pPr>
      <w:r>
        <w:rPr>
          <w:rStyle w:val="TW"/>
        </w:rPr>
        <w:t xml:space="preserve">Simbolul </w:t>
      </w:r>
      <w:r>
        <w:rPr>
          <w:rStyle w:val="TW"/>
          <w:noProof/>
        </w:rPr>
        <w:drawing>
          <wp:inline distT="0" distB="0" distL="0" distR="0" wp14:anchorId="0906015F" wp14:editId="110EB4C5">
            <wp:extent cx="409575" cy="428625"/>
            <wp:effectExtent l="0" t="0" r="9525" b="9525"/>
            <wp:docPr id="847920201" name="Picture 847920201" descr="A picture contain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01" name="Picture 847920201" descr="A picture containing light&#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t="204" b="204"/>
                    <a:stretch>
                      <a:fillRect/>
                    </a:stretch>
                  </pic:blipFill>
                  <pic:spPr bwMode="auto">
                    <a:xfrm>
                      <a:off x="0" y="0"/>
                      <a:ext cx="409575" cy="428625"/>
                    </a:xfrm>
                    <a:prstGeom prst="rect">
                      <a:avLst/>
                    </a:prstGeom>
                    <a:noFill/>
                    <a:ln>
                      <a:noFill/>
                    </a:ln>
                  </pic:spPr>
                </pic:pic>
              </a:graphicData>
            </a:graphic>
          </wp:inline>
        </w:drawing>
      </w:r>
      <w:r>
        <w:rPr>
          <w:rStyle w:val="TW"/>
        </w:rPr>
        <w:t xml:space="preserve"> poate apărea pe ecran doar o dată în timpul unui joc principal sau al FUNCȚIEI DE JACKPOT BELL LINK  Simbolul </w:t>
      </w:r>
      <w:r>
        <w:rPr>
          <w:rStyle w:val="TW"/>
          <w:noProof/>
        </w:rPr>
        <w:drawing>
          <wp:inline distT="0" distB="0" distL="0" distR="0" wp14:anchorId="466F4E30" wp14:editId="67308A5F">
            <wp:extent cx="409575" cy="428625"/>
            <wp:effectExtent l="0" t="0" r="9525" b="9525"/>
            <wp:docPr id="847920200" name="Picture 847920200" descr="A picture contain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00" name="Picture 847920200" descr="A picture containing light&#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t="204" b="204"/>
                    <a:stretch>
                      <a:fillRect/>
                    </a:stretch>
                  </pic:blipFill>
                  <pic:spPr bwMode="auto">
                    <a:xfrm>
                      <a:off x="0" y="0"/>
                      <a:ext cx="409575" cy="428625"/>
                    </a:xfrm>
                    <a:prstGeom prst="rect">
                      <a:avLst/>
                    </a:prstGeom>
                    <a:noFill/>
                    <a:ln>
                      <a:noFill/>
                    </a:ln>
                  </pic:spPr>
                </pic:pic>
              </a:graphicData>
            </a:graphic>
          </wp:inline>
        </w:drawing>
      </w:r>
      <w:r>
        <w:rPr>
          <w:rStyle w:val="TW"/>
        </w:rPr>
        <w:t xml:space="preserve"> în orice poziție pe ecran în timpul jocului principal sau al FUNCȚIEI DE JACKPOT BELL LINK acordă imediat nivelul MAI MARE.</w:t>
      </w:r>
    </w:p>
    <w:p w14:paraId="77654693" w14:textId="77777777" w:rsidR="004B2BC6" w:rsidRPr="00252F6C" w:rsidRDefault="004B2BC6" w:rsidP="004B2BC6">
      <w:pPr>
        <w:pStyle w:val="UISubtitle"/>
      </w:pPr>
      <w:r>
        <w:t>Nivelul de câștig MIC</w:t>
      </w:r>
    </w:p>
    <w:p w14:paraId="03516114" w14:textId="29DFAD83" w:rsidR="004B2BC6" w:rsidRPr="00962FAD" w:rsidRDefault="004B2BC6" w:rsidP="004B2BC6">
      <w:pPr>
        <w:spacing w:after="120" w:line="276" w:lineRule="auto"/>
        <w:jc w:val="both"/>
        <w:rPr>
          <w:rStyle w:val="TW"/>
        </w:rPr>
      </w:pPr>
      <w:r>
        <w:rPr>
          <w:rStyle w:val="TW"/>
        </w:rPr>
        <w:t xml:space="preserve">Simbolul </w:t>
      </w:r>
      <w:r>
        <w:rPr>
          <w:rStyle w:val="TW"/>
          <w:noProof/>
        </w:rPr>
        <w:drawing>
          <wp:inline distT="0" distB="0" distL="0" distR="0" wp14:anchorId="37175583" wp14:editId="7AB26BD4">
            <wp:extent cx="438150" cy="447675"/>
            <wp:effectExtent l="0" t="0" r="0" b="9525"/>
            <wp:docPr id="847920199" name="Picture 847920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7920219"/>
                    <pic:cNvPicPr>
                      <a:picLocks noChangeAspect="1" noChangeArrowheads="1"/>
                    </pic:cNvPicPr>
                  </pic:nvPicPr>
                  <pic:blipFill>
                    <a:blip r:embed="rId23">
                      <a:extLst>
                        <a:ext uri="{28A0092B-C50C-407E-A947-70E740481C1C}">
                          <a14:useLocalDpi xmlns:a14="http://schemas.microsoft.com/office/drawing/2010/main" val="0"/>
                        </a:ext>
                      </a:extLst>
                    </a:blip>
                    <a:srcRect t="104" b="104"/>
                    <a:stretch>
                      <a:fillRect/>
                    </a:stretch>
                  </pic:blipFill>
                  <pic:spPr bwMode="auto">
                    <a:xfrm>
                      <a:off x="0" y="0"/>
                      <a:ext cx="438150" cy="447675"/>
                    </a:xfrm>
                    <a:prstGeom prst="rect">
                      <a:avLst/>
                    </a:prstGeom>
                    <a:noFill/>
                    <a:ln>
                      <a:noFill/>
                    </a:ln>
                  </pic:spPr>
                </pic:pic>
              </a:graphicData>
            </a:graphic>
          </wp:inline>
        </w:drawing>
      </w:r>
      <w:r>
        <w:rPr>
          <w:rStyle w:val="TW"/>
        </w:rPr>
        <w:t xml:space="preserve"> poate apărea pe ecran în mod repetat în timpul unui joc principal sau al FUNCȚIEI DE JACKPOT BELL LINK Unul sau mai multe simboluri </w:t>
      </w:r>
      <w:r>
        <w:rPr>
          <w:rStyle w:val="TW"/>
          <w:noProof/>
        </w:rPr>
        <w:drawing>
          <wp:inline distT="0" distB="0" distL="0" distR="0" wp14:anchorId="153866C6" wp14:editId="7FC355C1">
            <wp:extent cx="438150" cy="447675"/>
            <wp:effectExtent l="0" t="0" r="0" b="9525"/>
            <wp:docPr id="847920198" name="Picture 847920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7920255"/>
                    <pic:cNvPicPr>
                      <a:picLocks noChangeAspect="1" noChangeArrowheads="1"/>
                    </pic:cNvPicPr>
                  </pic:nvPicPr>
                  <pic:blipFill>
                    <a:blip r:embed="rId23">
                      <a:extLst>
                        <a:ext uri="{28A0092B-C50C-407E-A947-70E740481C1C}">
                          <a14:useLocalDpi xmlns:a14="http://schemas.microsoft.com/office/drawing/2010/main" val="0"/>
                        </a:ext>
                      </a:extLst>
                    </a:blip>
                    <a:srcRect t="104" b="104"/>
                    <a:stretch>
                      <a:fillRect/>
                    </a:stretch>
                  </pic:blipFill>
                  <pic:spPr bwMode="auto">
                    <a:xfrm>
                      <a:off x="0" y="0"/>
                      <a:ext cx="438150" cy="447675"/>
                    </a:xfrm>
                    <a:prstGeom prst="rect">
                      <a:avLst/>
                    </a:prstGeom>
                    <a:noFill/>
                    <a:ln>
                      <a:noFill/>
                    </a:ln>
                  </pic:spPr>
                </pic:pic>
              </a:graphicData>
            </a:graphic>
          </wp:inline>
        </w:drawing>
      </w:r>
      <w:r>
        <w:rPr>
          <w:rStyle w:val="TW"/>
        </w:rPr>
        <w:t xml:space="preserve"> pe ecran în timpul FUNCȚIEI DE JACKPOT BELL LINK acordă nivelul MAI MIC de un număr de ori echivalent cu cel al simbolurilor, doar la finalul FUNCȚIEI DE JACKPOT BELL LINK.</w:t>
      </w:r>
    </w:p>
    <w:p w14:paraId="52E7DC67" w14:textId="77777777" w:rsidR="004B2BC6" w:rsidRPr="00252F6C" w:rsidRDefault="004B2BC6" w:rsidP="004B2BC6">
      <w:pPr>
        <w:pStyle w:val="UISubtitle"/>
      </w:pPr>
      <w:r>
        <w:t>Nivelul de câștig MIC</w:t>
      </w:r>
    </w:p>
    <w:p w14:paraId="23FF48F7" w14:textId="1CC18C1B" w:rsidR="004B2BC6" w:rsidRPr="00962FAD" w:rsidRDefault="004B2BC6" w:rsidP="004B2BC6">
      <w:pPr>
        <w:spacing w:after="120" w:line="276" w:lineRule="auto"/>
        <w:jc w:val="both"/>
        <w:rPr>
          <w:rStyle w:val="TW"/>
        </w:rPr>
      </w:pPr>
      <w:r>
        <w:rPr>
          <w:rStyle w:val="TW"/>
        </w:rPr>
        <w:t xml:space="preserve">Simbolul </w:t>
      </w:r>
      <w:r>
        <w:rPr>
          <w:rStyle w:val="TW"/>
          <w:noProof/>
        </w:rPr>
        <w:drawing>
          <wp:inline distT="0" distB="0" distL="0" distR="0" wp14:anchorId="2FCB67CA" wp14:editId="166E33AF">
            <wp:extent cx="428625" cy="447675"/>
            <wp:effectExtent l="0" t="0" r="9525" b="9525"/>
            <wp:docPr id="847920197" name="Picture 847920197" descr="A picture containing text,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197" name="Picture 847920197" descr="A picture containing text, light&#10;&#10;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rcRect t="143" b="143"/>
                    <a:stretch>
                      <a:fillRect/>
                    </a:stretch>
                  </pic:blipFill>
                  <pic:spPr bwMode="auto">
                    <a:xfrm>
                      <a:off x="0" y="0"/>
                      <a:ext cx="428625" cy="447675"/>
                    </a:xfrm>
                    <a:prstGeom prst="rect">
                      <a:avLst/>
                    </a:prstGeom>
                    <a:noFill/>
                    <a:ln>
                      <a:noFill/>
                    </a:ln>
                  </pic:spPr>
                </pic:pic>
              </a:graphicData>
            </a:graphic>
          </wp:inline>
        </w:drawing>
      </w:r>
      <w:r>
        <w:rPr>
          <w:rStyle w:val="TW"/>
        </w:rPr>
        <w:t xml:space="preserve"> poate apărea pe ecran în mod repetat în timpul unui joc principal sau al FUNCȚIEI DE JACKPOT BELL LINK  Unul sau mai multe simboluri </w:t>
      </w:r>
      <w:r>
        <w:rPr>
          <w:rStyle w:val="TW"/>
          <w:noProof/>
        </w:rPr>
        <w:drawing>
          <wp:inline distT="0" distB="0" distL="0" distR="0" wp14:anchorId="29596A27" wp14:editId="052B4378">
            <wp:extent cx="428625" cy="447675"/>
            <wp:effectExtent l="0" t="0" r="9525" b="9525"/>
            <wp:docPr id="847920196" name="Picture 847920196" descr="A picture containing text,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196" name="Picture 847920196" descr="A picture containing text, light&#10;&#10;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rcRect t="143" b="143"/>
                    <a:stretch>
                      <a:fillRect/>
                    </a:stretch>
                  </pic:blipFill>
                  <pic:spPr bwMode="auto">
                    <a:xfrm>
                      <a:off x="0" y="0"/>
                      <a:ext cx="428625" cy="447675"/>
                    </a:xfrm>
                    <a:prstGeom prst="rect">
                      <a:avLst/>
                    </a:prstGeom>
                    <a:noFill/>
                    <a:ln>
                      <a:noFill/>
                    </a:ln>
                  </pic:spPr>
                </pic:pic>
              </a:graphicData>
            </a:graphic>
          </wp:inline>
        </w:drawing>
      </w:r>
      <w:r>
        <w:rPr>
          <w:rStyle w:val="TW"/>
        </w:rPr>
        <w:t xml:space="preserve"> pe ecran în timpul FUNCȚIEI DE JACKPOT BELL LINK acordă nivelul MIC de un număr de ori echivalent cu cel al simbolurilor, doar la finalul FUNCȚIEI DE JACKPOT BELL LINK.</w:t>
      </w:r>
    </w:p>
    <w:p w14:paraId="139EF4A4" w14:textId="77777777" w:rsidR="004B2BC6" w:rsidRPr="00252F6C" w:rsidRDefault="004B2BC6" w:rsidP="004B2BC6">
      <w:pPr>
        <w:pStyle w:val="UISubtitle"/>
      </w:pPr>
      <w:r>
        <w:t>Funcția de jackpot BELL LINK</w:t>
      </w:r>
    </w:p>
    <w:p w14:paraId="541BE0F0" w14:textId="5FB18236" w:rsidR="004B2BC6" w:rsidRPr="00962FAD" w:rsidRDefault="004B2BC6" w:rsidP="004B2BC6">
      <w:pPr>
        <w:spacing w:after="200" w:line="276" w:lineRule="auto"/>
        <w:jc w:val="both"/>
        <w:rPr>
          <w:rStyle w:val="TW"/>
        </w:rPr>
      </w:pPr>
      <w:r>
        <w:rPr>
          <w:rStyle w:val="TW"/>
        </w:rPr>
        <w:t xml:space="preserve">Fncția de jackpot BELL LINK este activată dacă numărul total de </w:t>
      </w:r>
      <w:r>
        <w:rPr>
          <w:rStyle w:val="TW"/>
          <w:noProof/>
        </w:rPr>
        <w:drawing>
          <wp:inline distT="0" distB="0" distL="0" distR="0" wp14:anchorId="664A35BA" wp14:editId="3F3E9A48">
            <wp:extent cx="1895475" cy="400050"/>
            <wp:effectExtent l="0" t="0" r="9525" b="0"/>
            <wp:docPr id="847920195" name="Picture 847920195" descr="A picture contain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195" name="Picture 847920195" descr="A picture containing light&#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l="8" r="8"/>
                    <a:stretch>
                      <a:fillRect/>
                    </a:stretch>
                  </pic:blipFill>
                  <pic:spPr bwMode="auto">
                    <a:xfrm>
                      <a:off x="0" y="0"/>
                      <a:ext cx="1895475" cy="400050"/>
                    </a:xfrm>
                    <a:prstGeom prst="rect">
                      <a:avLst/>
                    </a:prstGeom>
                    <a:noFill/>
                    <a:ln>
                      <a:noFill/>
                    </a:ln>
                  </pic:spPr>
                </pic:pic>
              </a:graphicData>
            </a:graphic>
          </wp:inline>
        </w:drawing>
      </w:r>
      <w:r>
        <w:rPr>
          <w:rStyle w:val="TW"/>
        </w:rPr>
        <w:t xml:space="preserve"> și </w:t>
      </w:r>
      <w:r>
        <w:rPr>
          <w:rStyle w:val="TW"/>
          <w:noProof/>
        </w:rPr>
        <w:drawing>
          <wp:inline distT="0" distB="0" distL="0" distR="0" wp14:anchorId="47FC1F6C" wp14:editId="128F3E63">
            <wp:extent cx="390525" cy="409575"/>
            <wp:effectExtent l="0" t="0" r="9525" b="9525"/>
            <wp:docPr id="847920194" name="Picture 84792019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194" name="Picture 847920194" descr="A picture containing text&#10;&#10;Description automatically generated"/>
                    <pic:cNvPicPr>
                      <a:picLocks noChangeAspect="1" noChangeArrowheads="1"/>
                    </pic:cNvPicPr>
                  </pic:nvPicPr>
                  <pic:blipFill>
                    <a:blip r:embed="rId26">
                      <a:extLst>
                        <a:ext uri="{28A0092B-C50C-407E-A947-70E740481C1C}">
                          <a14:useLocalDpi xmlns:a14="http://schemas.microsoft.com/office/drawing/2010/main" val="0"/>
                        </a:ext>
                      </a:extLst>
                    </a:blip>
                    <a:srcRect l="449" r="449"/>
                    <a:stretch>
                      <a:fillRect/>
                    </a:stretch>
                  </pic:blipFill>
                  <pic:spPr bwMode="auto">
                    <a:xfrm>
                      <a:off x="0" y="0"/>
                      <a:ext cx="390525" cy="409575"/>
                    </a:xfrm>
                    <a:prstGeom prst="rect">
                      <a:avLst/>
                    </a:prstGeom>
                    <a:noFill/>
                    <a:ln>
                      <a:noFill/>
                    </a:ln>
                  </pic:spPr>
                </pic:pic>
              </a:graphicData>
            </a:graphic>
          </wp:inline>
        </w:drawing>
      </w:r>
      <w:r>
        <w:rPr>
          <w:rStyle w:val="TW"/>
        </w:rPr>
        <w:t xml:space="preserve"> de pe ecran este 5 sau mai mare și dacă jucătorul câștigă 3 ROTIRI GRATUITE BELL LINK. </w:t>
      </w:r>
    </w:p>
    <w:p w14:paraId="7A9999A0" w14:textId="3C483305" w:rsidR="004B2BC6" w:rsidRPr="00962FAD" w:rsidRDefault="004B2BC6" w:rsidP="004B2BC6">
      <w:pPr>
        <w:spacing w:after="60" w:line="276" w:lineRule="auto"/>
        <w:jc w:val="both"/>
        <w:rPr>
          <w:rStyle w:val="TW"/>
        </w:rPr>
      </w:pPr>
      <w:r>
        <w:rPr>
          <w:rStyle w:val="TW"/>
        </w:rPr>
        <w:t>Toate simbolurile</w:t>
      </w:r>
      <w:r>
        <w:rPr>
          <w:rStyle w:val="TW"/>
          <w:noProof/>
        </w:rPr>
        <w:drawing>
          <wp:inline distT="0" distB="0" distL="0" distR="0" wp14:anchorId="0FC3044E" wp14:editId="42AE859A">
            <wp:extent cx="1895475" cy="400050"/>
            <wp:effectExtent l="0" t="0" r="9525" b="0"/>
            <wp:docPr id="60" name="Picture 60" descr="A picture contain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A picture containing light&#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l="8" r="8"/>
                    <a:stretch>
                      <a:fillRect/>
                    </a:stretch>
                  </pic:blipFill>
                  <pic:spPr bwMode="auto">
                    <a:xfrm>
                      <a:off x="0" y="0"/>
                      <a:ext cx="1895475" cy="400050"/>
                    </a:xfrm>
                    <a:prstGeom prst="rect">
                      <a:avLst/>
                    </a:prstGeom>
                    <a:noFill/>
                    <a:ln>
                      <a:noFill/>
                    </a:ln>
                  </pic:spPr>
                </pic:pic>
              </a:graphicData>
            </a:graphic>
          </wp:inline>
        </w:drawing>
      </w:r>
      <w:r>
        <w:rPr>
          <w:rStyle w:val="TW"/>
        </w:rPr>
        <w:t xml:space="preserve"> și </w:t>
      </w:r>
      <w:r>
        <w:rPr>
          <w:rStyle w:val="TW"/>
          <w:noProof/>
        </w:rPr>
        <w:drawing>
          <wp:inline distT="0" distB="0" distL="0" distR="0" wp14:anchorId="4788EBD1" wp14:editId="0A30ACED">
            <wp:extent cx="371475" cy="400050"/>
            <wp:effectExtent l="0" t="0" r="9525" b="0"/>
            <wp:docPr id="57" name="Picture 57" descr="A picture containing text,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A picture containing text, light&#10;&#10;Description automatically generated"/>
                    <pic:cNvPicPr>
                      <a:picLocks noChangeAspect="1" noChangeArrowheads="1"/>
                    </pic:cNvPicPr>
                  </pic:nvPicPr>
                  <pic:blipFill>
                    <a:blip r:embed="rId27">
                      <a:extLst>
                        <a:ext uri="{28A0092B-C50C-407E-A947-70E740481C1C}">
                          <a14:useLocalDpi xmlns:a14="http://schemas.microsoft.com/office/drawing/2010/main" val="0"/>
                        </a:ext>
                      </a:extLst>
                    </a:blip>
                    <a:srcRect l="352" r="352"/>
                    <a:stretch>
                      <a:fillRect/>
                    </a:stretch>
                  </pic:blipFill>
                  <pic:spPr bwMode="auto">
                    <a:xfrm>
                      <a:off x="0" y="0"/>
                      <a:ext cx="371475" cy="400050"/>
                    </a:xfrm>
                    <a:prstGeom prst="rect">
                      <a:avLst/>
                    </a:prstGeom>
                    <a:noFill/>
                    <a:ln>
                      <a:noFill/>
                    </a:ln>
                  </pic:spPr>
                </pic:pic>
              </a:graphicData>
            </a:graphic>
          </wp:inline>
        </w:drawing>
      </w:r>
      <w:r>
        <w:rPr>
          <w:rStyle w:val="TW"/>
        </w:rPr>
        <w:t xml:space="preserve"> din joc care au activat FUNCȚIA DE JACKPOT BELL LINK rămân pe propriile poziții până la finalul ROTIRILOR GRATUITE BELL LINK.</w:t>
      </w:r>
    </w:p>
    <w:p w14:paraId="71A7777F" w14:textId="500E813E" w:rsidR="004B2BC6" w:rsidRPr="00962FAD" w:rsidRDefault="004B2BC6" w:rsidP="004B2BC6">
      <w:pPr>
        <w:spacing w:after="0" w:line="276" w:lineRule="auto"/>
        <w:jc w:val="both"/>
        <w:rPr>
          <w:rStyle w:val="TW"/>
        </w:rPr>
      </w:pPr>
      <w:r>
        <w:rPr>
          <w:rStyle w:val="TW"/>
        </w:rPr>
        <w:t xml:space="preserve">ROTIRILE GRATUITE BELL LINK se joacă cu role speciale unde sunt active doar simbolurile </w:t>
      </w:r>
      <w:r>
        <w:rPr>
          <w:rStyle w:val="TW"/>
          <w:noProof/>
        </w:rPr>
        <w:drawing>
          <wp:inline distT="0" distB="0" distL="0" distR="0" wp14:anchorId="6ACB95B4" wp14:editId="35386885">
            <wp:extent cx="1514475" cy="428625"/>
            <wp:effectExtent l="0" t="0" r="9525"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28"/>
                    <pic:cNvPicPr>
                      <a:picLocks noChangeAspect="1" noChangeArrowheads="1"/>
                    </pic:cNvPicPr>
                  </pic:nvPicPr>
                  <pic:blipFill>
                    <a:blip r:embed="rId28">
                      <a:extLst>
                        <a:ext uri="{28A0092B-C50C-407E-A947-70E740481C1C}">
                          <a14:useLocalDpi xmlns:a14="http://schemas.microsoft.com/office/drawing/2010/main" val="0"/>
                        </a:ext>
                      </a:extLst>
                    </a:blip>
                    <a:srcRect t="130" b="130"/>
                    <a:stretch>
                      <a:fillRect/>
                    </a:stretch>
                  </pic:blipFill>
                  <pic:spPr bwMode="auto">
                    <a:xfrm>
                      <a:off x="0" y="0"/>
                      <a:ext cx="1514475" cy="428625"/>
                    </a:xfrm>
                    <a:prstGeom prst="rect">
                      <a:avLst/>
                    </a:prstGeom>
                    <a:noFill/>
                    <a:ln>
                      <a:noFill/>
                    </a:ln>
                  </pic:spPr>
                </pic:pic>
              </a:graphicData>
            </a:graphic>
          </wp:inline>
        </w:drawing>
      </w:r>
      <w:r>
        <w:rPr>
          <w:rStyle w:val="TW"/>
        </w:rPr>
        <w:t xml:space="preserve"> și </w:t>
      </w:r>
      <w:r>
        <w:rPr>
          <w:rStyle w:val="TW"/>
          <w:noProof/>
        </w:rPr>
        <w:drawing>
          <wp:inline distT="0" distB="0" distL="0" distR="0" wp14:anchorId="1F3AFFFF" wp14:editId="2CE4B011">
            <wp:extent cx="428625" cy="447675"/>
            <wp:effectExtent l="0" t="0" r="9525" b="9525"/>
            <wp:docPr id="52" name="Picture 52" descr="A picture contain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A picture containing light&#10;&#10;Description automatically generated"/>
                    <pic:cNvPicPr>
                      <a:picLocks noChangeAspect="1" noChangeArrowheads="1"/>
                    </pic:cNvPicPr>
                  </pic:nvPicPr>
                  <pic:blipFill>
                    <a:blip r:embed="rId29">
                      <a:extLst>
                        <a:ext uri="{28A0092B-C50C-407E-A947-70E740481C1C}">
                          <a14:useLocalDpi xmlns:a14="http://schemas.microsoft.com/office/drawing/2010/main" val="0"/>
                        </a:ext>
                      </a:extLst>
                    </a:blip>
                    <a:srcRect l="113" r="113"/>
                    <a:stretch>
                      <a:fillRect/>
                    </a:stretch>
                  </pic:blipFill>
                  <pic:spPr bwMode="auto">
                    <a:xfrm>
                      <a:off x="0" y="0"/>
                      <a:ext cx="428625" cy="447675"/>
                    </a:xfrm>
                    <a:prstGeom prst="rect">
                      <a:avLst/>
                    </a:prstGeom>
                    <a:noFill/>
                    <a:ln>
                      <a:noFill/>
                    </a:ln>
                  </pic:spPr>
                </pic:pic>
              </a:graphicData>
            </a:graphic>
          </wp:inline>
        </w:drawing>
      </w:r>
      <w:r>
        <w:rPr>
          <w:rStyle w:val="TW"/>
        </w:rPr>
        <w:t xml:space="preserve">. </w:t>
      </w:r>
    </w:p>
    <w:p w14:paraId="40A04463" w14:textId="49A4B3EC" w:rsidR="004B2BC6" w:rsidRPr="00962FAD" w:rsidRDefault="004B2BC6" w:rsidP="004B2BC6">
      <w:pPr>
        <w:spacing w:after="0" w:line="276" w:lineRule="auto"/>
        <w:jc w:val="both"/>
        <w:rPr>
          <w:rStyle w:val="TW"/>
        </w:rPr>
      </w:pPr>
      <w:r>
        <w:rPr>
          <w:rStyle w:val="TW"/>
        </w:rPr>
        <w:t xml:space="preserve">În timpul ROTIRILOR GRATUITE BELL LINK, fiecare simbol </w:t>
      </w:r>
      <w:r>
        <w:rPr>
          <w:rStyle w:val="TW"/>
          <w:noProof/>
        </w:rPr>
        <w:drawing>
          <wp:inline distT="0" distB="0" distL="0" distR="0" wp14:anchorId="357B98CD" wp14:editId="0E07506A">
            <wp:extent cx="1514475" cy="428625"/>
            <wp:effectExtent l="0" t="0" r="9525"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30"/>
                    <pic:cNvPicPr>
                      <a:picLocks noChangeAspect="1" noChangeArrowheads="1"/>
                    </pic:cNvPicPr>
                  </pic:nvPicPr>
                  <pic:blipFill>
                    <a:blip r:embed="rId28">
                      <a:extLst>
                        <a:ext uri="{28A0092B-C50C-407E-A947-70E740481C1C}">
                          <a14:useLocalDpi xmlns:a14="http://schemas.microsoft.com/office/drawing/2010/main" val="0"/>
                        </a:ext>
                      </a:extLst>
                    </a:blip>
                    <a:srcRect t="130" b="130"/>
                    <a:stretch>
                      <a:fillRect/>
                    </a:stretch>
                  </pic:blipFill>
                  <pic:spPr bwMode="auto">
                    <a:xfrm>
                      <a:off x="0" y="0"/>
                      <a:ext cx="1514475" cy="428625"/>
                    </a:xfrm>
                    <a:prstGeom prst="rect">
                      <a:avLst/>
                    </a:prstGeom>
                    <a:noFill/>
                    <a:ln>
                      <a:noFill/>
                    </a:ln>
                  </pic:spPr>
                </pic:pic>
              </a:graphicData>
            </a:graphic>
          </wp:inline>
        </w:drawing>
      </w:r>
      <w:r>
        <w:rPr>
          <w:rStyle w:val="TW"/>
        </w:rPr>
        <w:t xml:space="preserve"> și </w:t>
      </w:r>
      <w:r>
        <w:rPr>
          <w:rStyle w:val="TW"/>
          <w:noProof/>
        </w:rPr>
        <w:drawing>
          <wp:inline distT="0" distB="0" distL="0" distR="0" wp14:anchorId="61A1CF08" wp14:editId="54780A31">
            <wp:extent cx="390525" cy="409575"/>
            <wp:effectExtent l="0" t="0" r="9525" b="9525"/>
            <wp:docPr id="45" name="Picture 45" descr="A picture contain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A picture containing light&#10;&#10;Description automatically generated"/>
                    <pic:cNvPicPr>
                      <a:picLocks noChangeAspect="1" noChangeArrowheads="1"/>
                    </pic:cNvPicPr>
                  </pic:nvPicPr>
                  <pic:blipFill>
                    <a:blip r:embed="rId29">
                      <a:extLst>
                        <a:ext uri="{28A0092B-C50C-407E-A947-70E740481C1C}">
                          <a14:useLocalDpi xmlns:a14="http://schemas.microsoft.com/office/drawing/2010/main" val="0"/>
                        </a:ext>
                      </a:extLst>
                    </a:blip>
                    <a:srcRect l="113" r="113"/>
                    <a:stretch>
                      <a:fillRect/>
                    </a:stretch>
                  </pic:blipFill>
                  <pic:spPr bwMode="auto">
                    <a:xfrm>
                      <a:off x="0" y="0"/>
                      <a:ext cx="390525" cy="409575"/>
                    </a:xfrm>
                    <a:prstGeom prst="rect">
                      <a:avLst/>
                    </a:prstGeom>
                    <a:noFill/>
                    <a:ln>
                      <a:noFill/>
                    </a:ln>
                  </pic:spPr>
                </pic:pic>
              </a:graphicData>
            </a:graphic>
          </wp:inline>
        </w:drawing>
      </w:r>
      <w:r>
        <w:rPr>
          <w:rStyle w:val="TW"/>
        </w:rPr>
        <w:t xml:space="preserve"> nou de pe ecran resetează numărul de JOCURI GRATUITE BELL LINK la 3.</w:t>
      </w:r>
    </w:p>
    <w:p w14:paraId="5F6C708A" w14:textId="65F0BD38" w:rsidR="004B2BC6" w:rsidRPr="00962FAD" w:rsidRDefault="004B2BC6" w:rsidP="004B2BC6">
      <w:pPr>
        <w:spacing w:after="0" w:line="276" w:lineRule="auto"/>
        <w:jc w:val="both"/>
        <w:rPr>
          <w:rStyle w:val="TW"/>
        </w:rPr>
      </w:pPr>
      <w:r>
        <w:rPr>
          <w:rStyle w:val="TW"/>
          <w:noProof/>
        </w:rPr>
        <w:drawing>
          <wp:inline distT="0" distB="0" distL="0" distR="0" wp14:anchorId="17904897" wp14:editId="2883DE37">
            <wp:extent cx="390525" cy="409575"/>
            <wp:effectExtent l="0" t="0" r="9525" b="9525"/>
            <wp:docPr id="42" name="Picture 42" descr="A picture contain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A picture containing light&#10;&#10;Description automatically generated"/>
                    <pic:cNvPicPr>
                      <a:picLocks noChangeAspect="1" noChangeArrowheads="1"/>
                    </pic:cNvPicPr>
                  </pic:nvPicPr>
                  <pic:blipFill>
                    <a:blip r:embed="rId29">
                      <a:extLst>
                        <a:ext uri="{28A0092B-C50C-407E-A947-70E740481C1C}">
                          <a14:useLocalDpi xmlns:a14="http://schemas.microsoft.com/office/drawing/2010/main" val="0"/>
                        </a:ext>
                      </a:extLst>
                    </a:blip>
                    <a:srcRect l="113" r="113"/>
                    <a:stretch>
                      <a:fillRect/>
                    </a:stretch>
                  </pic:blipFill>
                  <pic:spPr bwMode="auto">
                    <a:xfrm>
                      <a:off x="0" y="0"/>
                      <a:ext cx="390525" cy="409575"/>
                    </a:xfrm>
                    <a:prstGeom prst="rect">
                      <a:avLst/>
                    </a:prstGeom>
                    <a:noFill/>
                    <a:ln>
                      <a:noFill/>
                    </a:ln>
                  </pic:spPr>
                </pic:pic>
              </a:graphicData>
            </a:graphic>
          </wp:inline>
        </w:drawing>
      </w:r>
      <w:r>
        <w:rPr>
          <w:rStyle w:val="TW"/>
        </w:rPr>
        <w:t xml:space="preserve"> poate apărea pe ecran în mod repetat în timpul jocului principal sau al FUNCȚIEI DE JACKPOT BELL LINK Câștigurile de pe urma simbolului Clopot se plătesc doar după încheierea FUNCȚIEI DE JACKPOT BELL LINK. Valorile creditelor câștigate pot fi de la 1 la 100 de ori pariul total al jocului.</w:t>
      </w:r>
    </w:p>
    <w:p w14:paraId="5E265185" w14:textId="77777777" w:rsidR="004B2BC6" w:rsidRPr="00962FAD" w:rsidRDefault="004B2BC6" w:rsidP="004B2BC6">
      <w:pPr>
        <w:spacing w:after="0" w:line="276" w:lineRule="auto"/>
        <w:jc w:val="both"/>
        <w:rPr>
          <w:rStyle w:val="TW"/>
        </w:rPr>
      </w:pPr>
    </w:p>
    <w:p w14:paraId="7F125106" w14:textId="77777777" w:rsidR="004B2BC6" w:rsidRPr="00252F6C" w:rsidRDefault="004B2BC6" w:rsidP="004B2BC6">
      <w:pPr>
        <w:pStyle w:val="UISubtitle"/>
      </w:pPr>
      <w:r>
        <w:t>Reguli pentru extinderea grilei de joc în cadrul bonusului jackpot Bell Link</w:t>
      </w:r>
    </w:p>
    <w:p w14:paraId="7CBB6117" w14:textId="54E8E1D5" w:rsidR="004B2BC6" w:rsidRPr="00962FAD" w:rsidRDefault="004B2BC6" w:rsidP="004B2BC6">
      <w:pPr>
        <w:spacing w:after="60" w:line="276" w:lineRule="auto"/>
        <w:jc w:val="both"/>
        <w:rPr>
          <w:rStyle w:val="TW"/>
        </w:rPr>
      </w:pPr>
      <w:r>
        <w:rPr>
          <w:rStyle w:val="TW"/>
        </w:rPr>
        <w:t xml:space="preserve">Dacă apare un simbol </w:t>
      </w:r>
      <w:r>
        <w:rPr>
          <w:rStyle w:val="TW"/>
          <w:noProof/>
        </w:rPr>
        <w:drawing>
          <wp:inline distT="0" distB="0" distL="0" distR="0" wp14:anchorId="153D84CD" wp14:editId="1A94AE21">
            <wp:extent cx="371475" cy="390525"/>
            <wp:effectExtent l="0" t="0" r="9525" b="9525"/>
            <wp:docPr id="41" name="Picture 41" descr="A picture containing text,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 picture containing text, light&#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l="249" r="249"/>
                    <a:stretch>
                      <a:fillRect/>
                    </a:stretch>
                  </pic:blipFill>
                  <pic:spPr bwMode="auto">
                    <a:xfrm>
                      <a:off x="0" y="0"/>
                      <a:ext cx="371475" cy="390525"/>
                    </a:xfrm>
                    <a:prstGeom prst="rect">
                      <a:avLst/>
                    </a:prstGeom>
                    <a:noFill/>
                    <a:ln>
                      <a:noFill/>
                    </a:ln>
                  </pic:spPr>
                </pic:pic>
              </a:graphicData>
            </a:graphic>
          </wp:inline>
        </w:drawing>
      </w:r>
      <w:r>
        <w:rPr>
          <w:rStyle w:val="TW"/>
        </w:rPr>
        <w:t xml:space="preserve"> pe ecran în joc, se activează FUNCȚIA DE JACKPOT BELL LINK, apoi ROTIRILE GRATUITE BELL LINK. Simbolul </w:t>
      </w:r>
      <w:r>
        <w:rPr>
          <w:rStyle w:val="TW"/>
          <w:noProof/>
        </w:rPr>
        <w:drawing>
          <wp:inline distT="0" distB="0" distL="0" distR="0" wp14:anchorId="741C6BEF" wp14:editId="5DAC988E">
            <wp:extent cx="371475" cy="390525"/>
            <wp:effectExtent l="0" t="0" r="9525" b="9525"/>
            <wp:docPr id="39" name="Picture 39" descr="A picture containing text,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 picture containing text, light&#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l="249" r="249"/>
                    <a:stretch>
                      <a:fillRect/>
                    </a:stretch>
                  </pic:blipFill>
                  <pic:spPr bwMode="auto">
                    <a:xfrm>
                      <a:off x="0" y="0"/>
                      <a:ext cx="371475" cy="390525"/>
                    </a:xfrm>
                    <a:prstGeom prst="rect">
                      <a:avLst/>
                    </a:prstGeom>
                    <a:noFill/>
                    <a:ln>
                      <a:noFill/>
                    </a:ln>
                  </pic:spPr>
                </pic:pic>
              </a:graphicData>
            </a:graphic>
          </wp:inline>
        </w:drawing>
      </w:r>
      <w:r>
        <w:rPr>
          <w:rStyle w:val="TW"/>
        </w:rPr>
        <w:t xml:space="preserve"> poate apărea pe ecran doar o dată în timpul unui joc principal.</w:t>
      </w:r>
    </w:p>
    <w:p w14:paraId="3B88B0C2" w14:textId="555E2DBB" w:rsidR="004B2BC6" w:rsidRPr="00962FAD" w:rsidRDefault="004B2BC6" w:rsidP="004B2BC6">
      <w:pPr>
        <w:spacing w:after="60" w:line="276" w:lineRule="auto"/>
        <w:jc w:val="both"/>
        <w:rPr>
          <w:rStyle w:val="TW"/>
        </w:rPr>
      </w:pPr>
      <w:r>
        <w:rPr>
          <w:rStyle w:val="TW"/>
          <w:noProof/>
        </w:rPr>
        <w:drawing>
          <wp:inline distT="0" distB="0" distL="0" distR="0" wp14:anchorId="0165AA43" wp14:editId="3906CFC9">
            <wp:extent cx="371475" cy="390525"/>
            <wp:effectExtent l="0" t="0" r="9525" b="9525"/>
            <wp:docPr id="33" name="Picture 33" descr="A picture containing text,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picture containing text, light&#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l="249" r="249"/>
                    <a:stretch>
                      <a:fillRect/>
                    </a:stretch>
                  </pic:blipFill>
                  <pic:spPr bwMode="auto">
                    <a:xfrm>
                      <a:off x="0" y="0"/>
                      <a:ext cx="371475" cy="390525"/>
                    </a:xfrm>
                    <a:prstGeom prst="rect">
                      <a:avLst/>
                    </a:prstGeom>
                    <a:noFill/>
                    <a:ln>
                      <a:noFill/>
                    </a:ln>
                  </pic:spPr>
                </pic:pic>
              </a:graphicData>
            </a:graphic>
          </wp:inline>
        </w:drawing>
      </w:r>
      <w:r>
        <w:rPr>
          <w:rStyle w:val="TW"/>
        </w:rPr>
        <w:t xml:space="preserve"> ROTIRILE GRATUITE BELL LINK se joacă pe o grilă 4x5. Un ecran complet cu 20 de simboluri Clopot multiplică x4 toate câștigurile vizibile, cu excepția nivelurilor de jackpot MAI MARE și MARE.</w:t>
      </w:r>
    </w:p>
    <w:p w14:paraId="05F1D0A1" w14:textId="4FAF0783" w:rsidR="004B2BC6" w:rsidRPr="00962FAD" w:rsidRDefault="004B2BC6" w:rsidP="004B2BC6">
      <w:pPr>
        <w:spacing w:after="60" w:line="276" w:lineRule="auto"/>
        <w:jc w:val="both"/>
        <w:rPr>
          <w:rStyle w:val="TW"/>
        </w:rPr>
      </w:pPr>
      <w:r>
        <w:rPr>
          <w:rStyle w:val="TW"/>
        </w:rPr>
        <w:t xml:space="preserve">Între15 și 19 simboluri Clopot pe ecran după ultima ROTIRE GRATUITĂ BELL LINK </w:t>
      </w:r>
      <w:r>
        <w:rPr>
          <w:rStyle w:val="TW"/>
          <w:noProof/>
        </w:rPr>
        <w:drawing>
          <wp:inline distT="0" distB="0" distL="0" distR="0" wp14:anchorId="34417853" wp14:editId="27004049">
            <wp:extent cx="371475" cy="390525"/>
            <wp:effectExtent l="0" t="0" r="9525" b="9525"/>
            <wp:docPr id="31" name="Picture 31" descr="A picture containing text,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picture containing text, light&#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l="249" r="249"/>
                    <a:stretch>
                      <a:fillRect/>
                    </a:stretch>
                  </pic:blipFill>
                  <pic:spPr bwMode="auto">
                    <a:xfrm>
                      <a:off x="0" y="0"/>
                      <a:ext cx="371475" cy="390525"/>
                    </a:xfrm>
                    <a:prstGeom prst="rect">
                      <a:avLst/>
                    </a:prstGeom>
                    <a:noFill/>
                    <a:ln>
                      <a:noFill/>
                    </a:ln>
                  </pic:spPr>
                </pic:pic>
              </a:graphicData>
            </a:graphic>
          </wp:inline>
        </w:drawing>
      </w:r>
      <w:r>
        <w:rPr>
          <w:rStyle w:val="TW"/>
        </w:rPr>
        <w:t xml:space="preserve"> multiplică x2 toate câștigurile vizibile, cu excepția nivelurilor de jackpot MAI MARE și MARE.</w:t>
      </w:r>
    </w:p>
    <w:p w14:paraId="28DD7546" w14:textId="66E62785" w:rsidR="004B2BC6" w:rsidRPr="00962FAD" w:rsidRDefault="004B2BC6" w:rsidP="004B2BC6">
      <w:pPr>
        <w:spacing w:after="120" w:line="276" w:lineRule="auto"/>
        <w:jc w:val="both"/>
        <w:rPr>
          <w:rStyle w:val="TW"/>
        </w:rPr>
      </w:pPr>
      <w:r>
        <w:rPr>
          <w:rStyle w:val="TW"/>
        </w:rPr>
        <w:t xml:space="preserve">Dacă ROTIRILE GRATUITE BELL LINK </w:t>
      </w:r>
      <w:r>
        <w:rPr>
          <w:rStyle w:val="TW"/>
          <w:noProof/>
        </w:rPr>
        <w:drawing>
          <wp:inline distT="0" distB="0" distL="0" distR="0" wp14:anchorId="4EB1D388" wp14:editId="57A16D2C">
            <wp:extent cx="371475" cy="390525"/>
            <wp:effectExtent l="0" t="0" r="9525" b="9525"/>
            <wp:docPr id="30" name="Picture 30" descr="A picture containing text,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picture containing text, light&#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l="249" r="249"/>
                    <a:stretch>
                      <a:fillRect/>
                    </a:stretch>
                  </pic:blipFill>
                  <pic:spPr bwMode="auto">
                    <a:xfrm>
                      <a:off x="0" y="0"/>
                      <a:ext cx="371475" cy="390525"/>
                    </a:xfrm>
                    <a:prstGeom prst="rect">
                      <a:avLst/>
                    </a:prstGeom>
                    <a:noFill/>
                    <a:ln>
                      <a:noFill/>
                    </a:ln>
                  </pic:spPr>
                </pic:pic>
              </a:graphicData>
            </a:graphic>
          </wp:inline>
        </w:drawing>
      </w:r>
      <w:r>
        <w:rPr>
          <w:rStyle w:val="TW"/>
        </w:rPr>
        <w:t xml:space="preserve"> nu sunt active, atunci ROTIRILE GRATUITE BELL LINK se joacă pe aceeași dimensiune a grilei ca în jocul principal. Pe o grilă 3x5 și un ecran complet cu 15 simboluri, multiplicatorul este x2, dublând toate câștigurile, cu excepția nivelurilor de jackpot MAI MARE și MARE. Pe o grilă 4x5 și un ecran complet cu 20 simboluri, multiplicatorul este x3, triplând toate câștigurile, cu excepția nivelurilor de jackpot MAI MARE și MARE.</w:t>
      </w:r>
    </w:p>
    <w:p w14:paraId="52E8CE87" w14:textId="77777777" w:rsidR="004B2BC6" w:rsidRPr="00962FAD" w:rsidRDefault="004B2BC6" w:rsidP="004B2BC6">
      <w:pPr>
        <w:spacing w:after="240" w:line="276" w:lineRule="auto"/>
        <w:rPr>
          <w:rStyle w:val="TW"/>
        </w:rPr>
      </w:pPr>
      <w:r>
        <w:rPr>
          <w:rStyle w:val="TW"/>
        </w:rPr>
        <w:t>ROTIRILE GRATUITE BELL LINK se încheie dacă:</w:t>
      </w:r>
    </w:p>
    <w:p w14:paraId="4847F18D" w14:textId="77777777" w:rsidR="004B2BC6" w:rsidRPr="00962FAD" w:rsidRDefault="004B2BC6" w:rsidP="004B2BC6">
      <w:pPr>
        <w:pStyle w:val="ListParagraph"/>
        <w:numPr>
          <w:ilvl w:val="0"/>
          <w:numId w:val="29"/>
        </w:numPr>
        <w:spacing w:after="120" w:line="276" w:lineRule="auto"/>
        <w:ind w:left="568" w:hanging="284"/>
        <w:contextualSpacing w:val="0"/>
        <w:jc w:val="both"/>
        <w:rPr>
          <w:rStyle w:val="TW"/>
        </w:rPr>
      </w:pPr>
      <w:r>
        <w:rPr>
          <w:rStyle w:val="TW"/>
        </w:rPr>
        <w:t>Numărul rămas de ROTIRI GRATUITE BELL LINK este 0.</w:t>
      </w:r>
    </w:p>
    <w:p w14:paraId="0B0A8644" w14:textId="6AC7DB4C" w:rsidR="004B2BC6" w:rsidRPr="00962FAD" w:rsidRDefault="004B2BC6" w:rsidP="004B2BC6">
      <w:pPr>
        <w:pStyle w:val="ListParagraph"/>
        <w:numPr>
          <w:ilvl w:val="0"/>
          <w:numId w:val="29"/>
        </w:numPr>
        <w:spacing w:after="120" w:line="276" w:lineRule="auto"/>
        <w:ind w:left="568" w:hanging="284"/>
        <w:contextualSpacing w:val="0"/>
        <w:jc w:val="both"/>
        <w:rPr>
          <w:rStyle w:val="TW"/>
        </w:rPr>
      </w:pPr>
      <w:r>
        <w:rPr>
          <w:rStyle w:val="TW"/>
        </w:rPr>
        <w:t xml:space="preserve">Ecranul este umplut complet cu simbolurile </w:t>
      </w:r>
      <w:r>
        <w:rPr>
          <w:rStyle w:val="TW"/>
          <w:noProof/>
        </w:rPr>
        <w:drawing>
          <wp:inline distT="0" distB="0" distL="0" distR="0" wp14:anchorId="170CE369" wp14:editId="3E01EC02">
            <wp:extent cx="1895475" cy="400050"/>
            <wp:effectExtent l="0" t="0" r="9525" b="0"/>
            <wp:docPr id="27" name="Picture 27" descr="A picture contain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picture containing light&#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l="8" r="8"/>
                    <a:stretch>
                      <a:fillRect/>
                    </a:stretch>
                  </pic:blipFill>
                  <pic:spPr bwMode="auto">
                    <a:xfrm>
                      <a:off x="0" y="0"/>
                      <a:ext cx="1895475" cy="400050"/>
                    </a:xfrm>
                    <a:prstGeom prst="rect">
                      <a:avLst/>
                    </a:prstGeom>
                    <a:noFill/>
                    <a:ln>
                      <a:noFill/>
                    </a:ln>
                  </pic:spPr>
                </pic:pic>
              </a:graphicData>
            </a:graphic>
          </wp:inline>
        </w:drawing>
      </w:r>
      <w:r>
        <w:rPr>
          <w:rStyle w:val="TW"/>
        </w:rPr>
        <w:t xml:space="preserve"> și </w:t>
      </w:r>
      <w:r>
        <w:rPr>
          <w:rStyle w:val="TW"/>
          <w:noProof/>
        </w:rPr>
        <w:drawing>
          <wp:inline distT="0" distB="0" distL="0" distR="0" wp14:anchorId="647CEA97" wp14:editId="2451B09A">
            <wp:extent cx="371475" cy="390525"/>
            <wp:effectExtent l="0" t="0" r="9525" b="9525"/>
            <wp:docPr id="26" name="Picture 26" descr="A picture containing text,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picture containing text, light&#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l="249" r="249"/>
                    <a:stretch>
                      <a:fillRect/>
                    </a:stretch>
                  </pic:blipFill>
                  <pic:spPr bwMode="auto">
                    <a:xfrm>
                      <a:off x="0" y="0"/>
                      <a:ext cx="371475" cy="390525"/>
                    </a:xfrm>
                    <a:prstGeom prst="rect">
                      <a:avLst/>
                    </a:prstGeom>
                    <a:noFill/>
                    <a:ln>
                      <a:noFill/>
                    </a:ln>
                  </pic:spPr>
                </pic:pic>
              </a:graphicData>
            </a:graphic>
          </wp:inline>
        </w:drawing>
      </w:r>
      <w:r>
        <w:rPr>
          <w:rStyle w:val="TW"/>
        </w:rPr>
        <w:t xml:space="preserve">. </w:t>
      </w:r>
    </w:p>
    <w:p w14:paraId="2DCDA297" w14:textId="747F2D6A" w:rsidR="004B2BC6" w:rsidRPr="00962FAD" w:rsidRDefault="004B2BC6" w:rsidP="004B2BC6">
      <w:pPr>
        <w:spacing w:after="0" w:line="276" w:lineRule="auto"/>
        <w:jc w:val="both"/>
        <w:rPr>
          <w:rStyle w:val="TW"/>
        </w:rPr>
      </w:pPr>
      <w:r>
        <w:rPr>
          <w:rStyle w:val="TW"/>
        </w:rPr>
        <w:t xml:space="preserve">Dacă la finalul ROTIRILOR GRATUITE BELL LINK sunt mai puțin de 3 simboluri </w:t>
      </w:r>
      <w:r>
        <w:rPr>
          <w:rStyle w:val="TW"/>
          <w:noProof/>
        </w:rPr>
        <w:drawing>
          <wp:inline distT="0" distB="0" distL="0" distR="0" wp14:anchorId="27408C95" wp14:editId="122A1BF4">
            <wp:extent cx="390525" cy="428625"/>
            <wp:effectExtent l="0" t="0" r="9525" b="9525"/>
            <wp:docPr id="21" name="Picture 21" descr="A picture containing red, d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picture containing red, dark&#10;&#10;Description automatically generated"/>
                    <pic:cNvPicPr>
                      <a:picLocks noChangeAspect="1" noChangeArrowheads="1"/>
                    </pic:cNvPicPr>
                  </pic:nvPicPr>
                  <pic:blipFill>
                    <a:blip r:embed="rId31">
                      <a:extLst>
                        <a:ext uri="{28A0092B-C50C-407E-A947-70E740481C1C}">
                          <a14:useLocalDpi xmlns:a14="http://schemas.microsoft.com/office/drawing/2010/main" val="0"/>
                        </a:ext>
                      </a:extLst>
                    </a:blip>
                    <a:srcRect l="217" r="217"/>
                    <a:stretch>
                      <a:fillRect/>
                    </a:stretch>
                  </pic:blipFill>
                  <pic:spPr bwMode="auto">
                    <a:xfrm>
                      <a:off x="0" y="0"/>
                      <a:ext cx="390525" cy="428625"/>
                    </a:xfrm>
                    <a:prstGeom prst="rect">
                      <a:avLst/>
                    </a:prstGeom>
                    <a:noFill/>
                    <a:ln>
                      <a:noFill/>
                    </a:ln>
                  </pic:spPr>
                </pic:pic>
              </a:graphicData>
            </a:graphic>
          </wp:inline>
        </w:drawing>
      </w:r>
      <w:r>
        <w:rPr>
          <w:rStyle w:val="TW"/>
        </w:rPr>
        <w:t xml:space="preserve"> pe ecran, atunci acestea se transformă în simboluri </w:t>
      </w:r>
      <w:r>
        <w:rPr>
          <w:rStyle w:val="TW"/>
          <w:noProof/>
        </w:rPr>
        <w:drawing>
          <wp:inline distT="0" distB="0" distL="0" distR="0" wp14:anchorId="725DEEEB" wp14:editId="3577816D">
            <wp:extent cx="390525" cy="409575"/>
            <wp:effectExtent l="0" t="0" r="952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80"/>
                    <pic:cNvPicPr>
                      <a:picLocks noChangeAspect="1" noChangeArrowheads="1"/>
                    </pic:cNvPicPr>
                  </pic:nvPicPr>
                  <pic:blipFill>
                    <a:blip r:embed="rId32">
                      <a:extLst>
                        <a:ext uri="{28A0092B-C50C-407E-A947-70E740481C1C}">
                          <a14:useLocalDpi xmlns:a14="http://schemas.microsoft.com/office/drawing/2010/main" val="0"/>
                        </a:ext>
                      </a:extLst>
                    </a:blip>
                    <a:srcRect t="999" b="999"/>
                    <a:stretch>
                      <a:fillRect/>
                    </a:stretch>
                  </pic:blipFill>
                  <pic:spPr bwMode="auto">
                    <a:xfrm>
                      <a:off x="0" y="0"/>
                      <a:ext cx="390525" cy="409575"/>
                    </a:xfrm>
                    <a:prstGeom prst="rect">
                      <a:avLst/>
                    </a:prstGeom>
                    <a:noFill/>
                    <a:ln>
                      <a:noFill/>
                    </a:ln>
                  </pic:spPr>
                </pic:pic>
              </a:graphicData>
            </a:graphic>
          </wp:inline>
        </w:drawing>
      </w:r>
      <w:r>
        <w:rPr>
          <w:rStyle w:val="TW"/>
        </w:rPr>
        <w:t xml:space="preserve"> cu câștiguri aleatorii în credite care pot fi de 50 sau de 100 de ori pariul total al jocului.</w:t>
      </w:r>
    </w:p>
    <w:p w14:paraId="44E3440F" w14:textId="2A5AA368" w:rsidR="004B2BC6" w:rsidRPr="00962FAD" w:rsidRDefault="004B2BC6" w:rsidP="004B2BC6">
      <w:pPr>
        <w:spacing w:after="120" w:line="276" w:lineRule="auto"/>
        <w:jc w:val="both"/>
        <w:rPr>
          <w:rStyle w:val="TW"/>
        </w:rPr>
      </w:pPr>
      <w:r>
        <w:rPr>
          <w:rStyle w:val="TW"/>
        </w:rPr>
        <w:t xml:space="preserve">La finalul ROTIRILOR GRATUITE BELL LINK, simbolul </w:t>
      </w:r>
      <w:r>
        <w:rPr>
          <w:rStyle w:val="TW"/>
          <w:noProof/>
        </w:rPr>
        <w:drawing>
          <wp:inline distT="0" distB="0" distL="0" distR="0" wp14:anchorId="18A38F74" wp14:editId="53777F47">
            <wp:extent cx="371475" cy="390525"/>
            <wp:effectExtent l="0" t="0" r="9525" b="9525"/>
            <wp:docPr id="19" name="Picture 19" descr="A picture containing text,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text, light&#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l="249" r="249"/>
                    <a:stretch>
                      <a:fillRect/>
                    </a:stretch>
                  </pic:blipFill>
                  <pic:spPr bwMode="auto">
                    <a:xfrm>
                      <a:off x="0" y="0"/>
                      <a:ext cx="371475" cy="390525"/>
                    </a:xfrm>
                    <a:prstGeom prst="rect">
                      <a:avLst/>
                    </a:prstGeom>
                    <a:noFill/>
                    <a:ln>
                      <a:noFill/>
                    </a:ln>
                  </pic:spPr>
                </pic:pic>
              </a:graphicData>
            </a:graphic>
          </wp:inline>
        </w:drawing>
      </w:r>
      <w:r>
        <w:rPr>
          <w:rStyle w:val="TW"/>
        </w:rPr>
        <w:t xml:space="preserve"> se transformă într-un simbol </w:t>
      </w:r>
      <w:r>
        <w:rPr>
          <w:rStyle w:val="TW"/>
          <w:noProof/>
        </w:rPr>
        <w:drawing>
          <wp:inline distT="0" distB="0" distL="0" distR="0" wp14:anchorId="55C32623" wp14:editId="6B211913">
            <wp:extent cx="390525" cy="409575"/>
            <wp:effectExtent l="0" t="0" r="9525" b="9525"/>
            <wp:docPr id="18" name="Picture 18" descr="A picture contain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light&#10;&#10;Description automatically generated"/>
                    <pic:cNvPicPr>
                      <a:picLocks noChangeAspect="1" noChangeArrowheads="1"/>
                    </pic:cNvPicPr>
                  </pic:nvPicPr>
                  <pic:blipFill>
                    <a:blip r:embed="rId29">
                      <a:extLst>
                        <a:ext uri="{28A0092B-C50C-407E-A947-70E740481C1C}">
                          <a14:useLocalDpi xmlns:a14="http://schemas.microsoft.com/office/drawing/2010/main" val="0"/>
                        </a:ext>
                      </a:extLst>
                    </a:blip>
                    <a:srcRect l="113" r="113"/>
                    <a:stretch>
                      <a:fillRect/>
                    </a:stretch>
                  </pic:blipFill>
                  <pic:spPr bwMode="auto">
                    <a:xfrm>
                      <a:off x="0" y="0"/>
                      <a:ext cx="390525" cy="409575"/>
                    </a:xfrm>
                    <a:prstGeom prst="rect">
                      <a:avLst/>
                    </a:prstGeom>
                    <a:noFill/>
                    <a:ln>
                      <a:noFill/>
                    </a:ln>
                  </pic:spPr>
                </pic:pic>
              </a:graphicData>
            </a:graphic>
          </wp:inline>
        </w:drawing>
      </w:r>
      <w:r>
        <w:rPr>
          <w:rStyle w:val="TW"/>
        </w:rPr>
        <w:t xml:space="preserve"> cu un câștig în credite care este de 10 ori pariul total al jocului. Apoi se plătesc toate câștigurile simbolurilor Clopot.</w:t>
      </w:r>
    </w:p>
    <w:p w14:paraId="5DB6DF0B" w14:textId="77777777" w:rsidR="004B2BC6" w:rsidRPr="00962FAD" w:rsidRDefault="004B2BC6" w:rsidP="004B2BC6">
      <w:pPr>
        <w:spacing w:after="60" w:line="276" w:lineRule="auto"/>
        <w:jc w:val="both"/>
        <w:rPr>
          <w:rStyle w:val="TW"/>
        </w:rPr>
      </w:pPr>
      <w:r>
        <w:rPr>
          <w:rStyle w:val="TW"/>
        </w:rPr>
        <w:t>RORITILE GRATUITE BELL LINK se plătesc la același pariu în care au fost activate.</w:t>
      </w:r>
    </w:p>
    <w:p w14:paraId="1B487D4C" w14:textId="04B403E4" w:rsidR="00E5411F" w:rsidRPr="00962FAD" w:rsidRDefault="00E5411F" w:rsidP="00E5411F">
      <w:pPr>
        <w:spacing w:after="60" w:line="276" w:lineRule="auto"/>
        <w:jc w:val="both"/>
        <w:rPr>
          <w:rStyle w:val="TW"/>
        </w:rPr>
      </w:pPr>
    </w:p>
    <w:p w14:paraId="46FB9E35" w14:textId="77777777" w:rsidR="00E5411F" w:rsidRPr="00252F6C" w:rsidRDefault="00E5411F" w:rsidP="00E5411F">
      <w:pPr>
        <w:rPr>
          <w:rFonts w:ascii="Montserrat" w:hAnsi="Montserrat"/>
        </w:rPr>
      </w:pPr>
      <w:r>
        <w:br w:type="page"/>
      </w:r>
    </w:p>
    <w:p w14:paraId="18D60BC8" w14:textId="7B31DB1E" w:rsidR="00625DC7" w:rsidRPr="00252F6C" w:rsidRDefault="00D64391" w:rsidP="00F345F6">
      <w:pPr>
        <w:pStyle w:val="Heading1"/>
      </w:pPr>
      <w:bookmarkStart w:id="13" w:name="_Toc94543683"/>
      <w:r w:rsidRPr="00D64391">
        <w:lastRenderedPageBreak/>
        <w:t>Funcțiile interfeței cu utilizatorul</w:t>
      </w:r>
      <w:bookmarkEnd w:id="13"/>
    </w:p>
    <w:p w14:paraId="1B9208CC" w14:textId="4F74ED05" w:rsidR="001F15EA" w:rsidRDefault="00D64391" w:rsidP="00F345F6">
      <w:pPr>
        <w:pStyle w:val="Heading2"/>
        <w:rPr>
          <w:rStyle w:val="TW"/>
          <w:sz w:val="24"/>
          <w:szCs w:val="24"/>
        </w:rPr>
      </w:pPr>
      <w:bookmarkStart w:id="14" w:name="_Toc94543684"/>
      <w:r w:rsidRPr="00D64391">
        <w:t>Ecranul principal</w:t>
      </w:r>
      <w:bookmarkEnd w:id="14"/>
    </w:p>
    <w:p w14:paraId="67BFA177" w14:textId="47C50DE4" w:rsidR="00426F5D" w:rsidRPr="000E03D4" w:rsidRDefault="00D64391" w:rsidP="00DB129D">
      <w:pPr>
        <w:pStyle w:val="TOCHeading"/>
        <w:spacing w:before="80" w:line="276" w:lineRule="auto"/>
        <w:rPr>
          <w:rStyle w:val="TW"/>
        </w:rPr>
      </w:pPr>
      <w:r w:rsidRPr="00D64391">
        <w:rPr>
          <w:rStyle w:val="TW"/>
          <w:b/>
          <w:bCs/>
        </w:rPr>
        <w:t xml:space="preserve">Sold </w:t>
      </w:r>
      <w:r w:rsidRPr="00D64391">
        <w:rPr>
          <w:rStyle w:val="TW"/>
        </w:rPr>
        <w:t>– afișează soldul curent al jucătorului</w:t>
      </w:r>
      <w:r w:rsidR="000671E4">
        <w:rPr>
          <w:rStyle w:val="TW"/>
        </w:rPr>
        <w:t>.</w:t>
      </w:r>
    </w:p>
    <w:p w14:paraId="3DA23908" w14:textId="704A0CE6" w:rsidR="00426F5D" w:rsidRPr="000E03D4" w:rsidRDefault="00D64391" w:rsidP="00DB129D">
      <w:pPr>
        <w:shd w:val="clear" w:color="auto" w:fill="FFFFFF"/>
        <w:spacing w:before="80" w:after="0" w:line="276" w:lineRule="auto"/>
        <w:jc w:val="both"/>
        <w:rPr>
          <w:rStyle w:val="TW"/>
        </w:rPr>
      </w:pPr>
      <w:r w:rsidRPr="00D64391">
        <w:rPr>
          <w:rStyle w:val="TW"/>
          <w:b/>
          <w:bCs/>
        </w:rPr>
        <w:t xml:space="preserve">Câștig </w:t>
      </w:r>
      <w:r w:rsidRPr="00D64391">
        <w:rPr>
          <w:rStyle w:val="TW"/>
        </w:rPr>
        <w:t>– afișează câștigurile acumulate pentru jocul curent</w:t>
      </w:r>
      <w:r w:rsidR="000671E4" w:rsidRPr="00D64391">
        <w:rPr>
          <w:rStyle w:val="TW"/>
        </w:rPr>
        <w:t>.</w:t>
      </w:r>
    </w:p>
    <w:p w14:paraId="1372C9D7" w14:textId="2ABFB0A5" w:rsidR="00426F5D" w:rsidRPr="000E03D4" w:rsidRDefault="00D64391" w:rsidP="00DB129D">
      <w:pPr>
        <w:shd w:val="clear" w:color="auto" w:fill="FFFFFF"/>
        <w:spacing w:before="80" w:after="0" w:line="276" w:lineRule="auto"/>
        <w:jc w:val="both"/>
        <w:rPr>
          <w:rStyle w:val="TW"/>
        </w:rPr>
      </w:pPr>
      <w:r>
        <w:rPr>
          <w:rStyle w:val="TW"/>
          <w:b/>
        </w:rPr>
        <w:t>Ultimul câștig</w:t>
      </w:r>
      <w:r>
        <w:rPr>
          <w:rStyle w:val="TW"/>
        </w:rPr>
        <w:t> </w:t>
      </w:r>
      <w:r w:rsidRPr="00D64391">
        <w:rPr>
          <w:rStyle w:val="TW"/>
        </w:rPr>
        <w:t xml:space="preserve">– </w:t>
      </w:r>
      <w:r>
        <w:rPr>
          <w:rStyle w:val="TW"/>
        </w:rPr>
        <w:t>afișează suma câștigată în ultimul joc jucat</w:t>
      </w:r>
      <w:r w:rsidR="000671E4">
        <w:rPr>
          <w:rStyle w:val="TW"/>
        </w:rPr>
        <w:t>.</w:t>
      </w:r>
    </w:p>
    <w:p w14:paraId="35B60018" w14:textId="1B3B7241" w:rsidR="00426F5D" w:rsidRPr="000E03D4" w:rsidRDefault="00D64391" w:rsidP="00DB129D">
      <w:pPr>
        <w:shd w:val="clear" w:color="auto" w:fill="FFFFFF"/>
        <w:spacing w:before="80" w:after="0" w:line="276" w:lineRule="auto"/>
        <w:jc w:val="both"/>
        <w:rPr>
          <w:rStyle w:val="TW"/>
        </w:rPr>
      </w:pPr>
      <w:r>
        <w:rPr>
          <w:rStyle w:val="TW"/>
        </w:rPr>
        <w:t xml:space="preserve">Apăsând/făcând clic pe </w:t>
      </w:r>
      <w:r>
        <w:rPr>
          <w:rStyle w:val="TW"/>
          <w:b/>
        </w:rPr>
        <w:t>Sold</w:t>
      </w:r>
      <w:r>
        <w:rPr>
          <w:rStyle w:val="TW"/>
        </w:rPr>
        <w:t xml:space="preserve"> și pe câmpul </w:t>
      </w:r>
      <w:r>
        <w:rPr>
          <w:rStyle w:val="TW"/>
          <w:b/>
        </w:rPr>
        <w:t>Câștig</w:t>
      </w:r>
      <w:r>
        <w:rPr>
          <w:rStyle w:val="TW"/>
        </w:rPr>
        <w:t>/</w:t>
      </w:r>
      <w:r>
        <w:rPr>
          <w:rStyle w:val="TW"/>
          <w:b/>
        </w:rPr>
        <w:t>Ultimul câștig</w:t>
      </w:r>
      <w:r>
        <w:rPr>
          <w:rStyle w:val="TW"/>
        </w:rPr>
        <w:t xml:space="preserve">, se trece de la modul de credite la cel de unități monetare, jucătorul având posibilitatea de a alege să joace cu credite sau, respectiv, cu unități monetare. Selectarea uneia dintre cele două opțiuni schimbă toate ecranele din joc în care sunt afișate valori - în credite sau, respectiv, în unități monetare. Când se pornește un joc bonus, acesta este jucat în modul selectat de către jucător, care poate fi schimbat când câmpurile </w:t>
      </w:r>
      <w:r>
        <w:rPr>
          <w:rStyle w:val="TW"/>
          <w:b/>
        </w:rPr>
        <w:t>Sold</w:t>
      </w:r>
      <w:r>
        <w:rPr>
          <w:rStyle w:val="TW"/>
        </w:rPr>
        <w:t xml:space="preserve"> și </w:t>
      </w:r>
      <w:r>
        <w:rPr>
          <w:rStyle w:val="TW"/>
          <w:b/>
        </w:rPr>
        <w:t>Câștig</w:t>
      </w:r>
      <w:r>
        <w:rPr>
          <w:rStyle w:val="TW"/>
        </w:rPr>
        <w:t>/</w:t>
      </w:r>
      <w:r>
        <w:rPr>
          <w:rStyle w:val="TW"/>
          <w:b/>
        </w:rPr>
        <w:t>Ultimul câștig</w:t>
      </w:r>
      <w:r>
        <w:rPr>
          <w:rStyle w:val="TW"/>
        </w:rPr>
        <w:t xml:space="preserve"> îi sunt vizibile jucătorului</w:t>
      </w:r>
      <w:r w:rsidR="00ED50A9">
        <w:rPr>
          <w:rStyle w:val="TW"/>
        </w:rPr>
        <w:t xml:space="preserve">. </w:t>
      </w:r>
    </w:p>
    <w:p w14:paraId="00E6A0B0" w14:textId="3C9F0187" w:rsidR="005E4E91" w:rsidRPr="00325CF1" w:rsidRDefault="00D64391" w:rsidP="00325CF1">
      <w:pPr>
        <w:shd w:val="clear" w:color="auto" w:fill="FFFFFF"/>
        <w:spacing w:before="80" w:after="120" w:line="276" w:lineRule="auto"/>
        <w:jc w:val="both"/>
        <w:rPr>
          <w:rFonts w:ascii="Montserrat" w:hAnsi="Montserrat"/>
          <w:sz w:val="18"/>
          <w:szCs w:val="28"/>
        </w:rPr>
      </w:pPr>
      <w:r>
        <w:rPr>
          <w:rStyle w:val="TW"/>
          <w:b/>
        </w:rPr>
        <w:t>Linie de câștig</w:t>
      </w:r>
      <w:r>
        <w:rPr>
          <w:rStyle w:val="TW"/>
        </w:rPr>
        <w:t xml:space="preserve"> - afișează mesaje din joc. Atunci când există un câștig, aceasta afișează numărul liniei, combinația câștigătoare și suma câștigată</w:t>
      </w:r>
      <w:r w:rsidR="004F02C2">
        <w:rPr>
          <w:rStyle w:val="TW"/>
        </w:rPr>
        <w:t>.</w:t>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6"/>
        <w:gridCol w:w="7255"/>
      </w:tblGrid>
      <w:tr w:rsidR="005E4E91" w:rsidRPr="00252F6C" w14:paraId="0803A3DE" w14:textId="77777777" w:rsidTr="00252F6C">
        <w:tc>
          <w:tcPr>
            <w:tcW w:w="2526" w:type="dxa"/>
          </w:tcPr>
          <w:p w14:paraId="5F5DE348" w14:textId="044E859F" w:rsidR="005E4E91" w:rsidRPr="00252F6C" w:rsidRDefault="005E4E91" w:rsidP="004529CA">
            <w:pPr>
              <w:spacing w:before="60" w:after="60"/>
              <w:jc w:val="center"/>
              <w:rPr>
                <w:rFonts w:ascii="Montserrat" w:eastAsia="Times New Roman" w:hAnsi="Montserrat" w:cs="Segoe UI"/>
                <w:noProof/>
                <w:color w:val="172B4D"/>
                <w:sz w:val="21"/>
                <w:szCs w:val="21"/>
              </w:rPr>
            </w:pPr>
            <w:r>
              <w:rPr>
                <w:rFonts w:ascii="Montserrat" w:hAnsi="Montserrat"/>
                <w:noProof/>
              </w:rPr>
              <w:drawing>
                <wp:inline distT="0" distB="0" distL="0" distR="0" wp14:anchorId="0ECCB606" wp14:editId="32F5067E">
                  <wp:extent cx="381000" cy="381000"/>
                  <wp:effectExtent l="0" t="0" r="0" b="0"/>
                  <wp:docPr id="847920222" name="Picture 847920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7920222"/>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81000" cy="381000"/>
                          </a:xfrm>
                          <a:prstGeom prst="rect">
                            <a:avLst/>
                          </a:prstGeom>
                        </pic:spPr>
                      </pic:pic>
                    </a:graphicData>
                  </a:graphic>
                </wp:inline>
              </w:drawing>
            </w:r>
          </w:p>
        </w:tc>
        <w:tc>
          <w:tcPr>
            <w:tcW w:w="7255" w:type="dxa"/>
            <w:vAlign w:val="center"/>
          </w:tcPr>
          <w:p w14:paraId="2FE53A8B" w14:textId="64406D85" w:rsidR="005E4E91" w:rsidRPr="006E68FE" w:rsidRDefault="00D64391" w:rsidP="006E68FE">
            <w:pPr>
              <w:spacing w:before="60" w:after="60" w:line="276" w:lineRule="auto"/>
              <w:ind w:right="182"/>
              <w:jc w:val="both"/>
              <w:rPr>
                <w:rFonts w:ascii="Montserrat" w:eastAsia="Calibri" w:hAnsi="Montserrat" w:cs="Calibri"/>
                <w:sz w:val="18"/>
                <w:szCs w:val="18"/>
              </w:rPr>
            </w:pPr>
            <w:r>
              <w:rPr>
                <w:rFonts w:ascii="Montserrat" w:hAnsi="Montserrat"/>
                <w:sz w:val="18"/>
              </w:rPr>
              <w:t>Începe un joc nou la valoarea pariului selectat. Ținând apăsat acest buton, se activează modul de Joc rapid pentru un joc continuu la viteză turbo</w:t>
            </w:r>
            <w:r w:rsidR="000671E4">
              <w:rPr>
                <w:rFonts w:ascii="Montserrat" w:hAnsi="Montserrat"/>
                <w:sz w:val="18"/>
                <w:szCs w:val="18"/>
              </w:rPr>
              <w:t>.</w:t>
            </w:r>
            <w:r>
              <w:rPr>
                <w:rFonts w:ascii="Montserrat" w:hAnsi="Montserrat"/>
                <w:sz w:val="18"/>
                <w:szCs w:val="18"/>
              </w:rPr>
              <w:t xml:space="preserve"> </w:t>
            </w:r>
          </w:p>
        </w:tc>
      </w:tr>
      <w:tr w:rsidR="00BB5024" w:rsidRPr="00252F6C" w14:paraId="7482A249" w14:textId="77777777" w:rsidTr="00252F6C">
        <w:tc>
          <w:tcPr>
            <w:tcW w:w="2526" w:type="dxa"/>
          </w:tcPr>
          <w:p w14:paraId="10494765" w14:textId="7DFB01C8" w:rsidR="00BB5024" w:rsidRPr="00252F6C" w:rsidRDefault="00644CE4" w:rsidP="004529CA">
            <w:pPr>
              <w:spacing w:before="60" w:after="60"/>
              <w:jc w:val="center"/>
              <w:rPr>
                <w:rFonts w:ascii="Montserrat" w:eastAsia="Times New Roman" w:hAnsi="Montserrat" w:cs="Segoe UI"/>
                <w:noProof/>
                <w:color w:val="172B4D"/>
                <w:sz w:val="21"/>
                <w:szCs w:val="21"/>
              </w:rPr>
            </w:pPr>
            <w:r>
              <w:rPr>
                <w:rFonts w:ascii="Montserrat" w:hAnsi="Montserrat"/>
                <w:noProof/>
              </w:rPr>
              <w:drawing>
                <wp:inline distT="0" distB="0" distL="0" distR="0" wp14:anchorId="21804A66" wp14:editId="7B7AD973">
                  <wp:extent cx="371475" cy="371475"/>
                  <wp:effectExtent l="0" t="0" r="9525" b="9525"/>
                  <wp:docPr id="7" name="Picture 7" descr="Shape, icon,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34" cstate="print">
                            <a:extLst>
                              <a:ext uri="{28A0092B-C50C-407E-A947-70E740481C1C}">
                                <a14:useLocalDpi xmlns:a14="http://schemas.microsoft.com/office/drawing/2010/main" val="0"/>
                              </a:ext>
                            </a:extLst>
                          </a:blip>
                          <a:stretch>
                            <a:fillRect/>
                          </a:stretch>
                        </pic:blipFill>
                        <pic:spPr>
                          <a:xfrm flipV="1">
                            <a:off x="0" y="0"/>
                            <a:ext cx="371475" cy="371475"/>
                          </a:xfrm>
                          <a:prstGeom prst="rect">
                            <a:avLst/>
                          </a:prstGeom>
                        </pic:spPr>
                      </pic:pic>
                    </a:graphicData>
                  </a:graphic>
                </wp:inline>
              </w:drawing>
            </w:r>
          </w:p>
        </w:tc>
        <w:tc>
          <w:tcPr>
            <w:tcW w:w="7255" w:type="dxa"/>
            <w:vAlign w:val="center"/>
          </w:tcPr>
          <w:p w14:paraId="6644B28C" w14:textId="0BAF0A4A" w:rsidR="00BB5024" w:rsidRPr="006E68FE" w:rsidRDefault="00D64391" w:rsidP="006E68FE">
            <w:pPr>
              <w:spacing w:before="60" w:after="60" w:line="276" w:lineRule="auto"/>
              <w:ind w:right="182"/>
              <w:jc w:val="both"/>
              <w:rPr>
                <w:rFonts w:ascii="Montserrat" w:eastAsia="Calibri" w:hAnsi="Montserrat" w:cs="Calibri"/>
                <w:sz w:val="18"/>
                <w:szCs w:val="18"/>
              </w:rPr>
            </w:pPr>
            <w:r>
              <w:rPr>
                <w:rFonts w:ascii="Montserrat" w:hAnsi="Montserrat"/>
                <w:sz w:val="18"/>
              </w:rPr>
              <w:t>Omite animația actuală și trece la următoarea etapă a jocului. Apare în jocurile bonus</w:t>
            </w:r>
            <w:r w:rsidR="000671E4">
              <w:rPr>
                <w:rFonts w:ascii="Montserrat" w:hAnsi="Montserrat"/>
                <w:sz w:val="18"/>
                <w:szCs w:val="18"/>
              </w:rPr>
              <w:t>.</w:t>
            </w:r>
          </w:p>
        </w:tc>
      </w:tr>
      <w:tr w:rsidR="00F50EA9" w:rsidRPr="00252F6C" w14:paraId="3AC02C55" w14:textId="77777777" w:rsidTr="00252F6C">
        <w:tc>
          <w:tcPr>
            <w:tcW w:w="2526" w:type="dxa"/>
            <w:vAlign w:val="center"/>
          </w:tcPr>
          <w:p w14:paraId="3ACE1E07" w14:textId="094C1CC6" w:rsidR="00F50EA9" w:rsidRPr="00252F6C" w:rsidRDefault="00F50EA9" w:rsidP="00107336">
            <w:pPr>
              <w:spacing w:before="120" w:after="120"/>
              <w:jc w:val="center"/>
              <w:rPr>
                <w:rFonts w:ascii="Montserrat" w:eastAsia="Times New Roman" w:hAnsi="Montserrat" w:cs="Segoe UI"/>
                <w:noProof/>
                <w:color w:val="172B4D"/>
                <w:sz w:val="21"/>
                <w:szCs w:val="21"/>
              </w:rPr>
            </w:pPr>
            <w:r>
              <w:rPr>
                <w:rFonts w:ascii="Montserrat" w:hAnsi="Montserrat"/>
                <w:noProof/>
              </w:rPr>
              <w:drawing>
                <wp:inline distT="0" distB="0" distL="0" distR="0" wp14:anchorId="47F87EE4" wp14:editId="15D708D5">
                  <wp:extent cx="581786" cy="272423"/>
                  <wp:effectExtent l="0" t="0" r="889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81786" cy="272423"/>
                          </a:xfrm>
                          <a:prstGeom prst="rect">
                            <a:avLst/>
                          </a:prstGeom>
                        </pic:spPr>
                      </pic:pic>
                    </a:graphicData>
                  </a:graphic>
                </wp:inline>
              </w:drawing>
            </w:r>
          </w:p>
        </w:tc>
        <w:tc>
          <w:tcPr>
            <w:tcW w:w="7255" w:type="dxa"/>
            <w:vAlign w:val="center"/>
          </w:tcPr>
          <w:p w14:paraId="1062D633" w14:textId="56FF61CB" w:rsidR="00F50EA9" w:rsidRPr="006E68FE" w:rsidRDefault="00D64391" w:rsidP="006E68FE">
            <w:pPr>
              <w:spacing w:before="60" w:after="60" w:line="276" w:lineRule="auto"/>
              <w:ind w:right="182"/>
              <w:jc w:val="both"/>
              <w:rPr>
                <w:rFonts w:ascii="Montserrat" w:eastAsia="Calibri" w:hAnsi="Montserrat" w:cs="Calibri"/>
                <w:sz w:val="18"/>
                <w:szCs w:val="18"/>
              </w:rPr>
            </w:pPr>
            <w:r>
              <w:rPr>
                <w:rFonts w:ascii="Montserrat" w:hAnsi="Montserrat"/>
                <w:sz w:val="18"/>
              </w:rPr>
              <w:t>Schimbă viteza de joc. Jucătorul poate alege între viteză normală, viteză rapidă și viteză turbo. Jocurile bonus sunt afișate la viteza lor implicită. Când jocul este încărcat pentru prima dată, este preselectată viteza normală (setare implicită).</w:t>
            </w:r>
          </w:p>
        </w:tc>
      </w:tr>
      <w:tr w:rsidR="005E4E91" w:rsidRPr="00252F6C" w14:paraId="161E203B" w14:textId="77777777" w:rsidTr="00252F6C">
        <w:tc>
          <w:tcPr>
            <w:tcW w:w="2526" w:type="dxa"/>
          </w:tcPr>
          <w:p w14:paraId="0EB22610" w14:textId="0B5742FB" w:rsidR="005E4E91" w:rsidRPr="00252F6C" w:rsidRDefault="00434D09" w:rsidP="004529CA">
            <w:pPr>
              <w:spacing w:before="60" w:after="60"/>
              <w:jc w:val="center"/>
              <w:rPr>
                <w:rFonts w:ascii="Montserrat" w:eastAsia="Times New Roman" w:hAnsi="Montserrat" w:cs="Segoe UI"/>
                <w:color w:val="172B4D"/>
                <w:sz w:val="21"/>
                <w:szCs w:val="21"/>
              </w:rPr>
            </w:pPr>
            <w:r>
              <w:rPr>
                <w:rFonts w:ascii="Montserrat" w:hAnsi="Montserrat"/>
                <w:noProof/>
              </w:rPr>
              <w:drawing>
                <wp:inline distT="0" distB="0" distL="0" distR="0" wp14:anchorId="2CE1F7FC" wp14:editId="2840D1CD">
                  <wp:extent cx="382905" cy="38290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83467" cy="383467"/>
                          </a:xfrm>
                          <a:prstGeom prst="rect">
                            <a:avLst/>
                          </a:prstGeom>
                        </pic:spPr>
                      </pic:pic>
                    </a:graphicData>
                  </a:graphic>
                </wp:inline>
              </w:drawing>
            </w:r>
          </w:p>
        </w:tc>
        <w:tc>
          <w:tcPr>
            <w:tcW w:w="7255" w:type="dxa"/>
            <w:vAlign w:val="center"/>
          </w:tcPr>
          <w:p w14:paraId="636ADFF2" w14:textId="64DFE6D3" w:rsidR="005E4E91" w:rsidRPr="004529CA" w:rsidRDefault="004529CA" w:rsidP="006E68FE">
            <w:pPr>
              <w:spacing w:before="60" w:after="60" w:line="276" w:lineRule="auto"/>
              <w:ind w:right="182"/>
              <w:jc w:val="both"/>
              <w:rPr>
                <w:rFonts w:ascii="Montserrat" w:hAnsi="Montserrat"/>
                <w:sz w:val="18"/>
              </w:rPr>
            </w:pPr>
            <w:r>
              <w:rPr>
                <w:rFonts w:ascii="Montserrat" w:hAnsi="Montserrat"/>
                <w:sz w:val="18"/>
              </w:rPr>
              <w:t xml:space="preserve">Activează modul de Joc automat </w:t>
            </w:r>
            <w:r w:rsidRPr="004529CA">
              <w:rPr>
                <w:cs/>
              </w:rPr>
              <w:t>​​–</w:t>
            </w:r>
            <w:r w:rsidRPr="004529CA">
              <w:rPr>
                <w:rFonts w:ascii="Montserrat" w:hAnsi="Montserrat"/>
                <w:sz w:val="18"/>
                <w:cs/>
              </w:rPr>
              <w:t xml:space="preserve"> </w:t>
            </w:r>
            <w:r>
              <w:rPr>
                <w:rFonts w:ascii="Montserrat" w:hAnsi="Montserrat"/>
                <w:sz w:val="18"/>
              </w:rPr>
              <w:t>jocul este jucat automat pentru un număr selectat de runde</w:t>
            </w:r>
            <w:r w:rsidR="009D0439" w:rsidRPr="004529CA">
              <w:rPr>
                <w:rFonts w:ascii="Montserrat" w:hAnsi="Montserrat"/>
                <w:sz w:val="18"/>
              </w:rPr>
              <w:t>.</w:t>
            </w:r>
          </w:p>
        </w:tc>
      </w:tr>
      <w:tr w:rsidR="005E4E91" w:rsidRPr="00252F6C" w14:paraId="425775F3" w14:textId="77777777" w:rsidTr="00252F6C">
        <w:tc>
          <w:tcPr>
            <w:tcW w:w="2526" w:type="dxa"/>
          </w:tcPr>
          <w:p w14:paraId="1CC73EB1" w14:textId="365C7547" w:rsidR="005E4E91" w:rsidRPr="00252F6C" w:rsidRDefault="00434D09" w:rsidP="004529CA">
            <w:pPr>
              <w:spacing w:before="60" w:after="60"/>
              <w:jc w:val="center"/>
              <w:rPr>
                <w:rFonts w:ascii="Montserrat" w:eastAsia="Times New Roman" w:hAnsi="Montserrat" w:cs="Segoe UI"/>
                <w:color w:val="172B4D"/>
                <w:sz w:val="21"/>
                <w:szCs w:val="21"/>
              </w:rPr>
            </w:pPr>
            <w:r>
              <w:rPr>
                <w:rFonts w:ascii="Montserrat" w:hAnsi="Montserrat"/>
                <w:noProof/>
              </w:rPr>
              <w:drawing>
                <wp:inline distT="0" distB="0" distL="0" distR="0" wp14:anchorId="7C6190AA" wp14:editId="0CD8FD52">
                  <wp:extent cx="382905" cy="38290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84581" cy="384581"/>
                          </a:xfrm>
                          <a:prstGeom prst="rect">
                            <a:avLst/>
                          </a:prstGeom>
                        </pic:spPr>
                      </pic:pic>
                    </a:graphicData>
                  </a:graphic>
                </wp:inline>
              </w:drawing>
            </w:r>
          </w:p>
        </w:tc>
        <w:tc>
          <w:tcPr>
            <w:tcW w:w="7255" w:type="dxa"/>
            <w:vAlign w:val="center"/>
          </w:tcPr>
          <w:p w14:paraId="22BCDC2D" w14:textId="58C19A09" w:rsidR="005E4E91" w:rsidRPr="006E68FE" w:rsidRDefault="004529CA" w:rsidP="006E68FE">
            <w:pPr>
              <w:spacing w:before="60" w:after="60" w:line="276" w:lineRule="auto"/>
              <w:ind w:right="182"/>
              <w:jc w:val="both"/>
              <w:rPr>
                <w:rFonts w:ascii="Montserrat" w:eastAsia="Calibri" w:hAnsi="Montserrat" w:cs="Calibri"/>
                <w:sz w:val="18"/>
                <w:szCs w:val="18"/>
              </w:rPr>
            </w:pPr>
            <w:r>
              <w:rPr>
                <w:rFonts w:ascii="Montserrat" w:hAnsi="Montserrat"/>
                <w:sz w:val="18"/>
              </w:rPr>
              <w:t>Activează oprirea rapidă. Și apăsând/făcând clic pe ecran se activează oprirea rapidă</w:t>
            </w:r>
            <w:r w:rsidR="009D0439">
              <w:rPr>
                <w:rFonts w:ascii="Montserrat" w:hAnsi="Montserrat"/>
                <w:sz w:val="18"/>
                <w:szCs w:val="18"/>
              </w:rPr>
              <w:t>.</w:t>
            </w:r>
          </w:p>
        </w:tc>
      </w:tr>
      <w:tr w:rsidR="005E4E91" w:rsidRPr="00252F6C" w14:paraId="4214CA03" w14:textId="77777777" w:rsidTr="00252F6C">
        <w:tc>
          <w:tcPr>
            <w:tcW w:w="2526" w:type="dxa"/>
            <w:vAlign w:val="center"/>
          </w:tcPr>
          <w:p w14:paraId="3054CFAF" w14:textId="6B627363" w:rsidR="005E4E91" w:rsidRPr="00252F6C" w:rsidRDefault="00EC743E" w:rsidP="004529CA">
            <w:pPr>
              <w:spacing w:before="60" w:after="60"/>
              <w:jc w:val="center"/>
              <w:rPr>
                <w:rFonts w:ascii="Montserrat" w:eastAsia="Times New Roman" w:hAnsi="Montserrat" w:cs="Segoe UI"/>
                <w:color w:val="172B4D"/>
                <w:sz w:val="21"/>
                <w:szCs w:val="21"/>
              </w:rPr>
            </w:pPr>
            <w:r>
              <w:rPr>
                <w:rFonts w:ascii="Montserrat" w:hAnsi="Montserrat"/>
                <w:noProof/>
              </w:rPr>
              <w:drawing>
                <wp:inline distT="0" distB="0" distL="0" distR="0" wp14:anchorId="581B9980" wp14:editId="40863CCE">
                  <wp:extent cx="392430" cy="392430"/>
                  <wp:effectExtent l="0" t="0" r="7620" b="762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95352" cy="395352"/>
                          </a:xfrm>
                          <a:prstGeom prst="rect">
                            <a:avLst/>
                          </a:prstGeom>
                        </pic:spPr>
                      </pic:pic>
                    </a:graphicData>
                  </a:graphic>
                </wp:inline>
              </w:drawing>
            </w:r>
          </w:p>
        </w:tc>
        <w:tc>
          <w:tcPr>
            <w:tcW w:w="7255" w:type="dxa"/>
            <w:vAlign w:val="center"/>
          </w:tcPr>
          <w:p w14:paraId="40B02F56" w14:textId="41619C08" w:rsidR="005E4E91" w:rsidRPr="00325431" w:rsidRDefault="004529CA" w:rsidP="006E68FE">
            <w:pPr>
              <w:spacing w:before="60" w:after="60" w:line="276" w:lineRule="auto"/>
              <w:ind w:right="182"/>
              <w:jc w:val="both"/>
              <w:rPr>
                <w:rFonts w:ascii="Montserrat" w:eastAsia="Calibri" w:hAnsi="Montserrat" w:cs="Calibri"/>
                <w:sz w:val="18"/>
                <w:szCs w:val="18"/>
              </w:rPr>
            </w:pPr>
            <w:r>
              <w:rPr>
                <w:rFonts w:ascii="Montserrat" w:hAnsi="Montserrat"/>
                <w:sz w:val="18"/>
              </w:rPr>
              <w:t>Selectează valoarea nominală sau opțiunea de pariu, în funcție dacă jucătorul a ales să joace în modul cu valută sau cu credite. Pentru fiecare valoare nominală sau opțiune de pariu, se afișează plata jackpotului aferent (valabilă pentru jocurile cu un nivel de jackpot progresiv)</w:t>
            </w:r>
            <w:r w:rsidR="009D0439">
              <w:rPr>
                <w:rFonts w:ascii="Montserrat" w:hAnsi="Montserrat"/>
                <w:sz w:val="18"/>
                <w:szCs w:val="18"/>
              </w:rPr>
              <w:t>.</w:t>
            </w:r>
          </w:p>
        </w:tc>
      </w:tr>
      <w:tr w:rsidR="005E4E91" w:rsidRPr="00252F6C" w14:paraId="554F5396" w14:textId="77777777" w:rsidTr="00252F6C">
        <w:tc>
          <w:tcPr>
            <w:tcW w:w="2526" w:type="dxa"/>
            <w:vAlign w:val="center"/>
          </w:tcPr>
          <w:p w14:paraId="3296B1C7" w14:textId="24E947A8" w:rsidR="005E4E91" w:rsidRPr="00252F6C" w:rsidRDefault="00D234A5" w:rsidP="004529CA">
            <w:pPr>
              <w:jc w:val="center"/>
              <w:rPr>
                <w:rFonts w:ascii="Montserrat" w:eastAsia="Times New Roman" w:hAnsi="Montserrat" w:cs="Segoe UI"/>
                <w:color w:val="172B4D"/>
                <w:sz w:val="21"/>
                <w:szCs w:val="21"/>
              </w:rPr>
            </w:pPr>
            <w:r>
              <w:rPr>
                <w:rFonts w:ascii="Montserrat" w:hAnsi="Montserrat"/>
                <w:noProof/>
                <w:color w:val="172B4D"/>
                <w:sz w:val="21"/>
                <w:szCs w:val="21"/>
              </w:rPr>
              <w:drawing>
                <wp:inline distT="0" distB="0" distL="0" distR="0" wp14:anchorId="454A4FDD" wp14:editId="11F9D6DD">
                  <wp:extent cx="479648" cy="402286"/>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39" cstate="print">
                            <a:extLst>
                              <a:ext uri="{28A0092B-C50C-407E-A947-70E740481C1C}">
                                <a14:useLocalDpi xmlns:a14="http://schemas.microsoft.com/office/drawing/2010/main" val="0"/>
                              </a:ext>
                            </a:extLst>
                          </a:blip>
                          <a:stretch>
                            <a:fillRect/>
                          </a:stretch>
                        </pic:blipFill>
                        <pic:spPr>
                          <a:xfrm>
                            <a:off x="0" y="0"/>
                            <a:ext cx="479648" cy="402286"/>
                          </a:xfrm>
                          <a:prstGeom prst="rect">
                            <a:avLst/>
                          </a:prstGeom>
                        </pic:spPr>
                      </pic:pic>
                    </a:graphicData>
                  </a:graphic>
                </wp:inline>
              </w:drawing>
            </w:r>
          </w:p>
        </w:tc>
        <w:tc>
          <w:tcPr>
            <w:tcW w:w="7255" w:type="dxa"/>
            <w:vAlign w:val="center"/>
          </w:tcPr>
          <w:p w14:paraId="5A2EED38" w14:textId="5DC4884D" w:rsidR="005E4E91" w:rsidRPr="006E68FE" w:rsidRDefault="004529CA" w:rsidP="006E68FE">
            <w:pPr>
              <w:spacing w:before="60" w:after="60" w:line="276" w:lineRule="auto"/>
              <w:ind w:right="182"/>
              <w:jc w:val="both"/>
              <w:rPr>
                <w:rFonts w:ascii="Montserrat" w:eastAsia="Calibri" w:hAnsi="Montserrat" w:cs="Calibri"/>
                <w:sz w:val="18"/>
                <w:szCs w:val="18"/>
              </w:rPr>
            </w:pPr>
            <w:r>
              <w:rPr>
                <w:rFonts w:ascii="Montserrat" w:hAnsi="Montserrat"/>
                <w:sz w:val="18"/>
              </w:rPr>
              <w:t>Setează valoarea pariului și începe un joc nou. Valorile pariului se schimbă în funcție de valoarea nominală/opțiunea de pariu selectată și de liniile de pariere active. Când jocul este încărcat pentru prima dată, este preselectată cea mai mică valoare a pariului (setare implicită). Apăsând/făcând clic pe acest buton în timpul rotirii rolelor se activează oprirea rapidă</w:t>
            </w:r>
            <w:r w:rsidR="009D0439">
              <w:rPr>
                <w:rFonts w:ascii="Montserrat" w:hAnsi="Montserrat"/>
                <w:sz w:val="18"/>
                <w:szCs w:val="18"/>
              </w:rPr>
              <w:t>.</w:t>
            </w:r>
          </w:p>
        </w:tc>
      </w:tr>
      <w:tr w:rsidR="005E4E91" w:rsidRPr="00252F6C" w14:paraId="6E449DC8" w14:textId="77777777" w:rsidTr="00252F6C">
        <w:tc>
          <w:tcPr>
            <w:tcW w:w="2526" w:type="dxa"/>
            <w:vAlign w:val="center"/>
          </w:tcPr>
          <w:p w14:paraId="5F467DF4" w14:textId="315FB586" w:rsidR="005E4E91" w:rsidRPr="00252F6C" w:rsidRDefault="00EC743E" w:rsidP="004529CA">
            <w:pPr>
              <w:jc w:val="center"/>
              <w:rPr>
                <w:rFonts w:ascii="Montserrat" w:eastAsia="Times New Roman" w:hAnsi="Montserrat" w:cs="Segoe UI"/>
                <w:color w:val="172B4D"/>
                <w:sz w:val="21"/>
                <w:szCs w:val="21"/>
              </w:rPr>
            </w:pPr>
            <w:r>
              <w:rPr>
                <w:rFonts w:ascii="Montserrat" w:hAnsi="Montserrat"/>
                <w:noProof/>
              </w:rPr>
              <w:drawing>
                <wp:inline distT="0" distB="0" distL="0" distR="0" wp14:anchorId="3FC3B2BE" wp14:editId="6CD4A5B1">
                  <wp:extent cx="354816" cy="744677"/>
                  <wp:effectExtent l="0" t="0" r="762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a:blip r:embed="rId40">
                            <a:extLst>
                              <a:ext uri="{28A0092B-C50C-407E-A947-70E740481C1C}">
                                <a14:useLocalDpi xmlns:a14="http://schemas.microsoft.com/office/drawing/2010/main" val="0"/>
                              </a:ext>
                            </a:extLst>
                          </a:blip>
                          <a:stretch>
                            <a:fillRect/>
                          </a:stretch>
                        </pic:blipFill>
                        <pic:spPr>
                          <a:xfrm>
                            <a:off x="0" y="0"/>
                            <a:ext cx="354816" cy="744677"/>
                          </a:xfrm>
                          <a:prstGeom prst="rect">
                            <a:avLst/>
                          </a:prstGeom>
                        </pic:spPr>
                      </pic:pic>
                    </a:graphicData>
                  </a:graphic>
                </wp:inline>
              </w:drawing>
            </w:r>
          </w:p>
        </w:tc>
        <w:tc>
          <w:tcPr>
            <w:tcW w:w="7255" w:type="dxa"/>
            <w:vAlign w:val="center"/>
          </w:tcPr>
          <w:p w14:paraId="2E5AD907" w14:textId="51DC8964" w:rsidR="005E4E91" w:rsidRPr="006E68FE" w:rsidRDefault="004529CA" w:rsidP="006E68FE">
            <w:pPr>
              <w:spacing w:before="60" w:after="60" w:line="276" w:lineRule="auto"/>
              <w:ind w:right="182"/>
              <w:jc w:val="both"/>
              <w:rPr>
                <w:rFonts w:ascii="Montserrat" w:hAnsi="Montserrat"/>
                <w:sz w:val="18"/>
                <w:szCs w:val="18"/>
              </w:rPr>
            </w:pPr>
            <w:r>
              <w:rPr>
                <w:rFonts w:ascii="Montserrat" w:hAnsi="Montserrat"/>
                <w:sz w:val="18"/>
              </w:rPr>
              <w:t>Afișează numărul de linii de pariere fixe</w:t>
            </w:r>
            <w:r w:rsidR="004F02C2">
              <w:rPr>
                <w:rFonts w:ascii="Montserrat" w:hAnsi="Montserrat"/>
                <w:sz w:val="18"/>
                <w:szCs w:val="18"/>
              </w:rPr>
              <w:t>.</w:t>
            </w:r>
          </w:p>
        </w:tc>
      </w:tr>
      <w:tr w:rsidR="00F50EA9" w:rsidRPr="00252F6C" w14:paraId="569CE504" w14:textId="77777777" w:rsidTr="00252F6C">
        <w:tc>
          <w:tcPr>
            <w:tcW w:w="2526" w:type="dxa"/>
            <w:vAlign w:val="center"/>
          </w:tcPr>
          <w:p w14:paraId="5114F39F" w14:textId="6A08D132" w:rsidR="00F50EA9" w:rsidRPr="00252F6C" w:rsidRDefault="00D234A5" w:rsidP="00107336">
            <w:pPr>
              <w:spacing w:before="120" w:after="120"/>
              <w:jc w:val="center"/>
              <w:rPr>
                <w:rFonts w:ascii="Montserrat" w:eastAsia="Times New Roman" w:hAnsi="Montserrat" w:cs="Segoe UI"/>
                <w:noProof/>
                <w:color w:val="172B4D"/>
                <w:sz w:val="21"/>
                <w:szCs w:val="21"/>
              </w:rPr>
            </w:pPr>
            <w:r>
              <w:rPr>
                <w:rFonts w:ascii="Montserrat" w:hAnsi="Montserrat"/>
                <w:noProof/>
                <w:color w:val="172B4D"/>
                <w:sz w:val="21"/>
                <w:szCs w:val="21"/>
              </w:rPr>
              <w:lastRenderedPageBreak/>
              <w:drawing>
                <wp:inline distT="0" distB="0" distL="0" distR="0" wp14:anchorId="0033DD17" wp14:editId="5B0FEBE1">
                  <wp:extent cx="1350168" cy="273421"/>
                  <wp:effectExtent l="0" t="0" r="2540" b="0"/>
                  <wp:docPr id="689885147" name="Picture 68988514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85147" name="Picture 689885147" descr="Text&#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363197" cy="276060"/>
                          </a:xfrm>
                          <a:prstGeom prst="rect">
                            <a:avLst/>
                          </a:prstGeom>
                        </pic:spPr>
                      </pic:pic>
                    </a:graphicData>
                  </a:graphic>
                </wp:inline>
              </w:drawing>
            </w:r>
          </w:p>
        </w:tc>
        <w:tc>
          <w:tcPr>
            <w:tcW w:w="7255" w:type="dxa"/>
            <w:vAlign w:val="center"/>
          </w:tcPr>
          <w:p w14:paraId="2BD2F20F" w14:textId="433C3B35" w:rsidR="00F50EA9" w:rsidRPr="00DB129D" w:rsidRDefault="004529CA" w:rsidP="004529CA">
            <w:pPr>
              <w:pStyle w:val="NormalWeb"/>
              <w:shd w:val="clear" w:color="auto" w:fill="FFFFFF"/>
              <w:spacing w:before="0" w:beforeAutospacing="0" w:after="0" w:afterAutospacing="0" w:line="276" w:lineRule="auto"/>
              <w:jc w:val="both"/>
              <w:rPr>
                <w:rFonts w:ascii="Montserrat" w:hAnsi="Montserrat"/>
                <w:sz w:val="18"/>
                <w:szCs w:val="18"/>
              </w:rPr>
            </w:pPr>
            <w:r>
              <w:rPr>
                <w:rFonts w:ascii="Montserrat" w:hAnsi="Montserrat"/>
                <w:sz w:val="18"/>
              </w:rPr>
              <w:t>Afișează suma acumulată pentru valoarea nominală/opțiunea de pariu selectată în valuta jucată. Apăsând/trecând cu indicatorul peste contorul de jackpot se deschide o fereastră pop-up de dialog cu statistici actualizate, care sunt afișate și în valută</w:t>
            </w:r>
            <w:r w:rsidR="009D0439">
              <w:rPr>
                <w:rFonts w:ascii="Montserrat" w:hAnsi="Montserrat"/>
                <w:sz w:val="18"/>
                <w:szCs w:val="18"/>
              </w:rPr>
              <w:t>. </w:t>
            </w:r>
          </w:p>
        </w:tc>
      </w:tr>
      <w:tr w:rsidR="005E4E91" w:rsidRPr="00252F6C" w14:paraId="22F2944B" w14:textId="77777777" w:rsidTr="00252F6C">
        <w:tc>
          <w:tcPr>
            <w:tcW w:w="2526" w:type="dxa"/>
          </w:tcPr>
          <w:p w14:paraId="5966035B" w14:textId="3B037BA0" w:rsidR="005E4E91" w:rsidRPr="00252F6C" w:rsidRDefault="00EC743E" w:rsidP="007B49EE">
            <w:pPr>
              <w:spacing w:before="60" w:after="60"/>
              <w:jc w:val="center"/>
              <w:rPr>
                <w:rFonts w:ascii="Montserrat" w:eastAsia="Times New Roman" w:hAnsi="Montserrat" w:cs="Segoe UI"/>
                <w:color w:val="172B4D"/>
                <w:sz w:val="21"/>
                <w:szCs w:val="21"/>
              </w:rPr>
            </w:pPr>
            <w:r>
              <w:rPr>
                <w:rFonts w:ascii="Montserrat" w:hAnsi="Montserrat"/>
                <w:noProof/>
              </w:rPr>
              <w:drawing>
                <wp:inline distT="0" distB="0" distL="0" distR="0" wp14:anchorId="0CA31713" wp14:editId="5F331347">
                  <wp:extent cx="332899" cy="275197"/>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pic:nvPicPr>
                        <pic:blipFill>
                          <a:blip r:embed="rId42">
                            <a:extLst>
                              <a:ext uri="{28A0092B-C50C-407E-A947-70E740481C1C}">
                                <a14:useLocalDpi xmlns:a14="http://schemas.microsoft.com/office/drawing/2010/main" val="0"/>
                              </a:ext>
                            </a:extLst>
                          </a:blip>
                          <a:stretch>
                            <a:fillRect/>
                          </a:stretch>
                        </pic:blipFill>
                        <pic:spPr>
                          <a:xfrm>
                            <a:off x="0" y="0"/>
                            <a:ext cx="334557" cy="276567"/>
                          </a:xfrm>
                          <a:prstGeom prst="rect">
                            <a:avLst/>
                          </a:prstGeom>
                        </pic:spPr>
                      </pic:pic>
                    </a:graphicData>
                  </a:graphic>
                </wp:inline>
              </w:drawing>
            </w:r>
          </w:p>
        </w:tc>
        <w:tc>
          <w:tcPr>
            <w:tcW w:w="7255" w:type="dxa"/>
            <w:vAlign w:val="center"/>
          </w:tcPr>
          <w:p w14:paraId="399BA415" w14:textId="02833CC9" w:rsidR="005E4E91" w:rsidRPr="006E68FE" w:rsidRDefault="007B49EE" w:rsidP="007B49EE">
            <w:pPr>
              <w:spacing w:before="60" w:after="60" w:line="276" w:lineRule="auto"/>
              <w:ind w:right="182"/>
              <w:jc w:val="both"/>
              <w:rPr>
                <w:rFonts w:ascii="Montserrat" w:eastAsia="Calibri" w:hAnsi="Montserrat" w:cs="Calibri"/>
                <w:sz w:val="18"/>
                <w:szCs w:val="18"/>
              </w:rPr>
            </w:pPr>
            <w:r>
              <w:rPr>
                <w:rFonts w:ascii="Montserrat" w:hAnsi="Montserrat"/>
                <w:sz w:val="18"/>
              </w:rPr>
              <w:t>Activează sau dezactivează sunetul jocului</w:t>
            </w:r>
            <w:r w:rsidR="00555721">
              <w:rPr>
                <w:rFonts w:ascii="Montserrat" w:hAnsi="Montserrat"/>
                <w:sz w:val="18"/>
                <w:szCs w:val="18"/>
              </w:rPr>
              <w:t>.</w:t>
            </w:r>
          </w:p>
        </w:tc>
      </w:tr>
      <w:tr w:rsidR="005E4E91" w:rsidRPr="00252F6C" w14:paraId="584F4F2C" w14:textId="77777777" w:rsidTr="00252F6C">
        <w:tc>
          <w:tcPr>
            <w:tcW w:w="2526" w:type="dxa"/>
            <w:vAlign w:val="center"/>
          </w:tcPr>
          <w:p w14:paraId="4F2FD2D8" w14:textId="758C6FA4" w:rsidR="005E4E91" w:rsidRPr="00252F6C" w:rsidRDefault="00EC743E" w:rsidP="007B49EE">
            <w:pPr>
              <w:spacing w:before="60" w:after="60"/>
              <w:jc w:val="center"/>
              <w:rPr>
                <w:rFonts w:ascii="Montserrat" w:eastAsia="Times New Roman" w:hAnsi="Montserrat" w:cs="Segoe UI"/>
                <w:color w:val="172B4D"/>
                <w:sz w:val="21"/>
                <w:szCs w:val="21"/>
              </w:rPr>
            </w:pPr>
            <w:r>
              <w:rPr>
                <w:rFonts w:ascii="Montserrat" w:hAnsi="Montserrat"/>
                <w:noProof/>
              </w:rPr>
              <w:drawing>
                <wp:inline distT="0" distB="0" distL="0" distR="0" wp14:anchorId="5581B8E0" wp14:editId="17D81343">
                  <wp:extent cx="127794" cy="298185"/>
                  <wp:effectExtent l="0" t="0" r="5715" b="698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pic:nvPicPr>
                        <pic:blipFill>
                          <a:blip r:embed="rId43">
                            <a:extLst>
                              <a:ext uri="{28A0092B-C50C-407E-A947-70E740481C1C}">
                                <a14:useLocalDpi xmlns:a14="http://schemas.microsoft.com/office/drawing/2010/main" val="0"/>
                              </a:ext>
                            </a:extLst>
                          </a:blip>
                          <a:stretch>
                            <a:fillRect/>
                          </a:stretch>
                        </pic:blipFill>
                        <pic:spPr>
                          <a:xfrm>
                            <a:off x="0" y="0"/>
                            <a:ext cx="129142" cy="301330"/>
                          </a:xfrm>
                          <a:prstGeom prst="rect">
                            <a:avLst/>
                          </a:prstGeom>
                        </pic:spPr>
                      </pic:pic>
                    </a:graphicData>
                  </a:graphic>
                </wp:inline>
              </w:drawing>
            </w:r>
          </w:p>
        </w:tc>
        <w:tc>
          <w:tcPr>
            <w:tcW w:w="7255" w:type="dxa"/>
            <w:vAlign w:val="center"/>
          </w:tcPr>
          <w:p w14:paraId="78B87AE3" w14:textId="04CD25BC" w:rsidR="005E4E91" w:rsidRPr="006E68FE" w:rsidRDefault="007B49EE" w:rsidP="007B49EE">
            <w:pPr>
              <w:spacing w:before="60" w:after="60" w:line="276" w:lineRule="auto"/>
              <w:ind w:right="182"/>
              <w:jc w:val="both"/>
              <w:rPr>
                <w:rFonts w:ascii="Montserrat" w:eastAsia="Calibri" w:hAnsi="Montserrat" w:cs="Calibri"/>
                <w:sz w:val="18"/>
                <w:szCs w:val="18"/>
              </w:rPr>
            </w:pPr>
            <w:r>
              <w:rPr>
                <w:rFonts w:ascii="Montserrat" w:hAnsi="Montserrat"/>
                <w:sz w:val="18"/>
              </w:rPr>
              <w:t>Deschide Tabelul de plăți (conține plățile jocului, combinațiile câștigătoare și regulile jocului). Plățile sunt afișate în funcție de modul selectat de jucător (valută sau credite) și se schimbă în funcție de pariul selectat de jucător</w:t>
            </w:r>
            <w:r w:rsidR="00555721">
              <w:rPr>
                <w:rFonts w:ascii="Montserrat" w:hAnsi="Montserrat"/>
                <w:sz w:val="18"/>
                <w:szCs w:val="18"/>
              </w:rPr>
              <w:t xml:space="preserve">. </w:t>
            </w:r>
          </w:p>
        </w:tc>
      </w:tr>
      <w:tr w:rsidR="00EC743E" w:rsidRPr="00252F6C" w14:paraId="7255FB5D" w14:textId="77777777" w:rsidTr="00252F6C">
        <w:tc>
          <w:tcPr>
            <w:tcW w:w="2526" w:type="dxa"/>
            <w:vAlign w:val="center"/>
          </w:tcPr>
          <w:p w14:paraId="46E2EC52" w14:textId="0D90E988" w:rsidR="00EC743E" w:rsidRPr="00252F6C" w:rsidRDefault="00EC743E" w:rsidP="007B49EE">
            <w:pPr>
              <w:spacing w:before="60" w:after="60"/>
              <w:jc w:val="center"/>
              <w:rPr>
                <w:rFonts w:ascii="Montserrat" w:eastAsia="Times New Roman" w:hAnsi="Montserrat" w:cs="Segoe UI"/>
                <w:noProof/>
                <w:color w:val="172B4D"/>
                <w:sz w:val="21"/>
                <w:szCs w:val="21"/>
              </w:rPr>
            </w:pPr>
            <w:r>
              <w:rPr>
                <w:rFonts w:ascii="Montserrat" w:hAnsi="Montserrat"/>
                <w:noProof/>
              </w:rPr>
              <w:drawing>
                <wp:inline distT="0" distB="0" distL="0" distR="0" wp14:anchorId="7A059FAB" wp14:editId="7BEC5EAE">
                  <wp:extent cx="355917" cy="292360"/>
                  <wp:effectExtent l="0" t="0" r="635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pic:nvPicPr>
                        <pic:blipFill>
                          <a:blip r:embed="rId44">
                            <a:extLst>
                              <a:ext uri="{28A0092B-C50C-407E-A947-70E740481C1C}">
                                <a14:useLocalDpi xmlns:a14="http://schemas.microsoft.com/office/drawing/2010/main" val="0"/>
                              </a:ext>
                            </a:extLst>
                          </a:blip>
                          <a:stretch>
                            <a:fillRect/>
                          </a:stretch>
                        </pic:blipFill>
                        <pic:spPr>
                          <a:xfrm>
                            <a:off x="0" y="0"/>
                            <a:ext cx="360289" cy="295951"/>
                          </a:xfrm>
                          <a:prstGeom prst="rect">
                            <a:avLst/>
                          </a:prstGeom>
                        </pic:spPr>
                      </pic:pic>
                    </a:graphicData>
                  </a:graphic>
                </wp:inline>
              </w:drawing>
            </w:r>
          </w:p>
        </w:tc>
        <w:tc>
          <w:tcPr>
            <w:tcW w:w="7255" w:type="dxa"/>
            <w:vAlign w:val="center"/>
          </w:tcPr>
          <w:p w14:paraId="0A90DC09" w14:textId="29480983" w:rsidR="00EC743E" w:rsidRPr="006E68FE" w:rsidRDefault="007B49EE" w:rsidP="007B49EE">
            <w:pPr>
              <w:spacing w:before="60" w:after="60" w:line="276" w:lineRule="auto"/>
              <w:ind w:right="182"/>
              <w:jc w:val="both"/>
              <w:rPr>
                <w:rFonts w:ascii="Montserrat" w:hAnsi="Montserrat"/>
                <w:sz w:val="18"/>
                <w:szCs w:val="18"/>
              </w:rPr>
            </w:pPr>
            <w:r>
              <w:rPr>
                <w:rFonts w:ascii="Montserrat" w:hAnsi="Montserrat"/>
                <w:sz w:val="18"/>
              </w:rPr>
              <w:t>Buton pentru selectarea jocului. Când este apăsat, acesta transferă mai întâi câștigurile în câmpul Sold (jocul se încheie) și apoi trece la ecranul pentru selectarea jocurilor.</w:t>
            </w:r>
          </w:p>
        </w:tc>
      </w:tr>
      <w:tr w:rsidR="00EC743E" w:rsidRPr="00252F6C" w14:paraId="71D975E6" w14:textId="77777777" w:rsidTr="00252F6C">
        <w:tc>
          <w:tcPr>
            <w:tcW w:w="2526" w:type="dxa"/>
            <w:vAlign w:val="center"/>
          </w:tcPr>
          <w:p w14:paraId="502F5287" w14:textId="13A7E23F" w:rsidR="00EC743E" w:rsidRPr="00252F6C" w:rsidRDefault="00EC743E" w:rsidP="007B49EE">
            <w:pPr>
              <w:spacing w:before="60" w:after="60"/>
              <w:jc w:val="center"/>
              <w:rPr>
                <w:rFonts w:ascii="Montserrat" w:eastAsia="Times New Roman" w:hAnsi="Montserrat" w:cs="Segoe UI"/>
                <w:noProof/>
                <w:color w:val="172B4D"/>
                <w:sz w:val="21"/>
                <w:szCs w:val="21"/>
              </w:rPr>
            </w:pPr>
            <w:r>
              <w:rPr>
                <w:rFonts w:ascii="Montserrat" w:hAnsi="Montserrat"/>
                <w:noProof/>
              </w:rPr>
              <w:drawing>
                <wp:inline distT="0" distB="0" distL="0" distR="0" wp14:anchorId="6B489007" wp14:editId="0321EA13">
                  <wp:extent cx="304936" cy="25717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pic:nvPicPr>
                        <pic:blipFill>
                          <a:blip r:embed="rId45" cstate="print">
                            <a:extLst>
                              <a:ext uri="{28A0092B-C50C-407E-A947-70E740481C1C}">
                                <a14:useLocalDpi xmlns:a14="http://schemas.microsoft.com/office/drawing/2010/main" val="0"/>
                              </a:ext>
                            </a:extLst>
                          </a:blip>
                          <a:stretch>
                            <a:fillRect/>
                          </a:stretch>
                        </pic:blipFill>
                        <pic:spPr>
                          <a:xfrm>
                            <a:off x="0" y="0"/>
                            <a:ext cx="308422" cy="260115"/>
                          </a:xfrm>
                          <a:prstGeom prst="rect">
                            <a:avLst/>
                          </a:prstGeom>
                        </pic:spPr>
                      </pic:pic>
                    </a:graphicData>
                  </a:graphic>
                </wp:inline>
              </w:drawing>
            </w:r>
          </w:p>
        </w:tc>
        <w:tc>
          <w:tcPr>
            <w:tcW w:w="7255" w:type="dxa"/>
            <w:vAlign w:val="center"/>
          </w:tcPr>
          <w:p w14:paraId="427DDECF" w14:textId="0AB557CD" w:rsidR="00EC743E" w:rsidRPr="006E68FE" w:rsidRDefault="007B49EE" w:rsidP="007B49EE">
            <w:pPr>
              <w:spacing w:before="60" w:after="60" w:line="276" w:lineRule="auto"/>
              <w:ind w:right="182"/>
              <w:jc w:val="both"/>
              <w:rPr>
                <w:rFonts w:ascii="Montserrat" w:eastAsia="Calibri" w:hAnsi="Montserrat" w:cs="Calibri"/>
                <w:sz w:val="18"/>
                <w:szCs w:val="18"/>
              </w:rPr>
            </w:pPr>
            <w:r>
              <w:rPr>
                <w:rFonts w:ascii="Montserrat" w:hAnsi="Montserrat"/>
                <w:sz w:val="18"/>
              </w:rPr>
              <w:t>Deschide setările detaliate ale jocului: Setările pariului, setările generale și setările jocului automat, precum și regulile jocului și informațiile de ajutor pe dispozitivele mobile. Pe desktop, acest buton deschide setările generale.</w:t>
            </w:r>
          </w:p>
        </w:tc>
      </w:tr>
      <w:tr w:rsidR="00EC743E" w:rsidRPr="00252F6C" w14:paraId="1E6478AB" w14:textId="77777777" w:rsidTr="00252F6C">
        <w:tc>
          <w:tcPr>
            <w:tcW w:w="2526" w:type="dxa"/>
            <w:vAlign w:val="center"/>
          </w:tcPr>
          <w:p w14:paraId="4320CFF1" w14:textId="303E2F92" w:rsidR="00EC743E" w:rsidRPr="00252F6C" w:rsidRDefault="00EC743E" w:rsidP="007B49EE">
            <w:pPr>
              <w:spacing w:before="60" w:after="60"/>
              <w:jc w:val="center"/>
              <w:rPr>
                <w:rFonts w:ascii="Montserrat" w:eastAsia="Times New Roman" w:hAnsi="Montserrat" w:cs="Segoe UI"/>
                <w:noProof/>
                <w:color w:val="172B4D"/>
                <w:sz w:val="21"/>
                <w:szCs w:val="21"/>
              </w:rPr>
            </w:pPr>
            <w:r>
              <w:rPr>
                <w:rFonts w:ascii="Montserrat" w:hAnsi="Montserrat"/>
                <w:noProof/>
              </w:rPr>
              <w:drawing>
                <wp:inline distT="0" distB="0" distL="0" distR="0" wp14:anchorId="1205F96D" wp14:editId="7F948A1B">
                  <wp:extent cx="380327" cy="321468"/>
                  <wp:effectExtent l="0" t="0" r="1270" b="254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pic:nvPicPr>
                        <pic:blipFill>
                          <a:blip r:embed="rId46">
                            <a:extLst>
                              <a:ext uri="{28A0092B-C50C-407E-A947-70E740481C1C}">
                                <a14:useLocalDpi xmlns:a14="http://schemas.microsoft.com/office/drawing/2010/main" val="0"/>
                              </a:ext>
                            </a:extLst>
                          </a:blip>
                          <a:stretch>
                            <a:fillRect/>
                          </a:stretch>
                        </pic:blipFill>
                        <pic:spPr>
                          <a:xfrm>
                            <a:off x="0" y="0"/>
                            <a:ext cx="384763" cy="325217"/>
                          </a:xfrm>
                          <a:prstGeom prst="rect">
                            <a:avLst/>
                          </a:prstGeom>
                        </pic:spPr>
                      </pic:pic>
                    </a:graphicData>
                  </a:graphic>
                </wp:inline>
              </w:drawing>
            </w:r>
          </w:p>
        </w:tc>
        <w:tc>
          <w:tcPr>
            <w:tcW w:w="7255" w:type="dxa"/>
            <w:vAlign w:val="center"/>
          </w:tcPr>
          <w:p w14:paraId="5CD6255E" w14:textId="31B9C62F" w:rsidR="00EC743E" w:rsidRPr="006E68FE" w:rsidRDefault="007B49EE" w:rsidP="007B49EE">
            <w:pPr>
              <w:spacing w:before="60" w:after="60" w:line="276" w:lineRule="auto"/>
              <w:ind w:right="182"/>
              <w:jc w:val="both"/>
              <w:rPr>
                <w:rFonts w:ascii="Montserrat" w:eastAsia="Calibri" w:hAnsi="Montserrat" w:cs="Calibri"/>
                <w:sz w:val="18"/>
                <w:szCs w:val="18"/>
              </w:rPr>
            </w:pPr>
            <w:r>
              <w:rPr>
                <w:rFonts w:ascii="Montserrat" w:hAnsi="Montserrat"/>
                <w:sz w:val="18"/>
              </w:rPr>
              <w:t>Se iese din setările jocului și se revine la joc.</w:t>
            </w:r>
          </w:p>
        </w:tc>
      </w:tr>
      <w:tr w:rsidR="00EC743E" w:rsidRPr="00252F6C" w14:paraId="3B3973C2" w14:textId="77777777" w:rsidTr="00252F6C">
        <w:tc>
          <w:tcPr>
            <w:tcW w:w="9781" w:type="dxa"/>
            <w:gridSpan w:val="2"/>
          </w:tcPr>
          <w:p w14:paraId="4F95A721" w14:textId="0104881C" w:rsidR="00555721" w:rsidRPr="006E68FE" w:rsidRDefault="007B49EE" w:rsidP="007B49EE">
            <w:pPr>
              <w:spacing w:before="120" w:after="120" w:line="276" w:lineRule="auto"/>
              <w:ind w:right="182"/>
              <w:jc w:val="both"/>
              <w:rPr>
                <w:rFonts w:ascii="Montserrat" w:hAnsi="Montserrat"/>
                <w:sz w:val="18"/>
                <w:szCs w:val="18"/>
              </w:rPr>
            </w:pPr>
            <w:r>
              <w:rPr>
                <w:rFonts w:ascii="Montserrat" w:hAnsi="Montserrat"/>
                <w:sz w:val="18"/>
              </w:rPr>
              <w:t xml:space="preserve">Și numele jocului, ID-ul jocului și ora exactă sunt afișate în joc. Poziția acestora depinde de modul ales de jucător </w:t>
            </w:r>
            <w:r w:rsidRPr="007B49EE">
              <w:rPr>
                <w:cs/>
              </w:rPr>
              <w:t>–</w:t>
            </w:r>
            <w:r w:rsidRPr="007B49EE">
              <w:rPr>
                <w:rFonts w:ascii="Montserrat" w:hAnsi="Montserrat"/>
                <w:sz w:val="18"/>
                <w:cs/>
              </w:rPr>
              <w:t xml:space="preserve"> </w:t>
            </w:r>
            <w:r>
              <w:rPr>
                <w:rFonts w:ascii="Montserrat" w:hAnsi="Montserrat"/>
                <w:sz w:val="18"/>
              </w:rPr>
              <w:t>modul desktop, mobil panoramă sau mobil portret.</w:t>
            </w:r>
          </w:p>
        </w:tc>
      </w:tr>
    </w:tbl>
    <w:p w14:paraId="31516951" w14:textId="14245FA2" w:rsidR="008444DD" w:rsidRPr="008444DD" w:rsidRDefault="0099542A" w:rsidP="00BA699F">
      <w:pPr>
        <w:spacing w:before="240" w:after="120"/>
        <w:rPr>
          <w:rFonts w:ascii="Montserrat" w:hAnsi="Montserrat"/>
          <w:sz w:val="12"/>
          <w:szCs w:val="12"/>
        </w:rPr>
      </w:pPr>
      <w:r w:rsidRPr="0099542A">
        <w:rPr>
          <w:rFonts w:ascii="Montserrat" w:eastAsiaTheme="majorEastAsia" w:hAnsi="Montserrat" w:cstheme="majorBidi"/>
          <w:b/>
          <w:bCs/>
          <w:i/>
          <w:iCs/>
          <w:sz w:val="20"/>
          <w:szCs w:val="20"/>
        </w:rPr>
        <w:t>Alternative pentru tastatură în versiunea desktop</w:t>
      </w:r>
    </w:p>
    <w:tbl>
      <w:tblPr>
        <w:tblW w:w="0" w:type="auto"/>
        <w:tblCellMar>
          <w:top w:w="15" w:type="dxa"/>
          <w:left w:w="15" w:type="dxa"/>
          <w:bottom w:w="15" w:type="dxa"/>
          <w:right w:w="15" w:type="dxa"/>
        </w:tblCellMar>
        <w:tblLook w:val="04A0" w:firstRow="1" w:lastRow="0" w:firstColumn="1" w:lastColumn="0" w:noHBand="0" w:noVBand="1"/>
      </w:tblPr>
      <w:tblGrid>
        <w:gridCol w:w="1993"/>
        <w:gridCol w:w="4603"/>
      </w:tblGrid>
      <w:tr w:rsidR="0001379B" w:rsidRPr="00252F6C" w14:paraId="0EF2B0A9" w14:textId="77777777" w:rsidTr="00DB129D">
        <w:trPr>
          <w:trHeight w:val="227"/>
          <w:tblHeader/>
        </w:trPr>
        <w:tc>
          <w:tcPr>
            <w:tcW w:w="0" w:type="auto"/>
            <w:tcBorders>
              <w:top w:val="single" w:sz="6" w:space="0" w:color="C1C7D0"/>
              <w:left w:val="single" w:sz="6" w:space="0" w:color="C1C7D0"/>
              <w:bottom w:val="single" w:sz="6" w:space="0" w:color="C1C7D0"/>
              <w:right w:val="single" w:sz="6" w:space="0" w:color="C1C7D0"/>
            </w:tcBorders>
            <w:shd w:val="clear" w:color="auto" w:fill="F4F5F7"/>
            <w:tcMar>
              <w:top w:w="105" w:type="dxa"/>
              <w:left w:w="150" w:type="dxa"/>
              <w:bottom w:w="105" w:type="dxa"/>
              <w:right w:w="225" w:type="dxa"/>
            </w:tcMar>
            <w:vAlign w:val="center"/>
            <w:hideMark/>
          </w:tcPr>
          <w:p w14:paraId="640AB9D2" w14:textId="60BCAC40" w:rsidR="0001379B" w:rsidRPr="009E0834" w:rsidRDefault="0099542A" w:rsidP="00DB129D">
            <w:pPr>
              <w:spacing w:before="100" w:beforeAutospacing="1" w:after="0" w:line="240" w:lineRule="auto"/>
              <w:jc w:val="center"/>
              <w:rPr>
                <w:rFonts w:ascii="Montserrat" w:eastAsia="Times New Roman" w:hAnsi="Montserrat" w:cstheme="minorHAnsi"/>
                <w:b/>
                <w:bCs/>
                <w:color w:val="172B4D"/>
                <w:sz w:val="20"/>
                <w:szCs w:val="20"/>
              </w:rPr>
            </w:pPr>
            <w:r>
              <w:rPr>
                <w:rFonts w:ascii="Montserrat" w:hAnsi="Montserrat"/>
                <w:b/>
                <w:color w:val="172B4D"/>
                <w:sz w:val="20"/>
              </w:rPr>
              <w:t>Buton</w:t>
            </w:r>
          </w:p>
        </w:tc>
        <w:tc>
          <w:tcPr>
            <w:tcW w:w="4603" w:type="dxa"/>
            <w:tcBorders>
              <w:top w:val="single" w:sz="6" w:space="0" w:color="C1C7D0"/>
              <w:left w:val="single" w:sz="6" w:space="0" w:color="C1C7D0"/>
              <w:bottom w:val="single" w:sz="6" w:space="0" w:color="C1C7D0"/>
              <w:right w:val="single" w:sz="6" w:space="0" w:color="C1C7D0"/>
            </w:tcBorders>
            <w:shd w:val="clear" w:color="auto" w:fill="F4F5F7"/>
            <w:tcMar>
              <w:top w:w="105" w:type="dxa"/>
              <w:left w:w="150" w:type="dxa"/>
              <w:bottom w:w="105" w:type="dxa"/>
              <w:right w:w="225" w:type="dxa"/>
            </w:tcMar>
            <w:vAlign w:val="center"/>
            <w:hideMark/>
          </w:tcPr>
          <w:p w14:paraId="0A879884" w14:textId="3B90ED09" w:rsidR="0001379B" w:rsidRPr="009E0834" w:rsidRDefault="0099542A" w:rsidP="00DB129D">
            <w:pPr>
              <w:spacing w:after="0" w:line="240" w:lineRule="auto"/>
              <w:rPr>
                <w:rFonts w:ascii="Montserrat" w:eastAsia="Times New Roman" w:hAnsi="Montserrat" w:cstheme="minorHAnsi"/>
                <w:b/>
                <w:bCs/>
                <w:color w:val="172B4D"/>
                <w:sz w:val="20"/>
                <w:szCs w:val="20"/>
              </w:rPr>
            </w:pPr>
            <w:r w:rsidRPr="0099542A">
              <w:rPr>
                <w:rFonts w:ascii="Montserrat" w:hAnsi="Montserrat"/>
                <w:b/>
                <w:bCs/>
                <w:color w:val="172B4D"/>
                <w:sz w:val="20"/>
                <w:szCs w:val="20"/>
              </w:rPr>
              <w:t>Alternativă pentru tastatură</w:t>
            </w:r>
          </w:p>
        </w:tc>
      </w:tr>
      <w:tr w:rsidR="0001379B" w:rsidRPr="00252F6C" w14:paraId="4EBB153F"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0F6FF96C" w14:textId="6C28E94C" w:rsidR="0001379B" w:rsidRPr="009E0834" w:rsidRDefault="0001379B" w:rsidP="00656586">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6B4AEAA4" wp14:editId="28EEDBC0">
                  <wp:extent cx="302150" cy="302150"/>
                  <wp:effectExtent l="0" t="0" r="3175" b="3175"/>
                  <wp:docPr id="689885134" name="Picture 689885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34"/>
                          <pic:cNvPicPr/>
                        </pic:nvPicPr>
                        <pic:blipFill>
                          <a:blip r:embed="rId47">
                            <a:extLst>
                              <a:ext uri="{28A0092B-C50C-407E-A947-70E740481C1C}">
                                <a14:useLocalDpi xmlns:a14="http://schemas.microsoft.com/office/drawing/2010/main" val="0"/>
                              </a:ext>
                            </a:extLst>
                          </a:blip>
                          <a:stretch>
                            <a:fillRect/>
                          </a:stretch>
                        </pic:blipFill>
                        <pic:spPr>
                          <a:xfrm>
                            <a:off x="0" y="0"/>
                            <a:ext cx="304459" cy="304459"/>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55C05649" w14:textId="4394ADF4" w:rsidR="0001379B" w:rsidRPr="009E0834" w:rsidRDefault="0099542A" w:rsidP="00032AA0">
            <w:pPr>
              <w:spacing w:after="0" w:line="240" w:lineRule="auto"/>
              <w:rPr>
                <w:rFonts w:ascii="Montserrat" w:eastAsia="Times New Roman" w:hAnsi="Montserrat" w:cstheme="minorHAnsi"/>
                <w:sz w:val="18"/>
                <w:szCs w:val="18"/>
              </w:rPr>
            </w:pPr>
            <w:r>
              <w:rPr>
                <w:rFonts w:ascii="Montserrat" w:hAnsi="Montserrat"/>
                <w:color w:val="000000"/>
                <w:sz w:val="18"/>
              </w:rPr>
              <w:t>Apăsați pe &lt;Spațiu&gt; sau &lt;Enter&gt; </w:t>
            </w:r>
          </w:p>
        </w:tc>
      </w:tr>
      <w:tr w:rsidR="0099542A" w:rsidRPr="00252F6C" w14:paraId="74F6B924"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7A2AECD9" w14:textId="34EC7C33"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1F422B97" wp14:editId="07BF65EE">
                  <wp:extent cx="405596" cy="334778"/>
                  <wp:effectExtent l="0" t="0" r="0" b="8255"/>
                  <wp:docPr id="689885148" name="Picture 689885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85148" name="Picture 689885148"/>
                          <pic:cNvPicPr/>
                        </pic:nvPicPr>
                        <pic:blipFill>
                          <a:blip r:embed="rId48">
                            <a:extLst>
                              <a:ext uri="{28A0092B-C50C-407E-A947-70E740481C1C}">
                                <a14:useLocalDpi xmlns:a14="http://schemas.microsoft.com/office/drawing/2010/main" val="0"/>
                              </a:ext>
                            </a:extLst>
                          </a:blip>
                          <a:stretch>
                            <a:fillRect/>
                          </a:stretch>
                        </pic:blipFill>
                        <pic:spPr>
                          <a:xfrm>
                            <a:off x="0" y="0"/>
                            <a:ext cx="405596" cy="334778"/>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56E719AF" w14:textId="77777777" w:rsidR="0099542A" w:rsidRPr="007957A5" w:rsidRDefault="0099542A" w:rsidP="0099542A">
            <w:pPr>
              <w:spacing w:after="0" w:line="240" w:lineRule="auto"/>
              <w:rPr>
                <w:rFonts w:ascii="Montserrat" w:eastAsia="Times New Roman" w:hAnsi="Montserrat" w:cs="Calibri"/>
                <w:sz w:val="18"/>
                <w:szCs w:val="18"/>
              </w:rPr>
            </w:pPr>
            <w:r>
              <w:rPr>
                <w:rFonts w:ascii="Montserrat" w:hAnsi="Montserrat"/>
                <w:color w:val="000000"/>
                <w:sz w:val="18"/>
              </w:rPr>
              <w:t>Apăsați pe &lt;C&gt;, &lt;V&gt;, &lt;B&gt;, &lt;N&gt;, &lt;M&gt;, unde:</w:t>
            </w:r>
          </w:p>
          <w:p w14:paraId="69762858" w14:textId="7AD137D8"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color w:val="000000"/>
                <w:sz w:val="18"/>
              </w:rPr>
              <w:t>&lt;C&gt; este pariul cu valoarea cea mai mică</w:t>
            </w:r>
            <w:r>
              <w:br/>
            </w:r>
            <w:r>
              <w:rPr>
                <w:rFonts w:ascii="Montserrat" w:hAnsi="Montserrat"/>
                <w:color w:val="000000"/>
                <w:sz w:val="18"/>
              </w:rPr>
              <w:t>&lt;M&gt; este pariul cu valoarea cea mai mare</w:t>
            </w:r>
          </w:p>
        </w:tc>
      </w:tr>
      <w:tr w:rsidR="0099542A" w:rsidRPr="00252F6C" w14:paraId="660826F7"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38299FFA" w14:textId="7CEB5214"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6AB8BA2E" wp14:editId="04EDA7A7">
                  <wp:extent cx="92347" cy="215475"/>
                  <wp:effectExtent l="0" t="0" r="3175" b="0"/>
                  <wp:docPr id="689885136" name="Picture 689885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36"/>
                          <pic:cNvPicPr/>
                        </pic:nvPicPr>
                        <pic:blipFill>
                          <a:blip r:embed="rId49">
                            <a:extLst>
                              <a:ext uri="{28A0092B-C50C-407E-A947-70E740481C1C}">
                                <a14:useLocalDpi xmlns:a14="http://schemas.microsoft.com/office/drawing/2010/main" val="0"/>
                              </a:ext>
                            </a:extLst>
                          </a:blip>
                          <a:stretch>
                            <a:fillRect/>
                          </a:stretch>
                        </pic:blipFill>
                        <pic:spPr>
                          <a:xfrm>
                            <a:off x="0" y="0"/>
                            <a:ext cx="92347" cy="215475"/>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2FEB0413" w14:textId="349672A9"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color w:val="000000"/>
                <w:sz w:val="18"/>
              </w:rPr>
              <w:t>Apăsați pe &lt;I&gt; </w:t>
            </w:r>
          </w:p>
        </w:tc>
      </w:tr>
      <w:tr w:rsidR="0099542A" w:rsidRPr="00252F6C" w14:paraId="13195DEC"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61CBB84E" w14:textId="772EBB23"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56CE1FAE" wp14:editId="022D71B2">
                  <wp:extent cx="248772" cy="206299"/>
                  <wp:effectExtent l="0" t="0" r="0" b="3810"/>
                  <wp:docPr id="689885139" name="Picture 689885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39"/>
                          <pic:cNvPicPr/>
                        </pic:nvPicPr>
                        <pic:blipFill>
                          <a:blip r:embed="rId50">
                            <a:extLst>
                              <a:ext uri="{28A0092B-C50C-407E-A947-70E740481C1C}">
                                <a14:useLocalDpi xmlns:a14="http://schemas.microsoft.com/office/drawing/2010/main" val="0"/>
                              </a:ext>
                            </a:extLst>
                          </a:blip>
                          <a:stretch>
                            <a:fillRect/>
                          </a:stretch>
                        </pic:blipFill>
                        <pic:spPr>
                          <a:xfrm>
                            <a:off x="0" y="0"/>
                            <a:ext cx="248772" cy="206299"/>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5F6A7BB9" w14:textId="0C255365" w:rsidR="0099542A" w:rsidRPr="006C4261" w:rsidRDefault="0099542A" w:rsidP="0099542A">
            <w:pPr>
              <w:spacing w:after="0" w:line="240" w:lineRule="auto"/>
              <w:rPr>
                <w:rFonts w:ascii="Montserrat" w:eastAsia="Times New Roman" w:hAnsi="Montserrat" w:cstheme="minorHAnsi"/>
                <w:sz w:val="18"/>
                <w:szCs w:val="18"/>
                <w:lang w:val="en-US"/>
              </w:rPr>
            </w:pPr>
            <w:r>
              <w:rPr>
                <w:rFonts w:ascii="Montserrat" w:hAnsi="Montserrat"/>
                <w:color w:val="000000"/>
                <w:sz w:val="18"/>
              </w:rPr>
              <w:t>Apăsați pe &lt;S&gt;</w:t>
            </w:r>
          </w:p>
        </w:tc>
      </w:tr>
      <w:tr w:rsidR="0099542A" w:rsidRPr="00252F6C" w14:paraId="3C0D7144"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4F34E7EC" w14:textId="461FDEEF"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40E41AA1" wp14:editId="739621B0">
                  <wp:extent cx="240402" cy="198332"/>
                  <wp:effectExtent l="0" t="0" r="7620" b="0"/>
                  <wp:docPr id="689885140" name="Picture 689885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40"/>
                          <pic:cNvPicPr/>
                        </pic:nvPicPr>
                        <pic:blipFill>
                          <a:blip r:embed="rId51">
                            <a:extLst>
                              <a:ext uri="{28A0092B-C50C-407E-A947-70E740481C1C}">
                                <a14:useLocalDpi xmlns:a14="http://schemas.microsoft.com/office/drawing/2010/main" val="0"/>
                              </a:ext>
                            </a:extLst>
                          </a:blip>
                          <a:stretch>
                            <a:fillRect/>
                          </a:stretch>
                        </pic:blipFill>
                        <pic:spPr>
                          <a:xfrm>
                            <a:off x="0" y="0"/>
                            <a:ext cx="240402" cy="198332"/>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3BB2239F" w14:textId="1CD671C9"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sz w:val="18"/>
              </w:rPr>
              <w:t>Apăsați pe &lt;H&gt; </w:t>
            </w:r>
          </w:p>
        </w:tc>
      </w:tr>
      <w:tr w:rsidR="0099542A" w:rsidRPr="00252F6C" w14:paraId="495774E0"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6ABF03C2" w14:textId="738E103E"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2C120AFE" wp14:editId="5FE9C776">
                  <wp:extent cx="285038" cy="285038"/>
                  <wp:effectExtent l="0" t="0" r="1270" b="1270"/>
                  <wp:docPr id="689885143" name="Picture 689885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43"/>
                          <pic:cNvPicPr/>
                        </pic:nvPicPr>
                        <pic:blipFill>
                          <a:blip r:embed="rId52">
                            <a:extLst>
                              <a:ext uri="{28A0092B-C50C-407E-A947-70E740481C1C}">
                                <a14:useLocalDpi xmlns:a14="http://schemas.microsoft.com/office/drawing/2010/main" val="0"/>
                              </a:ext>
                            </a:extLst>
                          </a:blip>
                          <a:stretch>
                            <a:fillRect/>
                          </a:stretch>
                        </pic:blipFill>
                        <pic:spPr>
                          <a:xfrm>
                            <a:off x="0" y="0"/>
                            <a:ext cx="285038" cy="285038"/>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3D00234F" w14:textId="1974FF03"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color w:val="202124"/>
                <w:sz w:val="18"/>
              </w:rPr>
              <w:t>Apăsați pe</w:t>
            </w:r>
            <w:r>
              <w:rPr>
                <w:rFonts w:ascii="Montserrat" w:hAnsi="Montserrat" w:cs="Montserrat"/>
                <w:color w:val="202124"/>
                <w:sz w:val="18"/>
                <w:cs/>
              </w:rPr>
              <w:t>↓</w:t>
            </w:r>
            <w:r>
              <w:rPr>
                <w:rFonts w:ascii="Montserrat" w:hAnsi="Montserrat"/>
                <w:color w:val="000000"/>
                <w:sz w:val="18"/>
              </w:rPr>
              <w:t> (săgeată în jos) </w:t>
            </w:r>
          </w:p>
        </w:tc>
      </w:tr>
      <w:tr w:rsidR="0099542A" w:rsidRPr="00252F6C" w14:paraId="2793D564" w14:textId="77777777" w:rsidTr="00DB129D">
        <w:trPr>
          <w:trHeight w:val="25"/>
        </w:trPr>
        <w:tc>
          <w:tcPr>
            <w:tcW w:w="0" w:type="auto"/>
            <w:tcBorders>
              <w:top w:val="single" w:sz="6" w:space="0" w:color="C1C7D0"/>
              <w:left w:val="single" w:sz="6" w:space="0" w:color="C1C7D0"/>
              <w:bottom w:val="single" w:sz="6" w:space="0" w:color="C1C7D0"/>
              <w:right w:val="single" w:sz="6" w:space="0" w:color="C1C7D0"/>
            </w:tcBorders>
            <w:shd w:val="clear" w:color="auto" w:fill="F4F5F7"/>
            <w:tcMar>
              <w:top w:w="105" w:type="dxa"/>
              <w:left w:w="150" w:type="dxa"/>
              <w:bottom w:w="105" w:type="dxa"/>
              <w:right w:w="150" w:type="dxa"/>
            </w:tcMar>
            <w:vAlign w:val="center"/>
            <w:hideMark/>
          </w:tcPr>
          <w:p w14:paraId="3B2B93C9" w14:textId="221F1FA3" w:rsidR="0099542A" w:rsidRPr="009E0834" w:rsidRDefault="0099542A" w:rsidP="0099542A">
            <w:pPr>
              <w:spacing w:after="0" w:line="240" w:lineRule="auto"/>
              <w:jc w:val="center"/>
              <w:rPr>
                <w:rFonts w:ascii="Montserrat" w:eastAsia="Times New Roman" w:hAnsi="Montserrat" w:cstheme="minorHAnsi"/>
                <w:b/>
                <w:bCs/>
                <w:color w:val="172B4D"/>
                <w:sz w:val="18"/>
                <w:szCs w:val="18"/>
              </w:rPr>
            </w:pPr>
            <w:r>
              <w:rPr>
                <w:rFonts w:ascii="Montserrat" w:hAnsi="Montserrat"/>
                <w:b/>
                <w:color w:val="000000"/>
                <w:sz w:val="18"/>
              </w:rPr>
              <w:t>În modul Dublare:</w:t>
            </w:r>
          </w:p>
        </w:tc>
        <w:tc>
          <w:tcPr>
            <w:tcW w:w="4603" w:type="dxa"/>
            <w:tcBorders>
              <w:top w:val="single" w:sz="6" w:space="0" w:color="C1C7D0"/>
              <w:left w:val="single" w:sz="6" w:space="0" w:color="C1C7D0"/>
              <w:bottom w:val="single" w:sz="6" w:space="0" w:color="C1C7D0"/>
              <w:right w:val="single" w:sz="6" w:space="0" w:color="C1C7D0"/>
            </w:tcBorders>
            <w:shd w:val="clear" w:color="auto" w:fill="F4F5F7"/>
            <w:tcMar>
              <w:top w:w="105" w:type="dxa"/>
              <w:left w:w="150" w:type="dxa"/>
              <w:bottom w:w="105" w:type="dxa"/>
              <w:right w:w="150" w:type="dxa"/>
            </w:tcMar>
            <w:vAlign w:val="center"/>
            <w:hideMark/>
          </w:tcPr>
          <w:p w14:paraId="11D15AC4" w14:textId="77777777" w:rsidR="0099542A" w:rsidRPr="009E0834" w:rsidRDefault="0099542A" w:rsidP="0099542A">
            <w:pPr>
              <w:spacing w:after="0" w:line="240" w:lineRule="auto"/>
              <w:rPr>
                <w:rFonts w:ascii="Montserrat" w:eastAsia="Times New Roman" w:hAnsi="Montserrat" w:cstheme="minorHAnsi"/>
                <w:b/>
                <w:bCs/>
                <w:color w:val="172B4D"/>
                <w:sz w:val="18"/>
                <w:szCs w:val="18"/>
                <w:lang w:val="en-GB"/>
              </w:rPr>
            </w:pPr>
          </w:p>
        </w:tc>
      </w:tr>
      <w:tr w:rsidR="0099542A" w:rsidRPr="00252F6C" w14:paraId="309BE037"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6D6E1C0A" w14:textId="0A8CBF9B"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549F59ED" wp14:editId="541D8945">
                  <wp:extent cx="311591" cy="311591"/>
                  <wp:effectExtent l="0" t="0" r="0" b="0"/>
                  <wp:docPr id="689885141" name="Picture 689885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41"/>
                          <pic:cNvPicPr/>
                        </pic:nvPicPr>
                        <pic:blipFill>
                          <a:blip r:embed="rId53">
                            <a:extLst>
                              <a:ext uri="{28A0092B-C50C-407E-A947-70E740481C1C}">
                                <a14:useLocalDpi xmlns:a14="http://schemas.microsoft.com/office/drawing/2010/main" val="0"/>
                              </a:ext>
                            </a:extLst>
                          </a:blip>
                          <a:stretch>
                            <a:fillRect/>
                          </a:stretch>
                        </pic:blipFill>
                        <pic:spPr>
                          <a:xfrm>
                            <a:off x="0" y="0"/>
                            <a:ext cx="312985" cy="312985"/>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3436AD1C" w14:textId="0E1F8475"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color w:val="000000"/>
                <w:sz w:val="18"/>
              </w:rPr>
              <w:t>Apăsați pe</w:t>
            </w:r>
            <w:r>
              <w:rPr>
                <w:rFonts w:ascii="Montserrat" w:hAnsi="Montserrat" w:cs="Montserrat"/>
                <w:color w:val="000000"/>
                <w:sz w:val="18"/>
                <w:cs/>
              </w:rPr>
              <w:t>↑</w:t>
            </w:r>
            <w:r>
              <w:rPr>
                <w:rFonts w:ascii="Montserrat" w:hAnsi="Montserrat"/>
                <w:color w:val="000000"/>
                <w:sz w:val="18"/>
              </w:rPr>
              <w:t> (săgeată în sus)</w:t>
            </w:r>
          </w:p>
        </w:tc>
      </w:tr>
      <w:tr w:rsidR="0099542A" w:rsidRPr="00252F6C" w14:paraId="2687FFAF"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66F57E09" w14:textId="5D2CDBF3" w:rsidR="0099542A" w:rsidRPr="009E0834" w:rsidRDefault="0099542A" w:rsidP="0099542A">
            <w:pPr>
              <w:spacing w:after="0" w:line="240" w:lineRule="auto"/>
              <w:jc w:val="center"/>
              <w:rPr>
                <w:rFonts w:ascii="Montserrat" w:eastAsia="Times New Roman" w:hAnsi="Montserrat" w:cstheme="minorHAnsi"/>
                <w:sz w:val="18"/>
                <w:szCs w:val="18"/>
              </w:rPr>
            </w:pPr>
            <w:r>
              <w:rPr>
                <w:noProof/>
              </w:rPr>
              <w:drawing>
                <wp:inline distT="0" distB="0" distL="0" distR="0" wp14:anchorId="1CFEDF42" wp14:editId="546F434B">
                  <wp:extent cx="311660" cy="3116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54" cstate="print">
                            <a:extLst>
                              <a:ext uri="{28A0092B-C50C-407E-A947-70E740481C1C}">
                                <a14:useLocalDpi xmlns:a14="http://schemas.microsoft.com/office/drawing/2010/main" val="0"/>
                              </a:ext>
                            </a:extLst>
                          </a:blip>
                          <a:stretch>
                            <a:fillRect/>
                          </a:stretch>
                        </pic:blipFill>
                        <pic:spPr>
                          <a:xfrm>
                            <a:off x="0" y="0"/>
                            <a:ext cx="311660" cy="311660"/>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72F11A39" w14:textId="4798B393"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sz w:val="18"/>
                <w:szCs w:val="18"/>
              </w:rPr>
              <w:t>Apăsați</w:t>
            </w:r>
            <w:r w:rsidRPr="00510668">
              <w:rPr>
                <w:rFonts w:ascii="Montserrat" w:hAnsi="Montserrat"/>
                <w:sz w:val="18"/>
                <w:szCs w:val="18"/>
              </w:rPr>
              <w:t xml:space="preserve"> pe</w:t>
            </w:r>
            <w:r w:rsidRPr="00510668">
              <w:rPr>
                <w:rFonts w:ascii="Montserrat" w:hAnsi="Montserrat"/>
                <w:color w:val="000000"/>
                <w:sz w:val="14"/>
                <w:szCs w:val="18"/>
              </w:rPr>
              <w:t> </w:t>
            </w:r>
            <w:r>
              <w:rPr>
                <w:rFonts w:ascii="Montserrat" w:hAnsi="Montserrat" w:cs="Montserrat"/>
                <w:color w:val="202124"/>
                <w:sz w:val="18"/>
                <w:cs/>
              </w:rPr>
              <w:t>←</w:t>
            </w:r>
            <w:r>
              <w:rPr>
                <w:rFonts w:ascii="Montserrat" w:hAnsi="Montserrat"/>
                <w:sz w:val="18"/>
              </w:rPr>
              <w:t> </w:t>
            </w:r>
            <w:r>
              <w:rPr>
                <w:rFonts w:ascii="Montserrat" w:hAnsi="Montserrat"/>
                <w:color w:val="000000"/>
                <w:sz w:val="18"/>
              </w:rPr>
              <w:t>(săgeată la stânga)</w:t>
            </w:r>
          </w:p>
        </w:tc>
      </w:tr>
      <w:tr w:rsidR="0099542A" w:rsidRPr="00252F6C" w14:paraId="2E7DCBA8"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4A68A388" w14:textId="3F11637E"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lastRenderedPageBreak/>
              <w:drawing>
                <wp:inline distT="0" distB="0" distL="0" distR="0" wp14:anchorId="4C194F62" wp14:editId="55027A05">
                  <wp:extent cx="302273" cy="299525"/>
                  <wp:effectExtent l="0" t="0" r="2540" b="5715"/>
                  <wp:docPr id="689885150" name="Picture 689885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85150" name="Picture 689885150"/>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02273" cy="299525"/>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2B5672C5" w14:textId="228157BA" w:rsidR="0099542A" w:rsidRPr="00094E81" w:rsidRDefault="0099542A" w:rsidP="0099542A">
            <w:pPr>
              <w:spacing w:after="0" w:line="240" w:lineRule="auto"/>
              <w:rPr>
                <w:rFonts w:ascii="Montserrat" w:eastAsia="Times New Roman" w:hAnsi="Montserrat" w:cstheme="minorHAnsi"/>
                <w:sz w:val="18"/>
                <w:szCs w:val="18"/>
              </w:rPr>
            </w:pPr>
            <w:r>
              <w:rPr>
                <w:rFonts w:ascii="Montserrat" w:hAnsi="Montserrat"/>
                <w:color w:val="000000"/>
                <w:sz w:val="18"/>
              </w:rPr>
              <w:t>Apăsați pe</w:t>
            </w:r>
            <w:r>
              <w:rPr>
                <w:rFonts w:ascii="Montserrat" w:hAnsi="Montserrat" w:cs="Montserrat"/>
                <w:color w:val="000000"/>
                <w:sz w:val="18"/>
                <w:cs/>
              </w:rPr>
              <w:t>→</w:t>
            </w:r>
            <w:r>
              <w:rPr>
                <w:rFonts w:ascii="Montserrat" w:hAnsi="Montserrat"/>
                <w:color w:val="000000"/>
                <w:sz w:val="18"/>
              </w:rPr>
              <w:t> (săgeată la dreapta)</w:t>
            </w:r>
          </w:p>
        </w:tc>
      </w:tr>
      <w:tr w:rsidR="0099542A" w:rsidRPr="00252F6C" w14:paraId="47A4D0B7" w14:textId="77777777" w:rsidTr="00DB129D">
        <w:trPr>
          <w:trHeight w:val="491"/>
        </w:trPr>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2AFAA893" w14:textId="73EAD537"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1302A6E7" wp14:editId="62C8C16D">
                  <wp:extent cx="294198" cy="294198"/>
                  <wp:effectExtent l="0" t="0" r="0" b="0"/>
                  <wp:docPr id="689885142" name="Picture 689885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42"/>
                          <pic:cNvPicPr/>
                        </pic:nvPicPr>
                        <pic:blipFill>
                          <a:blip r:embed="rId56">
                            <a:extLst>
                              <a:ext uri="{28A0092B-C50C-407E-A947-70E740481C1C}">
                                <a14:useLocalDpi xmlns:a14="http://schemas.microsoft.com/office/drawing/2010/main" val="0"/>
                              </a:ext>
                            </a:extLst>
                          </a:blip>
                          <a:stretch>
                            <a:fillRect/>
                          </a:stretch>
                        </pic:blipFill>
                        <pic:spPr>
                          <a:xfrm>
                            <a:off x="0" y="0"/>
                            <a:ext cx="294391" cy="294391"/>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6D21E03F" w14:textId="7D99E631"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color w:val="202124"/>
                <w:sz w:val="18"/>
              </w:rPr>
              <w:t>Apăsați pe</w:t>
            </w:r>
            <w:r>
              <w:rPr>
                <w:rFonts w:ascii="Montserrat" w:hAnsi="Montserrat" w:cs="Montserrat"/>
                <w:color w:val="202124"/>
                <w:sz w:val="18"/>
                <w:cs/>
              </w:rPr>
              <w:t>↓</w:t>
            </w:r>
            <w:r>
              <w:rPr>
                <w:rFonts w:ascii="Montserrat" w:hAnsi="Montserrat"/>
                <w:color w:val="000000"/>
                <w:sz w:val="18"/>
              </w:rPr>
              <w:t> (săgeată în jos) </w:t>
            </w:r>
          </w:p>
        </w:tc>
      </w:tr>
    </w:tbl>
    <w:p w14:paraId="5533D1E1" w14:textId="4C67D850" w:rsidR="00650023" w:rsidRPr="00252F6C" w:rsidRDefault="00BA699F" w:rsidP="009E0834">
      <w:pPr>
        <w:pStyle w:val="Heading2"/>
      </w:pPr>
      <w:bookmarkStart w:id="15" w:name="_Toc94543685"/>
      <w:r w:rsidRPr="00BA699F">
        <w:t>Meniuri, moduri și funcții suplimentare</w:t>
      </w:r>
      <w:bookmarkEnd w:id="15"/>
    </w:p>
    <w:p w14:paraId="0B82F0EB" w14:textId="77777777" w:rsidR="00BA699F" w:rsidRPr="009340ED" w:rsidRDefault="00BA699F" w:rsidP="009340ED">
      <w:pPr>
        <w:pStyle w:val="Heading3"/>
      </w:pPr>
      <w:bookmarkStart w:id="16" w:name="_Toc94543686"/>
      <w:r w:rsidRPr="009340ED">
        <w:t>Ecranul pentru selectarea jocurilor</w:t>
      </w:r>
      <w:bookmarkEnd w:id="16"/>
    </w:p>
    <w:p w14:paraId="396114B4" w14:textId="77777777" w:rsidR="00BA699F" w:rsidRPr="00BA699F" w:rsidRDefault="00BA699F" w:rsidP="00BA699F">
      <w:pPr>
        <w:spacing w:after="60" w:line="276" w:lineRule="auto"/>
        <w:jc w:val="both"/>
        <w:rPr>
          <w:rFonts w:ascii="Montserrat" w:hAnsi="Montserrat"/>
          <w:sz w:val="18"/>
          <w:szCs w:val="18"/>
        </w:rPr>
      </w:pPr>
      <w:r w:rsidRPr="00BA699F">
        <w:rPr>
          <w:rFonts w:ascii="Montserrat" w:hAnsi="Montserrat"/>
          <w:sz w:val="18"/>
          <w:szCs w:val="18"/>
        </w:rPr>
        <w:t>Ecranul pentru selectarea jocurilor este afișat făcând clic pe butonul  . Făcând clic pe butonul unui joc se deschide jocul respectiv.</w:t>
      </w:r>
    </w:p>
    <w:p w14:paraId="5C64131B" w14:textId="77777777" w:rsidR="00BA699F" w:rsidRPr="00BA699F" w:rsidRDefault="00BA699F" w:rsidP="00BA699F">
      <w:pPr>
        <w:spacing w:after="60" w:line="276" w:lineRule="auto"/>
        <w:jc w:val="both"/>
        <w:rPr>
          <w:rFonts w:ascii="Montserrat" w:hAnsi="Montserrat"/>
          <w:sz w:val="18"/>
          <w:szCs w:val="18"/>
        </w:rPr>
      </w:pPr>
      <w:r w:rsidRPr="00BA699F">
        <w:rPr>
          <w:rFonts w:ascii="Montserrat" w:hAnsi="Montserrat"/>
          <w:sz w:val="18"/>
          <w:szCs w:val="18"/>
        </w:rPr>
        <w:t>Sunt afișate următoarele informații pe butoanele jocului: suma jackpotului acumulat pentru valoarea nominală respectivă, afișată și pe butonul jocului; numele jocului, precum și opțiunea de a adăuga/elimina jocul respectiv din Favorite. Următoarele butoane sunt afișate în meniul de navigare aflat în partea de jos a ecranului, care, dacă sunt apăsate, deschid paginile grupurilor de jocuri respective:</w:t>
      </w:r>
    </w:p>
    <w:p w14:paraId="063DEB39" w14:textId="77777777" w:rsidR="00BA699F" w:rsidRPr="00BA699F" w:rsidRDefault="00BA699F" w:rsidP="00594C45">
      <w:pPr>
        <w:pStyle w:val="ListParagraph"/>
        <w:numPr>
          <w:ilvl w:val="0"/>
          <w:numId w:val="39"/>
        </w:numPr>
        <w:spacing w:after="40" w:line="276" w:lineRule="auto"/>
        <w:ind w:left="714" w:hanging="357"/>
        <w:contextualSpacing w:val="0"/>
        <w:jc w:val="both"/>
        <w:rPr>
          <w:rFonts w:ascii="Montserrat" w:hAnsi="Montserrat"/>
          <w:sz w:val="18"/>
          <w:szCs w:val="18"/>
        </w:rPr>
      </w:pPr>
      <w:r w:rsidRPr="00594C45">
        <w:rPr>
          <w:rFonts w:ascii="Montserrat" w:hAnsi="Montserrat"/>
          <w:b/>
          <w:bCs/>
          <w:sz w:val="18"/>
          <w:szCs w:val="18"/>
        </w:rPr>
        <w:t>Toate jocurile</w:t>
      </w:r>
      <w:r w:rsidRPr="00BA699F">
        <w:rPr>
          <w:rFonts w:ascii="Montserrat" w:hAnsi="Montserrat"/>
          <w:sz w:val="18"/>
          <w:szCs w:val="18"/>
        </w:rPr>
        <w:t xml:space="preserve"> – deschide o pagină pe care sunt afișate toate jocurile;  </w:t>
      </w:r>
    </w:p>
    <w:p w14:paraId="10759937" w14:textId="77777777" w:rsidR="00BA699F" w:rsidRPr="00BA699F" w:rsidRDefault="00BA699F" w:rsidP="00594C45">
      <w:pPr>
        <w:pStyle w:val="ListParagraph"/>
        <w:numPr>
          <w:ilvl w:val="0"/>
          <w:numId w:val="39"/>
        </w:numPr>
        <w:spacing w:after="40" w:line="276" w:lineRule="auto"/>
        <w:ind w:left="714" w:hanging="357"/>
        <w:contextualSpacing w:val="0"/>
        <w:jc w:val="both"/>
        <w:rPr>
          <w:rFonts w:ascii="Montserrat" w:hAnsi="Montserrat"/>
          <w:sz w:val="18"/>
          <w:szCs w:val="18"/>
        </w:rPr>
      </w:pPr>
      <w:r w:rsidRPr="00594C45">
        <w:rPr>
          <w:rFonts w:ascii="Montserrat" w:hAnsi="Montserrat"/>
          <w:b/>
          <w:bCs/>
          <w:sz w:val="18"/>
          <w:szCs w:val="18"/>
        </w:rPr>
        <w:t>Topul jocurilor</w:t>
      </w:r>
      <w:r w:rsidRPr="00BA699F">
        <w:rPr>
          <w:rFonts w:ascii="Montserrat" w:hAnsi="Montserrat"/>
          <w:sz w:val="18"/>
          <w:szCs w:val="18"/>
        </w:rPr>
        <w:t xml:space="preserve"> – deschide o pagină pe care sunt afișate cele mai jucate jocuri;</w:t>
      </w:r>
    </w:p>
    <w:p w14:paraId="0A838C9B" w14:textId="77777777" w:rsidR="00BA699F" w:rsidRPr="00BA699F" w:rsidRDefault="00BA699F" w:rsidP="00594C45">
      <w:pPr>
        <w:pStyle w:val="ListParagraph"/>
        <w:numPr>
          <w:ilvl w:val="0"/>
          <w:numId w:val="39"/>
        </w:numPr>
        <w:spacing w:after="40" w:line="276" w:lineRule="auto"/>
        <w:ind w:left="714" w:hanging="357"/>
        <w:contextualSpacing w:val="0"/>
        <w:jc w:val="both"/>
        <w:rPr>
          <w:rFonts w:ascii="Montserrat" w:hAnsi="Montserrat"/>
          <w:sz w:val="18"/>
          <w:szCs w:val="18"/>
        </w:rPr>
      </w:pPr>
      <w:r w:rsidRPr="00594C45">
        <w:rPr>
          <w:rFonts w:ascii="Montserrat" w:hAnsi="Montserrat"/>
          <w:b/>
          <w:bCs/>
          <w:sz w:val="18"/>
          <w:szCs w:val="18"/>
        </w:rPr>
        <w:t>Jackpot Bell Link</w:t>
      </w:r>
      <w:r w:rsidRPr="00BA699F">
        <w:rPr>
          <w:rFonts w:ascii="Montserrat" w:hAnsi="Montserrat"/>
          <w:sz w:val="18"/>
          <w:szCs w:val="18"/>
        </w:rPr>
        <w:t xml:space="preserve"> – deschide o pagină pe care sunt afișate toate jocurile Bell Link;</w:t>
      </w:r>
    </w:p>
    <w:p w14:paraId="73B5BD91" w14:textId="77777777" w:rsidR="00BA699F" w:rsidRPr="00BA699F" w:rsidRDefault="00BA699F" w:rsidP="00594C45">
      <w:pPr>
        <w:pStyle w:val="ListParagraph"/>
        <w:numPr>
          <w:ilvl w:val="0"/>
          <w:numId w:val="39"/>
        </w:numPr>
        <w:spacing w:after="40" w:line="276" w:lineRule="auto"/>
        <w:ind w:left="714" w:hanging="357"/>
        <w:contextualSpacing w:val="0"/>
        <w:jc w:val="both"/>
        <w:rPr>
          <w:rFonts w:ascii="Montserrat" w:hAnsi="Montserrat"/>
          <w:sz w:val="18"/>
          <w:szCs w:val="18"/>
        </w:rPr>
      </w:pPr>
      <w:r w:rsidRPr="00594C45">
        <w:rPr>
          <w:rFonts w:ascii="Montserrat" w:hAnsi="Montserrat"/>
          <w:b/>
          <w:bCs/>
          <w:sz w:val="18"/>
          <w:szCs w:val="18"/>
        </w:rPr>
        <w:t>Jackpot progresiv</w:t>
      </w:r>
      <w:r w:rsidRPr="00BA699F">
        <w:rPr>
          <w:rFonts w:ascii="Montserrat" w:hAnsi="Montserrat"/>
          <w:sz w:val="18"/>
          <w:szCs w:val="18"/>
        </w:rPr>
        <w:t xml:space="preserve"> – deschide o pagină pe care sunt afișate toate jocurile cu jackpot progresiv;</w:t>
      </w:r>
    </w:p>
    <w:p w14:paraId="1E366AC6" w14:textId="77777777" w:rsidR="00BA699F" w:rsidRPr="00BA699F" w:rsidRDefault="00BA699F" w:rsidP="00594C45">
      <w:pPr>
        <w:pStyle w:val="ListParagraph"/>
        <w:numPr>
          <w:ilvl w:val="0"/>
          <w:numId w:val="39"/>
        </w:numPr>
        <w:spacing w:after="40" w:line="276" w:lineRule="auto"/>
        <w:ind w:left="714" w:hanging="357"/>
        <w:contextualSpacing w:val="0"/>
        <w:jc w:val="both"/>
        <w:rPr>
          <w:rFonts w:ascii="Montserrat" w:hAnsi="Montserrat"/>
          <w:sz w:val="18"/>
          <w:szCs w:val="18"/>
        </w:rPr>
      </w:pPr>
      <w:r w:rsidRPr="00594C45">
        <w:rPr>
          <w:rFonts w:ascii="Montserrat" w:hAnsi="Montserrat"/>
          <w:b/>
          <w:bCs/>
          <w:sz w:val="18"/>
          <w:szCs w:val="18"/>
        </w:rPr>
        <w:t>Jocuri favorite</w:t>
      </w:r>
      <w:r w:rsidRPr="00BA699F">
        <w:rPr>
          <w:rFonts w:ascii="Montserrat" w:hAnsi="Montserrat"/>
          <w:sz w:val="18"/>
          <w:szCs w:val="18"/>
        </w:rPr>
        <w:t xml:space="preserve"> – deschide o pagină pe care sunt afișate jocurile selectate de jucător pentru a fi adăugate în lista de favorite;</w:t>
      </w:r>
    </w:p>
    <w:p w14:paraId="28AAF497" w14:textId="4910311F" w:rsidR="00BA699F" w:rsidRPr="00594C45" w:rsidRDefault="00BA699F" w:rsidP="00594C45">
      <w:pPr>
        <w:pStyle w:val="ListParagraph"/>
        <w:numPr>
          <w:ilvl w:val="0"/>
          <w:numId w:val="39"/>
        </w:numPr>
        <w:spacing w:after="60" w:line="276" w:lineRule="auto"/>
        <w:jc w:val="both"/>
        <w:rPr>
          <w:rFonts w:ascii="Montserrat" w:hAnsi="Montserrat"/>
          <w:sz w:val="18"/>
          <w:szCs w:val="18"/>
        </w:rPr>
      </w:pPr>
      <w:r w:rsidRPr="00594C45">
        <w:rPr>
          <w:rFonts w:ascii="Montserrat" w:hAnsi="Montserrat"/>
          <w:b/>
          <w:bCs/>
          <w:sz w:val="18"/>
          <w:szCs w:val="18"/>
        </w:rPr>
        <w:t>Căutare</w:t>
      </w:r>
      <w:r w:rsidRPr="00594C45">
        <w:rPr>
          <w:rFonts w:ascii="Montserrat" w:hAnsi="Montserrat"/>
          <w:sz w:val="18"/>
          <w:szCs w:val="18"/>
        </w:rPr>
        <w:t xml:space="preserve"> – deschide o pagină ce conține un câmp de căutare în care jucătorul poate căuta un anumit joc</w:t>
      </w:r>
      <w:r w:rsidR="00594C45">
        <w:rPr>
          <w:rFonts w:ascii="Montserrat" w:hAnsi="Montserrat"/>
          <w:sz w:val="18"/>
          <w:szCs w:val="18"/>
        </w:rPr>
        <w:t>.</w:t>
      </w:r>
    </w:p>
    <w:p w14:paraId="1F5A1661" w14:textId="0DA2268C" w:rsidR="00594C45" w:rsidRDefault="00201DFD" w:rsidP="00201DFD">
      <w:pPr>
        <w:spacing w:after="120" w:line="276" w:lineRule="auto"/>
        <w:jc w:val="both"/>
        <w:rPr>
          <w:rFonts w:ascii="Montserrat" w:eastAsiaTheme="majorEastAsia" w:hAnsi="Montserrat" w:cstheme="minorHAnsi"/>
          <w:b/>
          <w:bCs/>
          <w:sz w:val="24"/>
          <w:szCs w:val="24"/>
        </w:rPr>
      </w:pPr>
      <w:r>
        <w:rPr>
          <w:noProof/>
        </w:rPr>
        <w:lastRenderedPageBreak/>
        <w:drawing>
          <wp:anchor distT="0" distB="0" distL="114300" distR="114300" simplePos="0" relativeHeight="251690017" behindDoc="0" locked="0" layoutInCell="1" allowOverlap="1" wp14:anchorId="5730AF40" wp14:editId="0FA7905B">
            <wp:simplePos x="0" y="0"/>
            <wp:positionH relativeFrom="column">
              <wp:posOffset>-2540</wp:posOffset>
            </wp:positionH>
            <wp:positionV relativeFrom="page">
              <wp:posOffset>4815205</wp:posOffset>
            </wp:positionV>
            <wp:extent cx="6129655" cy="3448050"/>
            <wp:effectExtent l="0" t="57150" r="118745" b="57150"/>
            <wp:wrapTopAndBottom/>
            <wp:docPr id="53" name="Picture 53"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Graphical user interface, website&#10;&#10;Description automatically generated"/>
                    <pic:cNvPicPr/>
                  </pic:nvPicPr>
                  <pic:blipFill>
                    <a:blip r:embed="rId57" cstate="print">
                      <a:extLst>
                        <a:ext uri="{28A0092B-C50C-407E-A947-70E740481C1C}">
                          <a14:useLocalDpi xmlns:a14="http://schemas.microsoft.com/office/drawing/2010/main" val="0"/>
                        </a:ext>
                      </a:extLst>
                    </a:blip>
                    <a:stretch>
                      <a:fillRect/>
                    </a:stretch>
                  </pic:blipFill>
                  <pic:spPr>
                    <a:xfrm>
                      <a:off x="0" y="0"/>
                      <a:ext cx="6129655" cy="3448050"/>
                    </a:xfrm>
                    <a:prstGeom prst="rect">
                      <a:avLst/>
                    </a:prstGeom>
                    <a:effectLst>
                      <a:outerShdw blurRad="50800" dist="50800" dir="21540000" algn="ctr" rotWithShape="0">
                        <a:srgbClr val="000000">
                          <a:alpha val="43137"/>
                        </a:srgbClr>
                      </a:outerShdw>
                    </a:effectLst>
                  </pic:spPr>
                </pic:pic>
              </a:graphicData>
            </a:graphic>
          </wp:anchor>
        </w:drawing>
      </w:r>
      <w:r w:rsidR="00BA699F" w:rsidRPr="00BA699F">
        <w:rPr>
          <w:rFonts w:ascii="Montserrat" w:hAnsi="Montserrat"/>
          <w:sz w:val="18"/>
          <w:szCs w:val="18"/>
        </w:rPr>
        <w:t>Ecranul pentru selectarea jocurilor afișează și soldul curent al jucătorului, ora exactă a jucătorului și un buton de ieșire din ecranul pentru selectarea jocurilor</w:t>
      </w:r>
      <w:r w:rsidR="00BA699F">
        <w:rPr>
          <w:rFonts w:ascii="Montserrat" w:hAnsi="Montserrat"/>
          <w:sz w:val="18"/>
          <w:szCs w:val="18"/>
        </w:rPr>
        <w:t>.</w:t>
      </w:r>
      <w:r w:rsidR="00594C45">
        <w:br w:type="page"/>
      </w:r>
    </w:p>
    <w:p w14:paraId="0D1FA0A1" w14:textId="0655A9A7" w:rsidR="00A2001C" w:rsidRPr="00252F6C" w:rsidRDefault="00BA699F" w:rsidP="00FA0335">
      <w:pPr>
        <w:pStyle w:val="Heading3"/>
        <w:spacing w:after="60"/>
      </w:pPr>
      <w:bookmarkStart w:id="17" w:name="_Toc94543687"/>
      <w:r>
        <w:lastRenderedPageBreak/>
        <w:t>Regulile jocului</w:t>
      </w:r>
      <w:bookmarkEnd w:id="17"/>
    </w:p>
    <w:p w14:paraId="5A341BD3" w14:textId="6C58DA20" w:rsidR="001B1850" w:rsidRPr="009E0834" w:rsidRDefault="00BA699F" w:rsidP="00125490">
      <w:pPr>
        <w:spacing w:after="60" w:line="276" w:lineRule="auto"/>
        <w:jc w:val="both"/>
        <w:rPr>
          <w:rStyle w:val="TW"/>
        </w:rPr>
      </w:pPr>
      <w:r>
        <w:rPr>
          <w:rStyle w:val="TW"/>
        </w:rPr>
        <w:t xml:space="preserve">Regulile jocului sunt afișate făcând clic pe butonul </w:t>
      </w:r>
      <w:r>
        <w:rPr>
          <w:rStyle w:val="TW"/>
          <w:noProof/>
        </w:rPr>
        <w:drawing>
          <wp:inline distT="0" distB="0" distL="0" distR="0" wp14:anchorId="7C00ADD2" wp14:editId="65C5B25F">
            <wp:extent cx="93345" cy="220345"/>
            <wp:effectExtent l="0" t="0" r="1905" b="8255"/>
            <wp:docPr id="847920193" name="Picture 847920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93345" cy="220345"/>
                    </a:xfrm>
                    <a:prstGeom prst="rect">
                      <a:avLst/>
                    </a:prstGeom>
                    <a:noFill/>
                    <a:ln>
                      <a:noFill/>
                    </a:ln>
                  </pic:spPr>
                </pic:pic>
              </a:graphicData>
            </a:graphic>
          </wp:inline>
        </w:drawing>
      </w:r>
      <w:r>
        <w:rPr>
          <w:rStyle w:val="TW"/>
        </w:rPr>
        <w:t>. Ecranul afișează combinațiile câștigătoare, plățile jocului și regulile jocului. Plățile sunt afișate în credite sau în unități monetare, în funcție de alegerea jucătorului, și se schimbă în funcție de pariul selectat de jucător</w:t>
      </w:r>
      <w:r w:rsidR="00971AD7">
        <w:rPr>
          <w:rStyle w:val="TW"/>
        </w:rPr>
        <w:t>.</w:t>
      </w:r>
    </w:p>
    <w:p w14:paraId="4CFE1552" w14:textId="42933894" w:rsidR="00F804A8" w:rsidRPr="00252F6C" w:rsidRDefault="00371F8B" w:rsidP="009E0834">
      <w:pPr>
        <w:spacing w:after="0"/>
        <w:jc w:val="both"/>
        <w:rPr>
          <w:rFonts w:ascii="Montserrat" w:hAnsi="Montserrat"/>
        </w:rPr>
      </w:pPr>
      <w:r>
        <w:rPr>
          <w:rFonts w:ascii="Montserrat" w:hAnsi="Montserrat"/>
          <w:noProof/>
        </w:rPr>
        <w:drawing>
          <wp:inline distT="0" distB="0" distL="0" distR="0" wp14:anchorId="116775C9" wp14:editId="63025446">
            <wp:extent cx="4276531" cy="2413402"/>
            <wp:effectExtent l="0" t="57150" r="105410" b="6350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a:blip r:embed="rId58">
                      <a:extLst>
                        <a:ext uri="{28A0092B-C50C-407E-A947-70E740481C1C}">
                          <a14:useLocalDpi xmlns:a14="http://schemas.microsoft.com/office/drawing/2010/main" val="0"/>
                        </a:ext>
                      </a:extLst>
                    </a:blip>
                    <a:stretch>
                      <a:fillRect/>
                    </a:stretch>
                  </pic:blipFill>
                  <pic:spPr>
                    <a:xfrm>
                      <a:off x="0" y="0"/>
                      <a:ext cx="4276531" cy="2413402"/>
                    </a:xfrm>
                    <a:prstGeom prst="rect">
                      <a:avLst/>
                    </a:prstGeom>
                    <a:effectLst>
                      <a:outerShdw blurRad="50800" dist="50800" dir="21540000" algn="ctr" rotWithShape="0">
                        <a:srgbClr val="000000">
                          <a:alpha val="43137"/>
                        </a:srgbClr>
                      </a:outerShdw>
                    </a:effectLst>
                  </pic:spPr>
                </pic:pic>
              </a:graphicData>
            </a:graphic>
          </wp:inline>
        </w:drawing>
      </w:r>
    </w:p>
    <w:p w14:paraId="2A444A99" w14:textId="0409EA57" w:rsidR="00FA0335" w:rsidRDefault="00FA0335" w:rsidP="00FA0335">
      <w:pPr>
        <w:spacing w:after="0"/>
      </w:pPr>
    </w:p>
    <w:p w14:paraId="7B8BAA19" w14:textId="22732E94" w:rsidR="005C1246" w:rsidRPr="00252F6C" w:rsidRDefault="00594C45" w:rsidP="00594C45">
      <w:pPr>
        <w:pStyle w:val="Heading3"/>
        <w:tabs>
          <w:tab w:val="clear" w:pos="567"/>
          <w:tab w:val="left" w:pos="851"/>
        </w:tabs>
        <w:spacing w:after="60"/>
      </w:pPr>
      <w:bookmarkStart w:id="18" w:name="_Toc94543688"/>
      <w:r w:rsidRPr="00594C45">
        <w:t>Informațiile de ajutor</w:t>
      </w:r>
      <w:bookmarkEnd w:id="18"/>
    </w:p>
    <w:p w14:paraId="0B40562A" w14:textId="642E023A" w:rsidR="00067103" w:rsidRPr="00045331" w:rsidRDefault="00594C45" w:rsidP="00067103">
      <w:pPr>
        <w:jc w:val="both"/>
        <w:rPr>
          <w:rStyle w:val="TW"/>
        </w:rPr>
      </w:pPr>
      <w:r>
        <w:rPr>
          <w:rStyle w:val="TW"/>
        </w:rPr>
        <w:t>Apăsând butonul</w:t>
      </w:r>
      <w:r>
        <w:rPr>
          <w:rStyle w:val="TW"/>
          <w:noProof/>
        </w:rPr>
        <w:drawing>
          <wp:inline distT="0" distB="0" distL="0" distR="0" wp14:anchorId="3E85FB0A" wp14:editId="7698EFA2">
            <wp:extent cx="262255" cy="296545"/>
            <wp:effectExtent l="0" t="0" r="0" b="8255"/>
            <wp:docPr id="847920204" name="Picture 847920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9">
                      <a:extLst>
                        <a:ext uri="{28A0092B-C50C-407E-A947-70E740481C1C}">
                          <a14:useLocalDpi xmlns:a14="http://schemas.microsoft.com/office/drawing/2010/main" val="0"/>
                        </a:ext>
                      </a:extLst>
                    </a:blip>
                    <a:srcRect t="356" b="356"/>
                    <a:stretch>
                      <a:fillRect/>
                    </a:stretch>
                  </pic:blipFill>
                  <pic:spPr bwMode="auto">
                    <a:xfrm>
                      <a:off x="0" y="0"/>
                      <a:ext cx="262255" cy="296545"/>
                    </a:xfrm>
                    <a:prstGeom prst="rect">
                      <a:avLst/>
                    </a:prstGeom>
                    <a:noFill/>
                    <a:ln>
                      <a:noFill/>
                    </a:ln>
                  </pic:spPr>
                </pic:pic>
              </a:graphicData>
            </a:graphic>
          </wp:inline>
        </w:drawing>
      </w:r>
      <w:r>
        <w:rPr>
          <w:rStyle w:val="TW"/>
        </w:rPr>
        <w:t xml:space="preserve"> se va afișa ecranul </w:t>
      </w:r>
      <w:r>
        <w:rPr>
          <w:rStyle w:val="TW"/>
          <w:b/>
        </w:rPr>
        <w:t>Ajutor.</w:t>
      </w:r>
      <w:r>
        <w:rPr>
          <w:rStyle w:val="TW"/>
        </w:rPr>
        <w:t xml:space="preserve"> Acesta oferă informații detaliate despre joc</w:t>
      </w:r>
      <w:r w:rsidR="00045331">
        <w:rPr>
          <w:rStyle w:val="TW"/>
        </w:rPr>
        <w:t>.</w:t>
      </w:r>
    </w:p>
    <w:p w14:paraId="7B36DE24" w14:textId="3FBD7A00" w:rsidR="002A6B11" w:rsidRPr="00252F6C" w:rsidRDefault="00371F8B" w:rsidP="00045331">
      <w:pPr>
        <w:spacing w:after="240"/>
        <w:jc w:val="both"/>
        <w:rPr>
          <w:rFonts w:ascii="Montserrat" w:hAnsi="Montserrat"/>
        </w:rPr>
      </w:pPr>
      <w:r>
        <w:rPr>
          <w:rFonts w:ascii="Montserrat" w:hAnsi="Montserrat"/>
          <w:noProof/>
        </w:rPr>
        <w:drawing>
          <wp:inline distT="0" distB="0" distL="0" distR="0" wp14:anchorId="62FE3235" wp14:editId="404F3024">
            <wp:extent cx="4273807" cy="2412633"/>
            <wp:effectExtent l="0" t="57150" r="107950" b="6413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60">
                      <a:extLst>
                        <a:ext uri="{28A0092B-C50C-407E-A947-70E740481C1C}">
                          <a14:useLocalDpi xmlns:a14="http://schemas.microsoft.com/office/drawing/2010/main" val="0"/>
                        </a:ext>
                      </a:extLst>
                    </a:blip>
                    <a:stretch>
                      <a:fillRect/>
                    </a:stretch>
                  </pic:blipFill>
                  <pic:spPr>
                    <a:xfrm>
                      <a:off x="0" y="0"/>
                      <a:ext cx="4273807" cy="2412633"/>
                    </a:xfrm>
                    <a:prstGeom prst="rect">
                      <a:avLst/>
                    </a:prstGeom>
                    <a:effectLst>
                      <a:outerShdw blurRad="50800" dist="50800" dir="21540000" algn="ctr" rotWithShape="0">
                        <a:srgbClr val="000000">
                          <a:alpha val="43137"/>
                        </a:srgbClr>
                      </a:outerShdw>
                    </a:effectLst>
                  </pic:spPr>
                </pic:pic>
              </a:graphicData>
            </a:graphic>
          </wp:inline>
        </w:drawing>
      </w:r>
    </w:p>
    <w:p w14:paraId="0C01ECB8" w14:textId="77777777" w:rsidR="00594C45" w:rsidRDefault="00594C45">
      <w:pPr>
        <w:rPr>
          <w:rFonts w:ascii="Montserrat" w:eastAsiaTheme="majorEastAsia" w:hAnsi="Montserrat" w:cstheme="minorHAnsi"/>
          <w:b/>
          <w:bCs/>
          <w:sz w:val="24"/>
          <w:szCs w:val="24"/>
        </w:rPr>
      </w:pPr>
      <w:bookmarkStart w:id="19" w:name="_Toc93069307"/>
      <w:r>
        <w:br w:type="page"/>
      </w:r>
    </w:p>
    <w:p w14:paraId="4D584AA8" w14:textId="6891CC8E" w:rsidR="00336687" w:rsidRPr="001720EB" w:rsidRDefault="00527F10" w:rsidP="00594C45">
      <w:pPr>
        <w:pStyle w:val="Heading3"/>
        <w:tabs>
          <w:tab w:val="clear" w:pos="567"/>
          <w:tab w:val="left" w:pos="0"/>
          <w:tab w:val="left" w:pos="851"/>
        </w:tabs>
        <w:spacing w:before="240"/>
      </w:pPr>
      <w:bookmarkStart w:id="20" w:name="_Toc94543689"/>
      <w:bookmarkEnd w:id="19"/>
      <w:r w:rsidRPr="001720EB">
        <w:lastRenderedPageBreak/>
        <w:t>Рariați</w:t>
      </w:r>
      <w:bookmarkEnd w:id="20"/>
    </w:p>
    <w:p w14:paraId="562F6437" w14:textId="3C614BF6" w:rsidR="00594C45" w:rsidRPr="001720EB" w:rsidRDefault="00594C45" w:rsidP="00594C45">
      <w:pPr>
        <w:spacing w:after="60" w:line="276" w:lineRule="auto"/>
        <w:jc w:val="both"/>
        <w:rPr>
          <w:rStyle w:val="TW"/>
        </w:rPr>
      </w:pPr>
      <w:r w:rsidRPr="001720EB">
        <w:rPr>
          <w:rStyle w:val="TW"/>
        </w:rPr>
        <w:t>Pentru a dubla orice câștig situat în limita maximă specificată în regulile jocului, faceți clic pe butonul</w:t>
      </w:r>
      <w:r w:rsidR="005E179A" w:rsidRPr="001720EB">
        <w:rPr>
          <w:rStyle w:val="TW"/>
          <w:lang w:val="bg-BG"/>
        </w:rPr>
        <w:t xml:space="preserve"> </w:t>
      </w:r>
      <w:r w:rsidRPr="001720EB">
        <w:rPr>
          <w:rStyle w:val="TW"/>
          <w:noProof/>
        </w:rPr>
        <w:drawing>
          <wp:inline distT="0" distB="0" distL="0" distR="0" wp14:anchorId="0D0A10B3" wp14:editId="6F330797">
            <wp:extent cx="279400" cy="279400"/>
            <wp:effectExtent l="0" t="0" r="6350" b="6350"/>
            <wp:docPr id="847920205" name="Picture 847920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79400" cy="279400"/>
                    </a:xfrm>
                    <a:prstGeom prst="rect">
                      <a:avLst/>
                    </a:prstGeom>
                    <a:noFill/>
                    <a:ln>
                      <a:noFill/>
                    </a:ln>
                  </pic:spPr>
                </pic:pic>
              </a:graphicData>
            </a:graphic>
          </wp:inline>
        </w:drawing>
      </w:r>
      <w:r w:rsidRPr="001720EB">
        <w:rPr>
          <w:rStyle w:val="TW"/>
        </w:rPr>
        <w:t xml:space="preserve"> pentru a activa modul </w:t>
      </w:r>
      <w:bookmarkStart w:id="21" w:name="_Hlk94521789"/>
      <w:r w:rsidR="005E179A" w:rsidRPr="001720EB">
        <w:rPr>
          <w:rStyle w:val="TW"/>
          <w:b/>
          <w:lang w:val="bg-BG"/>
        </w:rPr>
        <w:t>Р</w:t>
      </w:r>
      <w:r w:rsidR="005E179A" w:rsidRPr="001720EB">
        <w:rPr>
          <w:rStyle w:val="TW"/>
          <w:b/>
        </w:rPr>
        <w:t>ariați</w:t>
      </w:r>
      <w:bookmarkEnd w:id="21"/>
      <w:r w:rsidRPr="001720EB">
        <w:rPr>
          <w:rStyle w:val="TW"/>
        </w:rPr>
        <w:t>.</w:t>
      </w:r>
    </w:p>
    <w:p w14:paraId="3F97BBD6" w14:textId="7BABF72D" w:rsidR="009736B1" w:rsidRPr="00045331" w:rsidRDefault="00594C45" w:rsidP="00594C45">
      <w:pPr>
        <w:spacing w:line="276" w:lineRule="auto"/>
        <w:jc w:val="both"/>
        <w:rPr>
          <w:rStyle w:val="TW"/>
        </w:rPr>
      </w:pPr>
      <w:r w:rsidRPr="001720EB">
        <w:rPr>
          <w:rStyle w:val="TW"/>
        </w:rPr>
        <w:t xml:space="preserve">Activând modul </w:t>
      </w:r>
      <w:r w:rsidR="005E179A" w:rsidRPr="001720EB">
        <w:rPr>
          <w:rStyle w:val="TW"/>
          <w:bCs/>
          <w:lang w:val="bg-BG"/>
        </w:rPr>
        <w:t>Р</w:t>
      </w:r>
      <w:r w:rsidR="005E179A" w:rsidRPr="001720EB">
        <w:rPr>
          <w:rStyle w:val="TW"/>
          <w:bCs/>
        </w:rPr>
        <w:t>ariați</w:t>
      </w:r>
      <w:r w:rsidRPr="001720EB">
        <w:rPr>
          <w:rStyle w:val="TW"/>
        </w:rPr>
        <w:t xml:space="preserve">, se va extrage o carte aleatorie din 4 cărți posibile: as de romb, as de pică, as de treflă și as de inimă. Aceasta este cartea curentă, care va sta întoarsă cu fața în jos în centrul ecranului până când jucătorul va face o alegere. Aceeași carte este întoarsă cu fața în jos în câmpul Istoric. Jucătorul alege ROȘU sau NEGRU. Câștigul este dublat (x2) dacă alege corect ROȘU / NEGRU. Dacă nu a ales corect ROȘU / NEGRU, atunci pierde câștigul, iar jocul se încheie. Dublarea nu este posibilă dacă se câștigă un nivel de jackpot progresiv. Jucătorul poate vedea încercările de dublare rămase pe ecran, în câmpul </w:t>
      </w:r>
      <w:r w:rsidRPr="001720EB">
        <w:rPr>
          <w:rStyle w:val="TW"/>
          <w:b/>
        </w:rPr>
        <w:t xml:space="preserve">Încercări de </w:t>
      </w:r>
      <w:r w:rsidR="005E179A" w:rsidRPr="001720EB">
        <w:rPr>
          <w:rStyle w:val="TW"/>
          <w:b/>
          <w:lang w:val="ro-RO"/>
        </w:rPr>
        <w:t>pariere</w:t>
      </w:r>
      <w:r w:rsidRPr="001720EB">
        <w:rPr>
          <w:rStyle w:val="TW"/>
          <w:b/>
        </w:rPr>
        <w:t xml:space="preserve"> rămase</w:t>
      </w:r>
      <w:r w:rsidR="00264CD0" w:rsidRPr="001720EB">
        <w:rPr>
          <w:rStyle w:val="TW"/>
        </w:rPr>
        <w:t>.</w:t>
      </w:r>
    </w:p>
    <w:p w14:paraId="42CA8694" w14:textId="7292DDF5" w:rsidR="00350671" w:rsidRPr="00252F6C" w:rsidRDefault="00371F8B" w:rsidP="00DF3086">
      <w:pPr>
        <w:spacing w:after="200"/>
        <w:jc w:val="both"/>
        <w:rPr>
          <w:rFonts w:ascii="Montserrat" w:hAnsi="Montserrat"/>
        </w:rPr>
      </w:pPr>
      <w:r>
        <w:rPr>
          <w:rFonts w:ascii="Montserrat" w:hAnsi="Montserrat"/>
          <w:noProof/>
        </w:rPr>
        <w:drawing>
          <wp:inline distT="0" distB="0" distL="0" distR="0" wp14:anchorId="55467FE9" wp14:editId="47044EA0">
            <wp:extent cx="4326566" cy="2429145"/>
            <wp:effectExtent l="0" t="57150" r="112395" b="66675"/>
            <wp:docPr id="847920192" name="Picture 847920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192" name="Picture 847920192"/>
                    <pic:cNvPicPr/>
                  </pic:nvPicPr>
                  <pic:blipFill>
                    <a:blip r:embed="rId62">
                      <a:extLst>
                        <a:ext uri="{28A0092B-C50C-407E-A947-70E740481C1C}">
                          <a14:useLocalDpi xmlns:a14="http://schemas.microsoft.com/office/drawing/2010/main" val="0"/>
                        </a:ext>
                      </a:extLst>
                    </a:blip>
                    <a:stretch>
                      <a:fillRect/>
                    </a:stretch>
                  </pic:blipFill>
                  <pic:spPr>
                    <a:xfrm>
                      <a:off x="0" y="0"/>
                      <a:ext cx="4326566" cy="2429145"/>
                    </a:xfrm>
                    <a:prstGeom prst="rect">
                      <a:avLst/>
                    </a:prstGeom>
                    <a:effectLst>
                      <a:outerShdw blurRad="50800" dist="50800" dir="21540000" algn="ctr" rotWithShape="0">
                        <a:srgbClr val="000000">
                          <a:alpha val="43137"/>
                        </a:srgbClr>
                      </a:outerShdw>
                    </a:effectLst>
                  </pic:spPr>
                </pic:pic>
              </a:graphicData>
            </a:graphic>
          </wp:inline>
        </w:drawing>
      </w:r>
      <w:r>
        <w:rPr>
          <w:rFonts w:ascii="Montserrat" w:hAnsi="Montserrat"/>
        </w:rPr>
        <w:t xml:space="preserve"> </w:t>
      </w:r>
    </w:p>
    <w:p w14:paraId="672D81C0" w14:textId="11C6D513" w:rsidR="00371F8B" w:rsidRPr="00045331" w:rsidRDefault="00594C45" w:rsidP="005D7962">
      <w:pPr>
        <w:spacing w:after="120"/>
        <w:jc w:val="both"/>
        <w:rPr>
          <w:rStyle w:val="TW"/>
        </w:rPr>
      </w:pPr>
      <w:r>
        <w:rPr>
          <w:rStyle w:val="TW"/>
        </w:rPr>
        <w:t xml:space="preserve">Limita de dublare și numărul maxim de încercări de dublare sunt afișate în tabelul de plăți </w:t>
      </w:r>
      <w:r>
        <w:rPr>
          <w:rStyle w:val="TW"/>
          <w:noProof/>
        </w:rPr>
        <w:drawing>
          <wp:inline distT="0" distB="0" distL="0" distR="0" wp14:anchorId="2AFE0B0F" wp14:editId="0A058B8A">
            <wp:extent cx="84455" cy="203200"/>
            <wp:effectExtent l="0" t="0" r="0" b="6350"/>
            <wp:docPr id="847920207" name="Picture 847920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4455" cy="203200"/>
                    </a:xfrm>
                    <a:prstGeom prst="rect">
                      <a:avLst/>
                    </a:prstGeom>
                    <a:noFill/>
                    <a:ln>
                      <a:noFill/>
                    </a:ln>
                  </pic:spPr>
                </pic:pic>
              </a:graphicData>
            </a:graphic>
          </wp:inline>
        </w:drawing>
      </w:r>
      <w:r>
        <w:rPr>
          <w:rStyle w:val="TW"/>
        </w:rPr>
        <w:t xml:space="preserve"> :</w:t>
      </w:r>
    </w:p>
    <w:p w14:paraId="210EF6DD" w14:textId="5F932EAF" w:rsidR="00371F8B" w:rsidRPr="006A7CE0" w:rsidRDefault="00D20829" w:rsidP="005A71E5">
      <w:pPr>
        <w:spacing w:after="200"/>
        <w:jc w:val="both"/>
        <w:rPr>
          <w:rFonts w:ascii="Montserrat" w:hAnsi="Montserrat"/>
          <w:lang w:val="bg-BG"/>
        </w:rPr>
      </w:pPr>
      <w:r>
        <w:rPr>
          <w:rFonts w:ascii="Montserrat" w:hAnsi="Montserrat"/>
          <w:noProof/>
        </w:rPr>
        <mc:AlternateContent>
          <mc:Choice Requires="wpg">
            <w:drawing>
              <wp:inline distT="0" distB="0" distL="0" distR="0" wp14:anchorId="2C72DE78" wp14:editId="18216A94">
                <wp:extent cx="4326255" cy="2309038"/>
                <wp:effectExtent l="0" t="57150" r="112395" b="53340"/>
                <wp:docPr id="24" name="Group 24"/>
                <wp:cNvGraphicFramePr/>
                <a:graphic xmlns:a="http://schemas.openxmlformats.org/drawingml/2006/main">
                  <a:graphicData uri="http://schemas.microsoft.com/office/word/2010/wordprocessingGroup">
                    <wpg:wgp>
                      <wpg:cNvGrpSpPr/>
                      <wpg:grpSpPr>
                        <a:xfrm>
                          <a:off x="0" y="0"/>
                          <a:ext cx="4326255" cy="2309038"/>
                          <a:chOff x="93637" y="21381"/>
                          <a:chExt cx="4116755" cy="2109253"/>
                        </a:xfrm>
                      </wpg:grpSpPr>
                      <pic:pic xmlns:pic="http://schemas.openxmlformats.org/drawingml/2006/picture">
                        <pic:nvPicPr>
                          <pic:cNvPr id="689885152" name="Picture 689885152"/>
                          <pic:cNvPicPr>
                            <a:picLocks noChangeAspect="1"/>
                          </pic:cNvPicPr>
                        </pic:nvPicPr>
                        <pic:blipFill>
                          <a:blip r:embed="rId64" cstate="print">
                            <a:extLst>
                              <a:ext uri="{28A0092B-C50C-407E-A947-70E740481C1C}">
                                <a14:useLocalDpi xmlns:a14="http://schemas.microsoft.com/office/drawing/2010/main" val="0"/>
                              </a:ext>
                            </a:extLst>
                          </a:blip>
                          <a:srcRect/>
                          <a:stretch/>
                        </pic:blipFill>
                        <pic:spPr>
                          <a:xfrm>
                            <a:off x="93637" y="21381"/>
                            <a:ext cx="4116755" cy="2109253"/>
                          </a:xfrm>
                          <a:prstGeom prst="rect">
                            <a:avLst/>
                          </a:prstGeom>
                          <a:effectLst>
                            <a:outerShdw blurRad="50800" dist="50800" dir="21540000" algn="ctr" rotWithShape="0">
                              <a:srgbClr val="000000">
                                <a:alpha val="43137"/>
                              </a:srgbClr>
                            </a:outerShdw>
                          </a:effectLst>
                        </pic:spPr>
                      </pic:pic>
                      <wps:wsp>
                        <wps:cNvPr id="37" name="Rectangle 37"/>
                        <wps:cNvSpPr/>
                        <wps:spPr>
                          <a:xfrm>
                            <a:off x="3108229" y="1886117"/>
                            <a:ext cx="158400" cy="1584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0EC963C5" id="Group 24" o:spid="_x0000_s1026" style="width:340.65pt;height:181.8pt;mso-position-horizontal-relative:char;mso-position-vertical-relative:line" coordorigin="936,213" coordsize="41167,2109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EsUJlztwMevvQBN9jf1H6/4UAfRXwRXHhvxgp/6Bqg/+A2pCk9E35CZ4LjFcRgRn&#10;npVFDSvrTv2AMUAR1QhcUAPWPPXilcD3z9qH/kZ7X/sFw/8ApVeV1G583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Be&#10;sv4vw/rQBfoA97+Cf/Iu+Mf+wcP/AEm1Kpls/Riex4GRiuMxGGmA3FMYYoERYqgF5oAUDPWlsB77&#10;+1D/AMjPa/8AYLh/9Kryus3Pm6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C9Zfxfh/WgC/QB7x8F/8AkW/Gf/YN/wDbbU6APm6rJJY+OapEse3NMCLFIZ1CRpp0e1eX&#10;P3jWJqlcyZJyxzSNLGhY3O04PQ0EtHtH7UP/ACM9r/2C4f8A0qvKozPm6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vWX8X4f1oAv0Ae8fBf/kW/GX/YN/8AbbU6Brc+eoiw6A1ndLqb&#10;WNu2umUYYEj3FHMu6JaHS6fb3HzLmMn06VXMu5Fit/Yo/wCegqrk2MCoOgKACgD6M/ah/wCRntf+&#10;wXD/AOlV5VnOfN1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L1l/F+H9aAL9AHvvwR/5F/xhj/oHr/6T6lUT+F+j/Ipbr1R4PdBl2y90Oa4aUkp&#10;W7nRNaHVQSidA69GGa9E5SpqFj9sUbTtdTkGk1fQNjF+wX4/ufnWPsomnOzLmG/kcEcimtD16sOe&#10;Nu2x0Vo4vYAT95flP4f/AFq2PG20Eupl06PI5kb7o/rSDfRHrv7UP/Iz2v8A2C4f/Sq8pknzd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F6y/i/D+tAF+gD3r4KHHh3xifTTh/6TanUvZryGt16nz2Z2JwTxXNyJbI6blvT&#10;9SNidjcxn9K6UznatsdXDdxXAzGwNUSWMigDgzWCPoGaWhybJXj7EZrZHi1FyyaM+8nNzcM5+6pw&#10;PwqZdjWjG75n0Pev2of+Rntf+wXD/wClV5VnIfN1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XrL+L8P60AX6APePgvx&#10;4b8Zf9g3/wBttTpDW583k1JsB4oAb09qZFkLn3P50BZGgazR7bJLOTypiw/uN/I1ojyq6975FNPX&#10;1JqWbUtIo+hf2of+Rntf+wXD/wClV5Wh5583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Besv4vw/rQBfoA94+C//It+&#10;M/8AsG/+22p0DW583g4NQbrQcxB6cUloDGYqibBigdi/UI9Zj7ZN8pA7Ix/Q1ojzK/xL0Ki9Kh7m&#10;1P4UfQ37UP8AyM9r/wBguH/0qvK0PPPm6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XrL+L8P60AX6&#10;APefgqceHPGR9NNH/pNqdJ7Mpbr1R8/CQGuS1jsAtiiw0hPMxRylWE82nyjsiliug5Q20AGKAPov&#10;9qH/AJGe1/7BcP8A6VXlWc583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Besv4vw/rQBfoA94+C/wDyLfjL/sG/+22p&#10;0DW585hSKixvcd81Kw7iHNFguxuDTFc0BaN6Uybh9kb0oC402rDtQFz3v9qH/kZ7X/sFw/8ApVeV&#10;RifN1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XrL+L8P60AX6APfPgku/w94xX104D87fUqBo8NGmt6VJpcP7Nb0oFc&#10;adNb0oHcj/s9vSgLln+02/hh4980XQckuwn9puOsI/X/ABoug5JdhRqkf8cZFO6FyyXQ9n/ah/5G&#10;e1/7BcP/AKVXlMzPm6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vWX8X4f1o&#10;Av0Ae/fA/wD5AHi//sHr/wCk+pVnP4Jf4X+RUfiXqjx9RivCZ3MrTDDg1rH4WikTVmAUAc7XsnoD&#10;gaBDgaBHu/7UP/Iz2v8A2C4f/Sq8rc+fPm6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L1l/F+H9aAL9AHv3wO/5AHi/&#10;/sHr/wCk+pVnP4Jf4X+RUd16o8hAxXgnaQOMkGtFoaIfipEJQBzleyegLQAoNAj3r9qH/kZ7X/sF&#10;w/8ApVeVufPHzd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F6y/i/D+tAF+gD3/4G/8AIB8X/wDXgv8A6T6lWc/gl/hf&#10;5FR3XqjyLGK8D0OwgIqzRCigQUAVf7Ptpf8AVyba92yZjzVYdyJtIkH3GVqXL2LVeS3RXbTbhP4c&#10;/Q0uU0WIXVHt/wC1D/yM9r/2C4f/AEqvK1PNPm6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NnQ7RtQuUtEIVp5Y4gT0&#10;BdtoJ9gTQB694t+HVvoOnG/tppHaEoJFk24YOwTKbQCuGYcEtxnnigDpvgZ/yAfF/wD14J/6T6lW&#10;c/hl6P8AIa3R5EcCvB20sdZGV4zVW0uXfWwnSkMbTGcoZGT76kV7nL2BYn+ZEyXpXoxWps1sae0p&#10;S3/FFtdSlHR6NUVyUntY9y/ah/5Ge1/7BcP/AKVXlbHkHzd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HU+DP+Qtaf8A&#10;X3bf+jloA+lviL/yALr/ALY/+lEVAHO/Az/kBeL/APrwT/0RqVRP4ZW7P8hrdHkznIwRg14s5Xsm&#10;rNHQtNiPapHBwfSkkmr3sy7tdBhPGKi/QvqNxQMqar3r6E885STrQMioEfSP7UP/ACM9r/2C4f8A&#10;0qvKAPm6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89885152" o:spid="_x0000_s1027" type="#_x0000_t75" style="position:absolute;left:936;top:213;width:41167;height:210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">
                  <v:imagedata r:id="rId65" o:title=""/>
                  <v:shadow on="t" color="black" opacity="28270f" offset="1.41089mm,-.02464mm"/>
                </v:shape>
                <v:rect id="Rectangle 37" o:spid="_x0000_s1028" style="position:absolute;left:31082;top:18861;width:1584;height:1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" filled="f" strokecolor="red" strokeweight="1.5pt"/>
                <w10:anchorlock/>
              </v:group>
            </w:pict>
          </mc:Fallback>
        </mc:AlternateContent>
      </w:r>
    </w:p>
    <w:p w14:paraId="7A6C662C" w14:textId="6747BD55" w:rsidR="00594C45" w:rsidRPr="00451F72" w:rsidRDefault="00594C45" w:rsidP="00460A96">
      <w:pPr>
        <w:spacing w:before="200" w:after="0" w:line="276" w:lineRule="auto"/>
        <w:jc w:val="both"/>
        <w:rPr>
          <w:rStyle w:val="TW"/>
        </w:rPr>
      </w:pPr>
      <w:r>
        <w:rPr>
          <w:rStyle w:val="TW"/>
        </w:rPr>
        <w:lastRenderedPageBreak/>
        <w:t xml:space="preserve">Dacă jucătorul nu vrea să dubleze câștigul, ci să îl colecteze, atunci trebuie să folosească butonul </w:t>
      </w:r>
      <w:r>
        <w:rPr>
          <w:rStyle w:val="TW"/>
          <w:noProof/>
        </w:rPr>
        <w:drawing>
          <wp:inline distT="0" distB="0" distL="0" distR="0" wp14:anchorId="754E36B2" wp14:editId="17C12226">
            <wp:extent cx="287655" cy="287655"/>
            <wp:effectExtent l="0" t="0" r="0" b="0"/>
            <wp:docPr id="847920210" name="Picture 847920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87655" cy="287655"/>
                    </a:xfrm>
                    <a:prstGeom prst="rect">
                      <a:avLst/>
                    </a:prstGeom>
                    <a:noFill/>
                    <a:ln>
                      <a:noFill/>
                    </a:ln>
                  </pic:spPr>
                </pic:pic>
              </a:graphicData>
            </a:graphic>
          </wp:inline>
        </w:drawing>
      </w:r>
      <w:r>
        <w:rPr>
          <w:rStyle w:val="TW"/>
        </w:rPr>
        <w:t xml:space="preserve"> sau butonul </w:t>
      </w:r>
      <w:r>
        <w:rPr>
          <w:rStyle w:val="TW"/>
          <w:noProof/>
        </w:rPr>
        <w:drawing>
          <wp:inline distT="0" distB="0" distL="0" distR="0" wp14:anchorId="54953057" wp14:editId="08B174FF">
            <wp:extent cx="287655" cy="287655"/>
            <wp:effectExtent l="0" t="0" r="0" b="0"/>
            <wp:docPr id="847920209" name="Picture 847920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87655" cy="287655"/>
                    </a:xfrm>
                    <a:prstGeom prst="rect">
                      <a:avLst/>
                    </a:prstGeom>
                    <a:noFill/>
                    <a:ln>
                      <a:noFill/>
                    </a:ln>
                  </pic:spPr>
                </pic:pic>
              </a:graphicData>
            </a:graphic>
          </wp:inline>
        </w:drawing>
      </w:r>
      <w:r>
        <w:rPr>
          <w:rStyle w:val="TW"/>
        </w:rPr>
        <w:t xml:space="preserve">. Apăsând unul dintre cele două butoane în acest mod, câștigurile sunt transferate în câmpul </w:t>
      </w:r>
      <w:r>
        <w:rPr>
          <w:rStyle w:val="TW"/>
          <w:b/>
        </w:rPr>
        <w:t>Sold</w:t>
      </w:r>
      <w:r>
        <w:rPr>
          <w:rStyle w:val="TW"/>
        </w:rPr>
        <w:t>.</w:t>
      </w:r>
    </w:p>
    <w:p w14:paraId="77114A04" w14:textId="63E0BCCC" w:rsidR="22225280" w:rsidRPr="00252F6C" w:rsidRDefault="00471E1F" w:rsidP="00276BC6">
      <w:pPr>
        <w:pStyle w:val="Heading3"/>
        <w:tabs>
          <w:tab w:val="clear" w:pos="567"/>
          <w:tab w:val="left" w:pos="851"/>
        </w:tabs>
        <w:spacing w:before="240"/>
        <w:rPr>
          <w:rFonts w:eastAsia="Yu Gothic Light"/>
        </w:rPr>
      </w:pPr>
      <w:bookmarkStart w:id="22" w:name="_Toc94543690"/>
      <w:r w:rsidRPr="00471E1F">
        <w:t>Rotirile gratuite –</w:t>
      </w:r>
      <w:r w:rsidR="001720EB">
        <w:t xml:space="preserve"> </w:t>
      </w:r>
      <w:r>
        <w:t>R</w:t>
      </w:r>
      <w:r w:rsidRPr="00471E1F">
        <w:t>otiri cadou</w:t>
      </w:r>
      <w:bookmarkEnd w:id="22"/>
    </w:p>
    <w:p w14:paraId="76C3D91B" w14:textId="0E1BC081" w:rsidR="00471E1F" w:rsidRPr="00451F72" w:rsidRDefault="00471E1F" w:rsidP="00471E1F">
      <w:pPr>
        <w:spacing w:before="60" w:after="60" w:line="276" w:lineRule="auto"/>
        <w:jc w:val="both"/>
        <w:rPr>
          <w:rStyle w:val="TW"/>
        </w:rPr>
      </w:pPr>
      <w:r>
        <w:rPr>
          <w:rStyle w:val="TW"/>
        </w:rPr>
        <w:t xml:space="preserve">Toți jucătorii care accesează o campanie de </w:t>
      </w:r>
      <w:r>
        <w:rPr>
          <w:rStyle w:val="TW"/>
          <w:b/>
        </w:rPr>
        <w:t>Rotiri cadou</w:t>
      </w:r>
      <w:r>
        <w:rPr>
          <w:rStyle w:val="TW"/>
        </w:rPr>
        <w:t xml:space="preserve"> va primi o notificare la momentul încărcării jocului. Jucătorul are posibilitatea de a accepta sau de a respinge campania de rotiri cadou. Făcând clic pe butonul </w:t>
      </w:r>
      <w:r>
        <w:rPr>
          <w:rStyle w:val="TW"/>
          <w:noProof/>
        </w:rPr>
        <w:drawing>
          <wp:inline distT="0" distB="0" distL="0" distR="0" wp14:anchorId="2F65FDBC" wp14:editId="5687A8BE">
            <wp:extent cx="236855" cy="23685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36855" cy="236855"/>
                    </a:xfrm>
                    <a:prstGeom prst="rect">
                      <a:avLst/>
                    </a:prstGeom>
                    <a:noFill/>
                    <a:ln>
                      <a:noFill/>
                    </a:ln>
                  </pic:spPr>
                </pic:pic>
              </a:graphicData>
            </a:graphic>
          </wp:inline>
        </w:drawing>
      </w:r>
      <w:r>
        <w:rPr>
          <w:rStyle w:val="TW"/>
        </w:rPr>
        <w:t>, se vor afișa pe ecran informații detaliate despre reguli și alte informații importante referitoare la campania de rotiri cadou.</w:t>
      </w:r>
    </w:p>
    <w:p w14:paraId="526CC968" w14:textId="77777777" w:rsidR="00471E1F" w:rsidRPr="00451F72" w:rsidRDefault="00471E1F" w:rsidP="00471E1F">
      <w:pPr>
        <w:spacing w:after="60" w:line="276" w:lineRule="auto"/>
        <w:jc w:val="both"/>
        <w:rPr>
          <w:rStyle w:val="TW"/>
        </w:rPr>
      </w:pPr>
      <w:r>
        <w:rPr>
          <w:rStyle w:val="TW"/>
        </w:rPr>
        <w:t>Rotirile cadou sunt gratuite pentru jucător și se joacă pe un pariu minim cu cea mai mică valoare nominală/opțiune de pariu.</w:t>
      </w:r>
    </w:p>
    <w:p w14:paraId="642A9F5D" w14:textId="32778A80" w:rsidR="005068F7" w:rsidRPr="00451F72" w:rsidRDefault="00471E1F" w:rsidP="00471E1F">
      <w:pPr>
        <w:spacing w:after="120" w:line="276" w:lineRule="auto"/>
        <w:jc w:val="both"/>
        <w:rPr>
          <w:rStyle w:val="TW"/>
        </w:rPr>
      </w:pPr>
      <w:r>
        <w:rPr>
          <w:rStyle w:val="TW"/>
        </w:rPr>
        <w:t>Dacă jucătorul accesează o campanie de rotiri cadou în timpul jocului, pentru a o putea activa, acesta trebuie să redeschidă jocul sau un alt joc dintre cele care participă la campanie. Jucătorul poate primi mai mult de o campanie de rotiri cadou simultan. În acest caz, campaniile de rotiri cadou din cadrul unui joc se activează una după cealaltă, fără a mai fi necesară reîncărcarea jocului. Numărul de rotiri cadou, jucătorii selectați pentru campanie, precum și jocurile care vor participa la campanie sunt stabilite și configurate de către operatorul cazinoului</w:t>
      </w:r>
      <w:r w:rsidR="00730E43">
        <w:rPr>
          <w:rStyle w:val="TW"/>
        </w:rPr>
        <w:t>.</w:t>
      </w:r>
    </w:p>
    <w:p w14:paraId="44A5FC61" w14:textId="56FD096D" w:rsidR="637503D4" w:rsidRPr="00252F6C" w:rsidRDefault="00371F8B" w:rsidP="00471E1F">
      <w:pPr>
        <w:spacing w:after="0" w:line="276" w:lineRule="auto"/>
        <w:jc w:val="both"/>
        <w:rPr>
          <w:rFonts w:ascii="Montserrat" w:hAnsi="Montserrat"/>
        </w:rPr>
      </w:pPr>
      <w:r>
        <w:rPr>
          <w:rFonts w:ascii="Montserrat" w:hAnsi="Montserrat"/>
          <w:noProof/>
        </w:rPr>
        <w:drawing>
          <wp:inline distT="0" distB="0" distL="0" distR="0" wp14:anchorId="73D5964E" wp14:editId="485744F3">
            <wp:extent cx="1819910" cy="1737443"/>
            <wp:effectExtent l="0" t="57150" r="123190" b="53340"/>
            <wp:docPr id="847920202" name="Picture 847920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02" name="Picture 847920202"/>
                    <pic:cNvPicPr/>
                  </pic:nvPicPr>
                  <pic:blipFill>
                    <a:blip r:embed="rId68" cstate="print">
                      <a:extLst>
                        <a:ext uri="{28A0092B-C50C-407E-A947-70E740481C1C}">
                          <a14:useLocalDpi xmlns:a14="http://schemas.microsoft.com/office/drawing/2010/main" val="0"/>
                        </a:ext>
                      </a:extLst>
                    </a:blip>
                    <a:stretch>
                      <a:fillRect/>
                    </a:stretch>
                  </pic:blipFill>
                  <pic:spPr>
                    <a:xfrm>
                      <a:off x="0" y="0"/>
                      <a:ext cx="1828798" cy="1745928"/>
                    </a:xfrm>
                    <a:prstGeom prst="rect">
                      <a:avLst/>
                    </a:prstGeom>
                    <a:effectLst>
                      <a:outerShdw blurRad="50800" dist="50800" dir="21540000" algn="ctr" rotWithShape="0">
                        <a:srgbClr val="000000">
                          <a:alpha val="43137"/>
                        </a:srgbClr>
                      </a:outerShdw>
                    </a:effectLst>
                  </pic:spPr>
                </pic:pic>
              </a:graphicData>
            </a:graphic>
          </wp:inline>
        </w:drawing>
      </w:r>
      <w:r w:rsidR="00471E1F">
        <w:rPr>
          <w:rFonts w:ascii="Montserrat" w:hAnsi="Montserrat"/>
        </w:rPr>
        <w:tab/>
      </w:r>
      <w:r w:rsidR="00471E1F">
        <w:rPr>
          <w:rFonts w:ascii="Montserrat" w:hAnsi="Montserrat"/>
        </w:rPr>
        <w:tab/>
      </w:r>
      <w:r w:rsidR="00471E1F">
        <w:rPr>
          <w:rFonts w:ascii="Montserrat" w:hAnsi="Montserrat"/>
          <w:noProof/>
          <w:sz w:val="18"/>
          <w:szCs w:val="28"/>
        </w:rPr>
        <w:drawing>
          <wp:inline distT="0" distB="0" distL="0" distR="0" wp14:anchorId="1E52E2B7" wp14:editId="7889D9FB">
            <wp:extent cx="2859215" cy="528955"/>
            <wp:effectExtent l="0" t="57150" r="113030" b="61595"/>
            <wp:docPr id="9" name="Picture 9"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ext&#10;&#10;Description automatically generated with medium confidence"/>
                    <pic:cNvPicPr/>
                  </pic:nvPicPr>
                  <pic:blipFill>
                    <a:blip r:embed="rId69" cstate="print">
                      <a:extLst>
                        <a:ext uri="{28A0092B-C50C-407E-A947-70E740481C1C}">
                          <a14:useLocalDpi xmlns:a14="http://schemas.microsoft.com/office/drawing/2010/main" val="0"/>
                        </a:ext>
                      </a:extLst>
                    </a:blip>
                    <a:stretch>
                      <a:fillRect/>
                    </a:stretch>
                  </pic:blipFill>
                  <pic:spPr>
                    <a:xfrm>
                      <a:off x="0" y="0"/>
                      <a:ext cx="2861470" cy="529372"/>
                    </a:xfrm>
                    <a:prstGeom prst="rect">
                      <a:avLst/>
                    </a:prstGeom>
                    <a:effectLst>
                      <a:outerShdw blurRad="50800" dist="50800" dir="21540000" algn="ctr" rotWithShape="0">
                        <a:srgbClr val="000000">
                          <a:alpha val="43137"/>
                        </a:srgbClr>
                      </a:outerShdw>
                    </a:effectLst>
                  </pic:spPr>
                </pic:pic>
              </a:graphicData>
            </a:graphic>
          </wp:inline>
        </w:drawing>
      </w:r>
    </w:p>
    <w:p w14:paraId="49F6A464" w14:textId="77777777" w:rsidR="00471E1F" w:rsidRPr="00451F72" w:rsidRDefault="00471E1F" w:rsidP="00471E1F">
      <w:pPr>
        <w:spacing w:before="120" w:after="60" w:line="276" w:lineRule="auto"/>
        <w:jc w:val="both"/>
        <w:rPr>
          <w:rStyle w:val="TW"/>
        </w:rPr>
      </w:pPr>
      <w:r>
        <w:rPr>
          <w:rStyle w:val="TW"/>
        </w:rPr>
        <w:t>În timpul unei campanii de rotiri cadou, jucătorul poate câștiga rotiri gratuite sau alte jocuri bonus, dar și poate juca pentru jackpot. În timpul unei campanii de rotiri cadou, se aplică reguli speciale pentru nivelul de jackpot progresiv - în cazul unei combinații de câștig jackpot, jucătorul primește o valoare fixă.</w:t>
      </w:r>
    </w:p>
    <w:p w14:paraId="160D5EC8" w14:textId="77777777" w:rsidR="00471E1F" w:rsidRPr="00451F72" w:rsidRDefault="00471E1F" w:rsidP="00471E1F">
      <w:pPr>
        <w:spacing w:after="60" w:line="276" w:lineRule="auto"/>
        <w:jc w:val="both"/>
        <w:rPr>
          <w:rStyle w:val="TW"/>
        </w:rPr>
      </w:pPr>
      <w:r>
        <w:rPr>
          <w:rStyle w:val="TW"/>
        </w:rPr>
        <w:t>Câștigurile din rotirile cadou și din jocurile bonus sunt adăugate în soldul jucătorului imediat după fiecare rotire cadou, cu excepția câștigurilor din timpul rotirilor gratuite - în acest caz, câștigurile sunt adăugate după ultima rotire gratuită.</w:t>
      </w:r>
    </w:p>
    <w:p w14:paraId="19F9D8F4" w14:textId="77777777" w:rsidR="00471E1F" w:rsidRPr="00451F72" w:rsidRDefault="00471E1F" w:rsidP="00471E1F">
      <w:pPr>
        <w:spacing w:after="60" w:line="276" w:lineRule="auto"/>
        <w:jc w:val="both"/>
        <w:rPr>
          <w:rStyle w:val="TW"/>
        </w:rPr>
      </w:pPr>
      <w:r>
        <w:rPr>
          <w:rStyle w:val="TW"/>
        </w:rPr>
        <w:t>În timpul unei campanii de rotiri cadou, câștigurile din joc NU POT fi dublate.</w:t>
      </w:r>
    </w:p>
    <w:p w14:paraId="2CE84546" w14:textId="0D9F42E9" w:rsidR="00EC7655" w:rsidRPr="00451F72" w:rsidRDefault="00471E1F" w:rsidP="00471E1F">
      <w:pPr>
        <w:spacing w:after="60" w:line="276" w:lineRule="auto"/>
        <w:jc w:val="both"/>
        <w:rPr>
          <w:rStyle w:val="TW"/>
        </w:rPr>
      </w:pPr>
      <w:r>
        <w:rPr>
          <w:rStyle w:val="TW"/>
        </w:rPr>
        <w:t>Numărul de rotiri cadou rămase este afișat în partea de jos a ecranului în timpul unei campanii de rotiri cadou active.</w:t>
      </w:r>
    </w:p>
    <w:p w14:paraId="01E601DE" w14:textId="216633FB" w:rsidR="00371F8B" w:rsidRPr="00451F72" w:rsidRDefault="00471E1F" w:rsidP="00471E1F">
      <w:pPr>
        <w:spacing w:after="120" w:line="276" w:lineRule="auto"/>
        <w:jc w:val="both"/>
        <w:rPr>
          <w:rStyle w:val="TW"/>
        </w:rPr>
      </w:pPr>
      <w:r>
        <w:rPr>
          <w:rStyle w:val="TW"/>
        </w:rPr>
        <w:t>La finalul campaniei de rotiri cadou, jucătorul poate vedea câștigurile totale în partea de jos a ecranului în timpul jocului principal, precum și pe ultimul ecran al campaniei. Jucătorul poate juca rotirile cadou în toate jocurile în care funcționează campania. Odată încheiată campania de rotiri cadou, sunt selectate automat setările pariului și ale valorii nominale/opțiunii de pariu anterioare</w:t>
      </w:r>
      <w:r w:rsidR="00730E43">
        <w:rPr>
          <w:rStyle w:val="TW"/>
        </w:rPr>
        <w:t>.</w:t>
      </w:r>
    </w:p>
    <w:p w14:paraId="59DE7C6F" w14:textId="683BBA74" w:rsidR="001E655B" w:rsidRPr="003E56B6" w:rsidRDefault="00371F8B" w:rsidP="00471E1F">
      <w:pPr>
        <w:spacing w:after="0"/>
        <w:rPr>
          <w:rFonts w:ascii="Montserrat" w:hAnsi="Montserrat"/>
          <w:lang w:val="bg-BG"/>
        </w:rPr>
      </w:pPr>
      <w:r>
        <w:rPr>
          <w:rFonts w:ascii="Montserrat" w:hAnsi="Montserrat"/>
          <w:noProof/>
        </w:rPr>
        <w:lastRenderedPageBreak/>
        <w:drawing>
          <wp:inline distT="0" distB="0" distL="0" distR="0" wp14:anchorId="020DB3B4" wp14:editId="772DE196">
            <wp:extent cx="1820333" cy="1735884"/>
            <wp:effectExtent l="0" t="57150" r="123190" b="55245"/>
            <wp:docPr id="847920228" name="Picture 847920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28" name="Picture 847920228"/>
                    <pic:cNvPicPr/>
                  </pic:nvPicPr>
                  <pic:blipFill>
                    <a:blip r:embed="rId70" cstate="print">
                      <a:extLst>
                        <a:ext uri="{28A0092B-C50C-407E-A947-70E740481C1C}">
                          <a14:useLocalDpi xmlns:a14="http://schemas.microsoft.com/office/drawing/2010/main" val="0"/>
                        </a:ext>
                      </a:extLst>
                    </a:blip>
                    <a:stretch>
                      <a:fillRect/>
                    </a:stretch>
                  </pic:blipFill>
                  <pic:spPr>
                    <a:xfrm>
                      <a:off x="0" y="0"/>
                      <a:ext cx="1832305" cy="1747301"/>
                    </a:xfrm>
                    <a:prstGeom prst="rect">
                      <a:avLst/>
                    </a:prstGeom>
                    <a:effectLst>
                      <a:outerShdw blurRad="50800" dist="50800" dir="21540000" algn="ctr" rotWithShape="0">
                        <a:srgbClr val="000000">
                          <a:alpha val="43137"/>
                        </a:srgbClr>
                      </a:outerShdw>
                    </a:effectLst>
                  </pic:spPr>
                </pic:pic>
              </a:graphicData>
            </a:graphic>
          </wp:inline>
        </w:drawing>
      </w:r>
    </w:p>
    <w:p w14:paraId="2397169A" w14:textId="4D38B29E" w:rsidR="00FD7BF1" w:rsidRPr="00252F6C" w:rsidRDefault="006C569F" w:rsidP="003E56B6">
      <w:pPr>
        <w:pStyle w:val="Heading3"/>
        <w:tabs>
          <w:tab w:val="clear" w:pos="567"/>
          <w:tab w:val="left" w:pos="851"/>
        </w:tabs>
        <w:spacing w:before="300"/>
      </w:pPr>
      <w:bookmarkStart w:id="23" w:name="_Toc94543691"/>
      <w:r w:rsidRPr="006C569F">
        <w:t>Istoricul ultimelor 10 jocuri</w:t>
      </w:r>
      <w:bookmarkEnd w:id="23"/>
    </w:p>
    <w:p w14:paraId="53871ACA" w14:textId="212A9F37" w:rsidR="00B02251" w:rsidRPr="00451F72" w:rsidRDefault="006C569F" w:rsidP="00690AF4">
      <w:pPr>
        <w:spacing w:before="60" w:after="40" w:line="276" w:lineRule="auto"/>
        <w:jc w:val="both"/>
        <w:rPr>
          <w:rFonts w:ascii="Montserrat" w:hAnsi="Montserrat"/>
          <w:sz w:val="18"/>
          <w:szCs w:val="18"/>
        </w:rPr>
      </w:pPr>
      <w:r>
        <w:rPr>
          <w:rFonts w:ascii="Montserrat" w:hAnsi="Montserrat"/>
          <w:sz w:val="18"/>
        </w:rPr>
        <w:t xml:space="preserve">Deschizând </w:t>
      </w:r>
      <w:r>
        <w:rPr>
          <w:rFonts w:ascii="Montserrat" w:hAnsi="Montserrat"/>
          <w:b/>
          <w:sz w:val="18"/>
        </w:rPr>
        <w:t>Setările generale</w:t>
      </w:r>
      <w:r>
        <w:rPr>
          <w:rFonts w:ascii="Montserrat" w:hAnsi="Montserrat"/>
          <w:sz w:val="18"/>
        </w:rPr>
        <w:t xml:space="preserve"> prin butonul </w:t>
      </w:r>
      <w:r>
        <w:rPr>
          <w:rFonts w:ascii="Montserrat" w:hAnsi="Montserrat"/>
          <w:noProof/>
          <w:sz w:val="18"/>
        </w:rPr>
        <w:drawing>
          <wp:inline distT="0" distB="0" distL="0" distR="0" wp14:anchorId="784A9373" wp14:editId="0CDD4EF4">
            <wp:extent cx="254000" cy="220345"/>
            <wp:effectExtent l="0" t="0" r="0"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54000" cy="220345"/>
                    </a:xfrm>
                    <a:prstGeom prst="rect">
                      <a:avLst/>
                    </a:prstGeom>
                    <a:noFill/>
                    <a:ln>
                      <a:noFill/>
                    </a:ln>
                  </pic:spPr>
                </pic:pic>
              </a:graphicData>
            </a:graphic>
          </wp:inline>
        </w:drawing>
      </w:r>
      <w:r>
        <w:rPr>
          <w:rFonts w:ascii="Montserrat" w:hAnsi="Montserrat"/>
          <w:sz w:val="18"/>
        </w:rPr>
        <w:t xml:space="preserve"> și apăsând butonul de istoric </w:t>
      </w:r>
      <w:r>
        <w:rPr>
          <w:rFonts w:ascii="Montserrat" w:hAnsi="Montserrat"/>
          <w:noProof/>
          <w:sz w:val="18"/>
        </w:rPr>
        <w:drawing>
          <wp:inline distT="0" distB="0" distL="0" distR="0" wp14:anchorId="6007ADEB" wp14:editId="10615FED">
            <wp:extent cx="203200" cy="203200"/>
            <wp:effectExtent l="0" t="0" r="635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Pr>
          <w:rFonts w:ascii="Montserrat" w:hAnsi="Montserrat"/>
          <w:sz w:val="18"/>
        </w:rPr>
        <w:t xml:space="preserve"> se va deschide următoarea pagină, pe care sunt enumerate ultimele 10 jocuri</w:t>
      </w:r>
      <w:r w:rsidR="00EC7655">
        <w:rPr>
          <w:rFonts w:ascii="Montserrat" w:hAnsi="Montserrat"/>
          <w:sz w:val="18"/>
          <w:szCs w:val="18"/>
        </w:rPr>
        <w:t>.</w:t>
      </w:r>
    </w:p>
    <w:p w14:paraId="7F653320" w14:textId="78795360" w:rsidR="009212B1" w:rsidRPr="00451F72" w:rsidRDefault="00371F8B" w:rsidP="00690AF4">
      <w:pPr>
        <w:spacing w:before="60" w:after="120" w:line="240" w:lineRule="auto"/>
        <w:jc w:val="both"/>
        <w:rPr>
          <w:rFonts w:ascii="Montserrat" w:hAnsi="Montserrat"/>
          <w:sz w:val="18"/>
          <w:szCs w:val="18"/>
        </w:rPr>
      </w:pPr>
      <w:r>
        <w:rPr>
          <w:rFonts w:ascii="Montserrat" w:hAnsi="Montserrat"/>
          <w:noProof/>
          <w:sz w:val="18"/>
          <w:szCs w:val="18"/>
        </w:rPr>
        <w:drawing>
          <wp:inline distT="0" distB="0" distL="0" distR="0" wp14:anchorId="1DADFA6B" wp14:editId="09D7FF4F">
            <wp:extent cx="2709333" cy="2332513"/>
            <wp:effectExtent l="0" t="57150" r="110490" b="48895"/>
            <wp:docPr id="847920229" name="Picture 847920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29" name="Picture 847920229"/>
                    <pic:cNvPicPr/>
                  </pic:nvPicPr>
                  <pic:blipFill>
                    <a:blip r:embed="rId73" cstate="print">
                      <a:extLst>
                        <a:ext uri="{28A0092B-C50C-407E-A947-70E740481C1C}">
                          <a14:useLocalDpi xmlns:a14="http://schemas.microsoft.com/office/drawing/2010/main" val="0"/>
                        </a:ext>
                      </a:extLst>
                    </a:blip>
                    <a:stretch>
                      <a:fillRect/>
                    </a:stretch>
                  </pic:blipFill>
                  <pic:spPr>
                    <a:xfrm>
                      <a:off x="0" y="0"/>
                      <a:ext cx="2728079" cy="2348652"/>
                    </a:xfrm>
                    <a:prstGeom prst="rect">
                      <a:avLst/>
                    </a:prstGeom>
                    <a:effectLst>
                      <a:outerShdw blurRad="50800" dist="50800" dir="21540000" algn="ctr" rotWithShape="0">
                        <a:srgbClr val="000000">
                          <a:alpha val="43137"/>
                        </a:srgbClr>
                      </a:outerShdw>
                    </a:effectLst>
                  </pic:spPr>
                </pic:pic>
              </a:graphicData>
            </a:graphic>
          </wp:inline>
        </w:drawing>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0"/>
        <w:gridCol w:w="4849"/>
      </w:tblGrid>
      <w:tr w:rsidR="006C569F" w14:paraId="24843F58" w14:textId="77777777" w:rsidTr="006C569F">
        <w:tc>
          <w:tcPr>
            <w:tcW w:w="4790" w:type="dxa"/>
          </w:tcPr>
          <w:p w14:paraId="2EDEEF47" w14:textId="384CB6A0" w:rsidR="006C569F" w:rsidRPr="006C569F" w:rsidRDefault="006C569F" w:rsidP="001B407A">
            <w:pPr>
              <w:spacing w:after="60"/>
              <w:rPr>
                <w:rFonts w:ascii="Montserrat" w:hAnsi="Montserrat"/>
                <w:sz w:val="18"/>
                <w:szCs w:val="18"/>
              </w:rPr>
            </w:pPr>
            <w:r>
              <w:rPr>
                <w:rFonts w:ascii="Montserrat" w:hAnsi="Montserrat"/>
                <w:sz w:val="18"/>
              </w:rPr>
              <w:t>Selectând un joc din listă, se va deschide o pagină cu informații detaliate despre acest joc</w:t>
            </w:r>
            <w:r>
              <w:rPr>
                <w:rFonts w:ascii="Montserrat" w:hAnsi="Montserrat"/>
                <w:sz w:val="18"/>
                <w:szCs w:val="18"/>
              </w:rPr>
              <w:t>.</w:t>
            </w:r>
          </w:p>
        </w:tc>
        <w:tc>
          <w:tcPr>
            <w:tcW w:w="4849" w:type="dxa"/>
          </w:tcPr>
          <w:p w14:paraId="398E55F4" w14:textId="3A4835C9" w:rsidR="006C569F" w:rsidRDefault="006C569F" w:rsidP="001B407A">
            <w:pPr>
              <w:spacing w:after="60"/>
              <w:rPr>
                <w:rFonts w:ascii="Montserrat" w:hAnsi="Montserrat"/>
                <w:sz w:val="18"/>
              </w:rPr>
            </w:pPr>
            <w:r>
              <w:rPr>
                <w:rFonts w:ascii="Montserrat" w:hAnsi="Montserrat"/>
                <w:sz w:val="18"/>
              </w:rPr>
              <w:t>Făcând clic pe butonul Imagine se va afișa capturi din jocul respectiv</w:t>
            </w:r>
            <w:r>
              <w:rPr>
                <w:rFonts w:ascii="Montserrat" w:hAnsi="Montserrat"/>
                <w:sz w:val="18"/>
                <w:szCs w:val="18"/>
              </w:rPr>
              <w:t>.</w:t>
            </w:r>
          </w:p>
        </w:tc>
      </w:tr>
      <w:tr w:rsidR="006C569F" w14:paraId="0CE10F39" w14:textId="77777777" w:rsidTr="006C569F">
        <w:tc>
          <w:tcPr>
            <w:tcW w:w="4790" w:type="dxa"/>
          </w:tcPr>
          <w:p w14:paraId="4BD10C28" w14:textId="2100F6EA" w:rsidR="006C569F" w:rsidRDefault="006C569F" w:rsidP="00690AF4">
            <w:pPr>
              <w:rPr>
                <w:rFonts w:ascii="Montserrat" w:hAnsi="Montserrat"/>
                <w:sz w:val="18"/>
              </w:rPr>
            </w:pPr>
            <w:r>
              <w:rPr>
                <w:rFonts w:ascii="Montserrat" w:hAnsi="Montserrat"/>
                <w:noProof/>
                <w:sz w:val="18"/>
                <w:szCs w:val="18"/>
              </w:rPr>
              <w:drawing>
                <wp:inline distT="0" distB="0" distL="0" distR="0" wp14:anchorId="3D0D2A94" wp14:editId="11DB30BD">
                  <wp:extent cx="2734733" cy="2477969"/>
                  <wp:effectExtent l="0" t="57150" r="123190" b="55880"/>
                  <wp:docPr id="847920246" name="Picture 847920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46" name="Picture 847920246"/>
                          <pic:cNvPicPr/>
                        </pic:nvPicPr>
                        <pic:blipFill>
                          <a:blip r:embed="rId74" cstate="print">
                            <a:extLst>
                              <a:ext uri="{28A0092B-C50C-407E-A947-70E740481C1C}">
                                <a14:useLocalDpi xmlns:a14="http://schemas.microsoft.com/office/drawing/2010/main" val="0"/>
                              </a:ext>
                            </a:extLst>
                          </a:blip>
                          <a:stretch>
                            <a:fillRect/>
                          </a:stretch>
                        </pic:blipFill>
                        <pic:spPr>
                          <a:xfrm>
                            <a:off x="0" y="0"/>
                            <a:ext cx="2743828" cy="2486210"/>
                          </a:xfrm>
                          <a:prstGeom prst="rect">
                            <a:avLst/>
                          </a:prstGeom>
                          <a:effectLst>
                            <a:outerShdw blurRad="50800" dist="50800" dir="21540000" algn="ctr" rotWithShape="0">
                              <a:srgbClr val="000000">
                                <a:alpha val="43137"/>
                              </a:srgbClr>
                            </a:outerShdw>
                          </a:effectLst>
                        </pic:spPr>
                      </pic:pic>
                    </a:graphicData>
                  </a:graphic>
                </wp:inline>
              </w:drawing>
            </w:r>
          </w:p>
        </w:tc>
        <w:tc>
          <w:tcPr>
            <w:tcW w:w="4849" w:type="dxa"/>
          </w:tcPr>
          <w:p w14:paraId="2DCC2CD7" w14:textId="4350FD90" w:rsidR="006C569F" w:rsidRDefault="006C569F" w:rsidP="00690AF4">
            <w:pPr>
              <w:rPr>
                <w:rFonts w:ascii="Montserrat" w:hAnsi="Montserrat"/>
                <w:sz w:val="18"/>
              </w:rPr>
            </w:pPr>
            <w:r>
              <w:rPr>
                <w:rFonts w:ascii="Montserrat" w:hAnsi="Montserrat"/>
                <w:noProof/>
                <w:sz w:val="18"/>
                <w:szCs w:val="18"/>
              </w:rPr>
              <w:drawing>
                <wp:inline distT="0" distB="0" distL="0" distR="0" wp14:anchorId="151C50A3" wp14:editId="154AA13D">
                  <wp:extent cx="2786462" cy="2477770"/>
                  <wp:effectExtent l="0" t="57150" r="109220" b="55880"/>
                  <wp:docPr id="847920245" name="Picture 847920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45" name="Picture 847920245"/>
                          <pic:cNvPicPr/>
                        </pic:nvPicPr>
                        <pic:blipFill>
                          <a:blip r:embed="rId75" cstate="print">
                            <a:extLst>
                              <a:ext uri="{28A0092B-C50C-407E-A947-70E740481C1C}">
                                <a14:useLocalDpi xmlns:a14="http://schemas.microsoft.com/office/drawing/2010/main" val="0"/>
                              </a:ext>
                            </a:extLst>
                          </a:blip>
                          <a:stretch>
                            <a:fillRect/>
                          </a:stretch>
                        </pic:blipFill>
                        <pic:spPr>
                          <a:xfrm>
                            <a:off x="0" y="0"/>
                            <a:ext cx="2792428" cy="2483075"/>
                          </a:xfrm>
                          <a:prstGeom prst="rect">
                            <a:avLst/>
                          </a:prstGeom>
                          <a:effectLst>
                            <a:outerShdw blurRad="50800" dist="50800" dir="21540000" algn="ctr" rotWithShape="0">
                              <a:srgbClr val="000000">
                                <a:alpha val="43137"/>
                              </a:srgbClr>
                            </a:outerShdw>
                          </a:effectLst>
                        </pic:spPr>
                      </pic:pic>
                    </a:graphicData>
                  </a:graphic>
                </wp:inline>
              </w:drawing>
            </w:r>
          </w:p>
        </w:tc>
      </w:tr>
    </w:tbl>
    <w:p w14:paraId="72F02A03" w14:textId="77777777" w:rsidR="006C569F" w:rsidRPr="00690AF4" w:rsidRDefault="006C569F" w:rsidP="00690AF4">
      <w:pPr>
        <w:spacing w:after="0"/>
        <w:rPr>
          <w:rFonts w:ascii="Montserrat" w:hAnsi="Montserrat"/>
          <w:sz w:val="12"/>
          <w:szCs w:val="12"/>
        </w:rPr>
      </w:pPr>
    </w:p>
    <w:tbl>
      <w:tblPr>
        <w:tblStyle w:val="TableGrid"/>
        <w:tblW w:w="0" w:type="auto"/>
        <w:tblLook w:val="04A0" w:firstRow="1" w:lastRow="0" w:firstColumn="1" w:lastColumn="0" w:noHBand="0" w:noVBand="1"/>
      </w:tblPr>
      <w:tblGrid>
        <w:gridCol w:w="3114"/>
        <w:gridCol w:w="5960"/>
      </w:tblGrid>
      <w:tr w:rsidR="006C569F" w:rsidRPr="007957A5" w14:paraId="2DA875FF" w14:textId="77777777" w:rsidTr="00690AF4">
        <w:tc>
          <w:tcPr>
            <w:tcW w:w="3114" w:type="dxa"/>
            <w:shd w:val="clear" w:color="auto" w:fill="D9D9D9" w:themeFill="background1" w:themeFillShade="D9"/>
          </w:tcPr>
          <w:p w14:paraId="01F2136D" w14:textId="77777777" w:rsidR="006C569F" w:rsidRPr="007957A5" w:rsidRDefault="006C569F" w:rsidP="00F80117">
            <w:pPr>
              <w:spacing w:before="120" w:after="120"/>
              <w:jc w:val="both"/>
              <w:rPr>
                <w:rFonts w:ascii="Montserrat" w:hAnsi="Montserrat"/>
                <w:b/>
                <w:bCs/>
                <w:sz w:val="20"/>
                <w:szCs w:val="20"/>
              </w:rPr>
            </w:pPr>
            <w:r>
              <w:rPr>
                <w:rFonts w:ascii="Montserrat" w:hAnsi="Montserrat"/>
                <w:b/>
                <w:sz w:val="20"/>
              </w:rPr>
              <w:lastRenderedPageBreak/>
              <w:t xml:space="preserve">Parametru </w:t>
            </w:r>
          </w:p>
        </w:tc>
        <w:tc>
          <w:tcPr>
            <w:tcW w:w="5960" w:type="dxa"/>
            <w:shd w:val="clear" w:color="auto" w:fill="D9D9D9" w:themeFill="background1" w:themeFillShade="D9"/>
          </w:tcPr>
          <w:p w14:paraId="3EDFE030" w14:textId="77777777" w:rsidR="006C569F" w:rsidRPr="007957A5" w:rsidRDefault="006C569F" w:rsidP="00F80117">
            <w:pPr>
              <w:spacing w:before="120" w:after="120"/>
              <w:jc w:val="both"/>
              <w:rPr>
                <w:rFonts w:ascii="Montserrat" w:hAnsi="Montserrat"/>
                <w:b/>
                <w:bCs/>
                <w:sz w:val="20"/>
                <w:szCs w:val="20"/>
              </w:rPr>
            </w:pPr>
            <w:r>
              <w:rPr>
                <w:rFonts w:ascii="Montserrat" w:hAnsi="Montserrat"/>
                <w:b/>
                <w:sz w:val="20"/>
              </w:rPr>
              <w:t>Descriere</w:t>
            </w:r>
          </w:p>
        </w:tc>
      </w:tr>
      <w:tr w:rsidR="006C569F" w:rsidRPr="007957A5" w14:paraId="23DD956B" w14:textId="77777777" w:rsidTr="00690AF4">
        <w:tc>
          <w:tcPr>
            <w:tcW w:w="3114" w:type="dxa"/>
          </w:tcPr>
          <w:p w14:paraId="32C378FA" w14:textId="3FB7C5A9"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 xml:space="preserve">ID </w:t>
            </w:r>
            <w:r w:rsidR="001F2422" w:rsidRPr="001720EB">
              <w:rPr>
                <w:rFonts w:ascii="Montserrat" w:hAnsi="Montserrat"/>
                <w:b/>
                <w:sz w:val="18"/>
              </w:rPr>
              <w:t>meci</w:t>
            </w:r>
          </w:p>
        </w:tc>
        <w:tc>
          <w:tcPr>
            <w:tcW w:w="5960" w:type="dxa"/>
          </w:tcPr>
          <w:p w14:paraId="1004D149" w14:textId="77777777" w:rsidR="006C569F" w:rsidRPr="007957A5" w:rsidRDefault="006C569F" w:rsidP="00F80117">
            <w:pPr>
              <w:spacing w:before="40" w:after="40"/>
              <w:jc w:val="both"/>
              <w:rPr>
                <w:rFonts w:ascii="Montserrat" w:hAnsi="Montserrat"/>
                <w:sz w:val="18"/>
                <w:szCs w:val="18"/>
              </w:rPr>
            </w:pPr>
            <w:r>
              <w:rPr>
                <w:rStyle w:val="TW"/>
              </w:rPr>
              <w:t>Număr de identificare a jocului generat automat.</w:t>
            </w:r>
          </w:p>
        </w:tc>
      </w:tr>
      <w:tr w:rsidR="006C569F" w:rsidRPr="007957A5" w14:paraId="5B8BC48B" w14:textId="77777777" w:rsidTr="00690AF4">
        <w:tc>
          <w:tcPr>
            <w:tcW w:w="3114" w:type="dxa"/>
          </w:tcPr>
          <w:p w14:paraId="06B9F0AF" w14:textId="77777777"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Dată și oră</w:t>
            </w:r>
          </w:p>
        </w:tc>
        <w:tc>
          <w:tcPr>
            <w:tcW w:w="5960" w:type="dxa"/>
          </w:tcPr>
          <w:p w14:paraId="26530FA4"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Data și ora jocului selectat,</w:t>
            </w:r>
          </w:p>
        </w:tc>
      </w:tr>
      <w:tr w:rsidR="006C569F" w:rsidRPr="007957A5" w14:paraId="1888AA43" w14:textId="77777777" w:rsidTr="00690AF4">
        <w:tc>
          <w:tcPr>
            <w:tcW w:w="3114" w:type="dxa"/>
          </w:tcPr>
          <w:p w14:paraId="1BFFEAA8" w14:textId="77777777"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Valoare nominală</w:t>
            </w:r>
          </w:p>
        </w:tc>
        <w:tc>
          <w:tcPr>
            <w:tcW w:w="5960" w:type="dxa"/>
          </w:tcPr>
          <w:p w14:paraId="43D9E08F"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 xml:space="preserve">Valoarea nominală a jocului selectat. </w:t>
            </w:r>
          </w:p>
        </w:tc>
      </w:tr>
      <w:tr w:rsidR="006C569F" w:rsidRPr="007957A5" w14:paraId="4442A93D" w14:textId="77777777" w:rsidTr="00690AF4">
        <w:tc>
          <w:tcPr>
            <w:tcW w:w="3114" w:type="dxa"/>
          </w:tcPr>
          <w:p w14:paraId="4DF89DC9" w14:textId="77777777"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Credite</w:t>
            </w:r>
          </w:p>
        </w:tc>
        <w:tc>
          <w:tcPr>
            <w:tcW w:w="5960" w:type="dxa"/>
          </w:tcPr>
          <w:p w14:paraId="55CA12DE"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Valoarea pariului în credite.</w:t>
            </w:r>
          </w:p>
        </w:tc>
      </w:tr>
      <w:tr w:rsidR="006C569F" w:rsidRPr="007957A5" w14:paraId="1B1E5012" w14:textId="77777777" w:rsidTr="00690AF4">
        <w:tc>
          <w:tcPr>
            <w:tcW w:w="3114" w:type="dxa"/>
          </w:tcPr>
          <w:p w14:paraId="4C6353CA" w14:textId="77777777"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Pariu</w:t>
            </w:r>
          </w:p>
        </w:tc>
        <w:tc>
          <w:tcPr>
            <w:tcW w:w="5960" w:type="dxa"/>
          </w:tcPr>
          <w:p w14:paraId="199242ED"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Valoarea pariului în unități monetare.</w:t>
            </w:r>
          </w:p>
        </w:tc>
      </w:tr>
      <w:tr w:rsidR="006C569F" w:rsidRPr="007957A5" w14:paraId="72FB8DFF" w14:textId="77777777" w:rsidTr="00690AF4">
        <w:tc>
          <w:tcPr>
            <w:tcW w:w="3114" w:type="dxa"/>
          </w:tcPr>
          <w:p w14:paraId="74F29170" w14:textId="448D5CD7"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 xml:space="preserve">Rotire </w:t>
            </w:r>
            <w:r w:rsidR="001F2422" w:rsidRPr="001720EB">
              <w:rPr>
                <w:rFonts w:ascii="Montserrat" w:hAnsi="Montserrat"/>
                <w:b/>
                <w:sz w:val="18"/>
              </w:rPr>
              <w:t>C</w:t>
            </w:r>
            <w:r w:rsidRPr="001720EB">
              <w:rPr>
                <w:rFonts w:ascii="Montserrat" w:hAnsi="Montserrat"/>
                <w:b/>
                <w:sz w:val="18"/>
              </w:rPr>
              <w:t>adou</w:t>
            </w:r>
          </w:p>
        </w:tc>
        <w:tc>
          <w:tcPr>
            <w:tcW w:w="5960" w:type="dxa"/>
          </w:tcPr>
          <w:p w14:paraId="18C259CB"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 xml:space="preserve">Indică dacă jocul a fost o rotire cadou.  </w:t>
            </w:r>
          </w:p>
        </w:tc>
      </w:tr>
      <w:tr w:rsidR="006C569F" w:rsidRPr="007957A5" w14:paraId="6D6F8E34" w14:textId="77777777" w:rsidTr="00690AF4">
        <w:tc>
          <w:tcPr>
            <w:tcW w:w="3114" w:type="dxa"/>
          </w:tcPr>
          <w:p w14:paraId="378353E4" w14:textId="0016520C"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 xml:space="preserve">Câștig </w:t>
            </w:r>
            <w:r w:rsidR="001F2422" w:rsidRPr="001720EB">
              <w:rPr>
                <w:rFonts w:ascii="Montserrat" w:hAnsi="Montserrat"/>
                <w:b/>
                <w:sz w:val="18"/>
              </w:rPr>
              <w:t>T</w:t>
            </w:r>
            <w:r w:rsidRPr="001720EB">
              <w:rPr>
                <w:rFonts w:ascii="Montserrat" w:hAnsi="Montserrat"/>
                <w:b/>
                <w:sz w:val="18"/>
              </w:rPr>
              <w:t>otal</w:t>
            </w:r>
          </w:p>
        </w:tc>
        <w:tc>
          <w:tcPr>
            <w:tcW w:w="5960" w:type="dxa"/>
          </w:tcPr>
          <w:p w14:paraId="44362D2A"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 xml:space="preserve">Câștigul din toate rundele (din cadrul jocului). </w:t>
            </w:r>
          </w:p>
        </w:tc>
      </w:tr>
      <w:tr w:rsidR="006C569F" w:rsidRPr="007957A5" w14:paraId="739375A0" w14:textId="77777777" w:rsidTr="00690AF4">
        <w:tc>
          <w:tcPr>
            <w:tcW w:w="3114" w:type="dxa"/>
          </w:tcPr>
          <w:p w14:paraId="6BAF5AF2" w14:textId="0826BF49"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Tip rundă</w:t>
            </w:r>
          </w:p>
        </w:tc>
        <w:tc>
          <w:tcPr>
            <w:tcW w:w="5960" w:type="dxa"/>
          </w:tcPr>
          <w:p w14:paraId="4140F212"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Tipul rundei (rotire, dublare, rotire gratuită, rerotire).</w:t>
            </w:r>
          </w:p>
        </w:tc>
      </w:tr>
      <w:tr w:rsidR="006C569F" w:rsidRPr="007957A5" w14:paraId="4982318B" w14:textId="77777777" w:rsidTr="00690AF4">
        <w:tc>
          <w:tcPr>
            <w:tcW w:w="3114" w:type="dxa"/>
          </w:tcPr>
          <w:p w14:paraId="7B147A33" w14:textId="77777777"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Câștiguri bonus</w:t>
            </w:r>
          </w:p>
        </w:tc>
        <w:tc>
          <w:tcPr>
            <w:tcW w:w="5960" w:type="dxa"/>
          </w:tcPr>
          <w:p w14:paraId="5BA0F920"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Suma totală obținută din câștigurile bonus.</w:t>
            </w:r>
          </w:p>
        </w:tc>
      </w:tr>
      <w:tr w:rsidR="006C569F" w:rsidRPr="007957A5" w14:paraId="464A3660" w14:textId="77777777" w:rsidTr="00690AF4">
        <w:tc>
          <w:tcPr>
            <w:tcW w:w="3114" w:type="dxa"/>
          </w:tcPr>
          <w:p w14:paraId="22B37112" w14:textId="518513A8"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Câștiguri linie</w:t>
            </w:r>
            <w:r w:rsidR="001F2422" w:rsidRPr="001720EB">
              <w:rPr>
                <w:rFonts w:ascii="Montserrat" w:hAnsi="Montserrat"/>
                <w:b/>
                <w:sz w:val="18"/>
              </w:rPr>
              <w:t xml:space="preserve"> de plata</w:t>
            </w:r>
          </w:p>
        </w:tc>
        <w:tc>
          <w:tcPr>
            <w:tcW w:w="5960" w:type="dxa"/>
          </w:tcPr>
          <w:p w14:paraId="590595A1"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 xml:space="preserve">Câștigul de linie obținut pentru runda dată. </w:t>
            </w:r>
          </w:p>
        </w:tc>
      </w:tr>
    </w:tbl>
    <w:p w14:paraId="7AE466C6" w14:textId="3F61EB46" w:rsidR="00EB3271" w:rsidRPr="00252F6C" w:rsidRDefault="00690AF4" w:rsidP="00325CF1">
      <w:pPr>
        <w:pStyle w:val="Heading2"/>
      </w:pPr>
      <w:bookmarkStart w:id="24" w:name="_Toc94543692"/>
      <w:r w:rsidRPr="00690AF4">
        <w:t>Accesul la parametrii variabili</w:t>
      </w:r>
      <w:bookmarkEnd w:id="24"/>
    </w:p>
    <w:p w14:paraId="06FBE03E" w14:textId="2AFCB5C8" w:rsidR="00FD7BF1" w:rsidRPr="00252F6C" w:rsidRDefault="00690AF4" w:rsidP="00325CF1">
      <w:pPr>
        <w:pStyle w:val="Heading3"/>
      </w:pPr>
      <w:bookmarkStart w:id="25" w:name="_Toc94543693"/>
      <w:r w:rsidRPr="00690AF4">
        <w:t>Meniul setărilor generale</w:t>
      </w:r>
      <w:bookmarkEnd w:id="25"/>
    </w:p>
    <w:p w14:paraId="07D64C8B" w14:textId="6E0ABC6C" w:rsidR="00D93E62" w:rsidRPr="00EC6A01" w:rsidRDefault="00DC6A10" w:rsidP="00475D5B">
      <w:pPr>
        <w:spacing w:after="80" w:line="276" w:lineRule="auto"/>
        <w:rPr>
          <w:rFonts w:ascii="Montserrat" w:hAnsi="Montserrat"/>
          <w:sz w:val="18"/>
          <w:szCs w:val="18"/>
        </w:rPr>
      </w:pPr>
      <w:r>
        <w:rPr>
          <w:rFonts w:ascii="Montserrat" w:hAnsi="Montserrat"/>
          <w:noProof/>
          <w:sz w:val="18"/>
          <w:szCs w:val="18"/>
        </w:rPr>
        <w:drawing>
          <wp:inline distT="0" distB="0" distL="0" distR="0" wp14:anchorId="7A289E99" wp14:editId="0D1D7CED">
            <wp:extent cx="2974612" cy="2047942"/>
            <wp:effectExtent l="0" t="57150" r="111760" b="47625"/>
            <wp:docPr id="847920247" name="Picture 847920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47" name="Picture 847920247"/>
                    <pic:cNvPicPr/>
                  </pic:nvPicPr>
                  <pic:blipFill>
                    <a:blip r:embed="rId76">
                      <a:extLst>
                        <a:ext uri="{28A0092B-C50C-407E-A947-70E740481C1C}">
                          <a14:useLocalDpi xmlns:a14="http://schemas.microsoft.com/office/drawing/2010/main" val="0"/>
                        </a:ext>
                      </a:extLst>
                    </a:blip>
                    <a:stretch>
                      <a:fillRect/>
                    </a:stretch>
                  </pic:blipFill>
                  <pic:spPr>
                    <a:xfrm>
                      <a:off x="0" y="0"/>
                      <a:ext cx="2983139" cy="2053812"/>
                    </a:xfrm>
                    <a:prstGeom prst="rect">
                      <a:avLst/>
                    </a:prstGeom>
                    <a:effectLst>
                      <a:outerShdw blurRad="50800" dist="50800" dir="21540000" algn="ctr" rotWithShape="0">
                        <a:srgbClr val="000000">
                          <a:alpha val="43137"/>
                        </a:srgbClr>
                      </a:outerShdw>
                    </a:effectLst>
                  </pic:spPr>
                </pic:pic>
              </a:graphicData>
            </a:graphic>
          </wp:inline>
        </w:drawing>
      </w:r>
    </w:p>
    <w:p w14:paraId="434335CE" w14:textId="324A9DF7" w:rsidR="00D93E62" w:rsidRPr="00EC6A01" w:rsidRDefault="00690AF4" w:rsidP="005A1282">
      <w:pPr>
        <w:spacing w:after="120" w:line="276" w:lineRule="auto"/>
        <w:jc w:val="both"/>
        <w:rPr>
          <w:rFonts w:ascii="Montserrat" w:hAnsi="Montserrat"/>
          <w:sz w:val="18"/>
          <w:szCs w:val="18"/>
        </w:rPr>
      </w:pPr>
      <w:r>
        <w:rPr>
          <w:rFonts w:ascii="Montserrat" w:hAnsi="Montserrat"/>
          <w:sz w:val="18"/>
        </w:rPr>
        <w:t xml:space="preserve">Afișează setările sunetului, modul de economisire a bateriei, rotirea rapidă și turbo. Pentru dispozitivele mobile există o setare suplimentară pentru activarea modului </w:t>
      </w:r>
      <w:r>
        <w:rPr>
          <w:rFonts w:ascii="Montserrat" w:hAnsi="Montserrat"/>
          <w:b/>
          <w:sz w:val="18"/>
        </w:rPr>
        <w:t>Mâna stângă</w:t>
      </w:r>
      <w:r w:rsidR="00C306A7">
        <w:rPr>
          <w:rFonts w:ascii="Montserrat" w:hAnsi="Montserrat"/>
          <w:sz w:val="18"/>
          <w:szCs w:val="18"/>
        </w:rPr>
        <w:t>.</w:t>
      </w:r>
    </w:p>
    <w:p w14:paraId="2CF58924" w14:textId="2F07B20D" w:rsidR="00640DBE" w:rsidRPr="00252F6C" w:rsidRDefault="00475D5B" w:rsidP="00325CF1">
      <w:pPr>
        <w:pStyle w:val="Heading3"/>
      </w:pPr>
      <w:bookmarkStart w:id="26" w:name="_Toc93069312"/>
      <w:bookmarkStart w:id="27" w:name="_Toc94543694"/>
      <w:r w:rsidRPr="001720EB">
        <w:rPr>
          <w:noProof/>
        </w:rPr>
        <w:lastRenderedPageBreak/>
        <w:drawing>
          <wp:anchor distT="0" distB="0" distL="114300" distR="114300" simplePos="0" relativeHeight="251682849" behindDoc="0" locked="0" layoutInCell="1" allowOverlap="1" wp14:anchorId="11840D43" wp14:editId="57FCDCF3">
            <wp:simplePos x="0" y="0"/>
            <wp:positionH relativeFrom="column">
              <wp:posOffset>24765</wp:posOffset>
            </wp:positionH>
            <wp:positionV relativeFrom="page">
              <wp:posOffset>4721860</wp:posOffset>
            </wp:positionV>
            <wp:extent cx="2941955" cy="1760855"/>
            <wp:effectExtent l="0" t="57150" r="106045" b="48895"/>
            <wp:wrapTopAndBottom/>
            <wp:docPr id="847920249" name="Picture 847920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49" name="Picture 847920249"/>
                    <pic:cNvPicPr/>
                  </pic:nvPicPr>
                  <pic:blipFill>
                    <a:blip r:embed="rId77">
                      <a:extLst>
                        <a:ext uri="{28A0092B-C50C-407E-A947-70E740481C1C}">
                          <a14:useLocalDpi xmlns:a14="http://schemas.microsoft.com/office/drawing/2010/main" val="0"/>
                        </a:ext>
                      </a:extLst>
                    </a:blip>
                    <a:stretch>
                      <a:fillRect/>
                    </a:stretch>
                  </pic:blipFill>
                  <pic:spPr>
                    <a:xfrm>
                      <a:off x="0" y="0"/>
                      <a:ext cx="2941955" cy="1760855"/>
                    </a:xfrm>
                    <a:prstGeom prst="rect">
                      <a:avLst/>
                    </a:prstGeom>
                    <a:effectLst>
                      <a:outerShdw blurRad="50800" dist="50800" dir="2154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r w:rsidRPr="001720EB">
        <w:rPr>
          <w:noProof/>
        </w:rPr>
        <w:drawing>
          <wp:anchor distT="0" distB="0" distL="114300" distR="114300" simplePos="0" relativeHeight="251683873" behindDoc="0" locked="0" layoutInCell="1" allowOverlap="1" wp14:anchorId="38330610" wp14:editId="02A306B8">
            <wp:simplePos x="0" y="0"/>
            <wp:positionH relativeFrom="column">
              <wp:posOffset>3123777</wp:posOffset>
            </wp:positionH>
            <wp:positionV relativeFrom="page">
              <wp:posOffset>4713817</wp:posOffset>
            </wp:positionV>
            <wp:extent cx="2953385" cy="1769745"/>
            <wp:effectExtent l="0" t="57150" r="113665" b="59055"/>
            <wp:wrapTopAndBottom/>
            <wp:docPr id="847920250" name="Picture 847920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50" name="Picture 847920250"/>
                    <pic:cNvPicPr/>
                  </pic:nvPicPr>
                  <pic:blipFill>
                    <a:blip r:embed="rId78">
                      <a:extLst>
                        <a:ext uri="{28A0092B-C50C-407E-A947-70E740481C1C}">
                          <a14:useLocalDpi xmlns:a14="http://schemas.microsoft.com/office/drawing/2010/main" val="0"/>
                        </a:ext>
                      </a:extLst>
                    </a:blip>
                    <a:stretch>
                      <a:fillRect/>
                    </a:stretch>
                  </pic:blipFill>
                  <pic:spPr>
                    <a:xfrm>
                      <a:off x="0" y="0"/>
                      <a:ext cx="2953385" cy="1769745"/>
                    </a:xfrm>
                    <a:prstGeom prst="rect">
                      <a:avLst/>
                    </a:prstGeom>
                    <a:effectLst>
                      <a:outerShdw blurRad="50800" dist="50800" dir="2154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bookmarkEnd w:id="26"/>
      <w:r w:rsidR="00690AF4" w:rsidRPr="001720EB">
        <w:t>Setări pariu</w:t>
      </w:r>
      <w:bookmarkEnd w:id="27"/>
    </w:p>
    <w:p w14:paraId="3CB63F86" w14:textId="1CE31237" w:rsidR="00EC6A01" w:rsidRDefault="00690AF4" w:rsidP="005A1282">
      <w:pPr>
        <w:spacing w:before="200" w:after="60"/>
        <w:jc w:val="both"/>
        <w:rPr>
          <w:rStyle w:val="TW"/>
        </w:rPr>
      </w:pPr>
      <w:r>
        <w:rPr>
          <w:rStyle w:val="TW"/>
        </w:rPr>
        <w:t>Afișează setările valorii nominale/opțiunilor de pariu (în funcție dacă jucătorul a ales să joace în unități monetare sau în credite), pariul și liniile de pariere. Jucătorul poate schimba valoarea nominală/opțiunea de pariu și pariul selectând opțiunea preferată. În cazul în care jocul nu este cu linii fixe, se poate schimba și numărul de linii pentru pariere. Valorile curente ale soldului jucătorului și pariul pot fi afișate și în partea de jos a ecranului</w:t>
      </w:r>
      <w:r w:rsidR="00C306A7">
        <w:rPr>
          <w:rStyle w:val="TW"/>
        </w:rPr>
        <w:t>.</w:t>
      </w:r>
    </w:p>
    <w:p w14:paraId="5490801E" w14:textId="147A1EC2" w:rsidR="006D1AC4" w:rsidRDefault="00DF3086" w:rsidP="00475D5B">
      <w:pPr>
        <w:spacing w:after="0" w:line="276" w:lineRule="auto"/>
        <w:jc w:val="both"/>
        <w:rPr>
          <w:rStyle w:val="TW"/>
        </w:rPr>
      </w:pPr>
      <w:r>
        <w:rPr>
          <w:rFonts w:ascii="Montserrat" w:hAnsi="Montserrat"/>
          <w:noProof/>
        </w:rPr>
        <w:drawing>
          <wp:anchor distT="0" distB="0" distL="114300" distR="114300" simplePos="0" relativeHeight="251685921" behindDoc="0" locked="0" layoutInCell="1" allowOverlap="1" wp14:anchorId="23A53A2D" wp14:editId="7A7DCE5F">
            <wp:simplePos x="0" y="0"/>
            <wp:positionH relativeFrom="column">
              <wp:posOffset>3122507</wp:posOffset>
            </wp:positionH>
            <wp:positionV relativeFrom="page">
              <wp:posOffset>7914005</wp:posOffset>
            </wp:positionV>
            <wp:extent cx="2811780" cy="1853565"/>
            <wp:effectExtent l="0" t="57150" r="121920" b="51435"/>
            <wp:wrapTopAndBottom/>
            <wp:docPr id="847920252" name="Picture 847920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52" name="Picture 847920252"/>
                    <pic:cNvPicPr/>
                  </pic:nvPicPr>
                  <pic:blipFill>
                    <a:blip r:embed="rId79" cstate="print">
                      <a:extLst>
                        <a:ext uri="{28A0092B-C50C-407E-A947-70E740481C1C}">
                          <a14:useLocalDpi xmlns:a14="http://schemas.microsoft.com/office/drawing/2010/main" val="0"/>
                        </a:ext>
                      </a:extLst>
                    </a:blip>
                    <a:stretch>
                      <a:fillRect/>
                    </a:stretch>
                  </pic:blipFill>
                  <pic:spPr>
                    <a:xfrm>
                      <a:off x="0" y="0"/>
                      <a:ext cx="2811780" cy="1853565"/>
                    </a:xfrm>
                    <a:prstGeom prst="rect">
                      <a:avLst/>
                    </a:prstGeom>
                    <a:effectLst>
                      <a:outerShdw blurRad="50800" dist="50800" dir="2154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r>
        <w:rPr>
          <w:rFonts w:ascii="Montserrat" w:hAnsi="Montserrat"/>
          <w:noProof/>
        </w:rPr>
        <w:drawing>
          <wp:anchor distT="0" distB="0" distL="114300" distR="114300" simplePos="0" relativeHeight="251684897" behindDoc="0" locked="0" layoutInCell="1" allowOverlap="1" wp14:anchorId="202CDF8A" wp14:editId="50A887F7">
            <wp:simplePos x="0" y="0"/>
            <wp:positionH relativeFrom="column">
              <wp:posOffset>24765</wp:posOffset>
            </wp:positionH>
            <wp:positionV relativeFrom="page">
              <wp:posOffset>7914005</wp:posOffset>
            </wp:positionV>
            <wp:extent cx="2819400" cy="1853565"/>
            <wp:effectExtent l="0" t="57150" r="114300" b="51435"/>
            <wp:wrapTopAndBottom/>
            <wp:docPr id="847920251" name="Picture 847920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51" name="Picture 847920251"/>
                    <pic:cNvPicPr/>
                  </pic:nvPicPr>
                  <pic:blipFill>
                    <a:blip r:embed="rId80" cstate="print">
                      <a:extLst>
                        <a:ext uri="{28A0092B-C50C-407E-A947-70E740481C1C}">
                          <a14:useLocalDpi xmlns:a14="http://schemas.microsoft.com/office/drawing/2010/main" val="0"/>
                        </a:ext>
                      </a:extLst>
                    </a:blip>
                    <a:stretch>
                      <a:fillRect/>
                    </a:stretch>
                  </pic:blipFill>
                  <pic:spPr>
                    <a:xfrm>
                      <a:off x="0" y="0"/>
                      <a:ext cx="2819400" cy="1853565"/>
                    </a:xfrm>
                    <a:prstGeom prst="rect">
                      <a:avLst/>
                    </a:prstGeom>
                    <a:effectLst>
                      <a:outerShdw blurRad="50800" dist="50800" dir="2154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r w:rsidR="00690AF4">
        <w:rPr>
          <w:rStyle w:val="TW"/>
          <w:b/>
        </w:rPr>
        <w:t>Notă:</w:t>
      </w:r>
      <w:r w:rsidR="00690AF4">
        <w:rPr>
          <w:rStyle w:val="TW"/>
        </w:rPr>
        <w:t xml:space="preserve"> În jocurile cu un nivel de jackpot progresiv, deasupra fiecărei valori nominale/opțiuni de pariu, este afișată valoarea jackpotului aferent care poate fi câștigat selectând această valoare nominală/opțiune de pariu</w:t>
      </w:r>
      <w:r w:rsidR="00C306A7">
        <w:rPr>
          <w:rStyle w:val="TW"/>
        </w:rPr>
        <w:t>.</w:t>
      </w:r>
    </w:p>
    <w:p w14:paraId="17BDAE47" w14:textId="642A3DFF" w:rsidR="00FF0FE7" w:rsidRPr="00252F6C" w:rsidRDefault="00690AF4" w:rsidP="00F11B2C">
      <w:pPr>
        <w:pStyle w:val="Heading3"/>
        <w:spacing w:after="0"/>
      </w:pPr>
      <w:bookmarkStart w:id="28" w:name="_Toc94543695"/>
      <w:r>
        <w:t>Setările jocului automat</w:t>
      </w:r>
      <w:bookmarkEnd w:id="28"/>
    </w:p>
    <w:p w14:paraId="04A664FB" w14:textId="2832A8EF" w:rsidR="004042F1" w:rsidRPr="00EC6A01" w:rsidRDefault="00DD41D5" w:rsidP="005A1282">
      <w:pPr>
        <w:spacing w:after="120"/>
        <w:jc w:val="both"/>
        <w:rPr>
          <w:rStyle w:val="TW"/>
        </w:rPr>
      </w:pPr>
      <w:r>
        <w:rPr>
          <w:rFonts w:ascii="Montserrat" w:hAnsi="Montserrat"/>
          <w:b/>
          <w:bCs/>
          <w:noProof/>
          <w:sz w:val="18"/>
          <w:szCs w:val="28"/>
        </w:rPr>
        <mc:AlternateContent>
          <mc:Choice Requires="wpg">
            <w:drawing>
              <wp:anchor distT="0" distB="0" distL="114300" distR="114300" simplePos="0" relativeHeight="251687969" behindDoc="0" locked="0" layoutInCell="1" allowOverlap="1" wp14:anchorId="6A297D7E" wp14:editId="481E2E70">
                <wp:simplePos x="0" y="0"/>
                <wp:positionH relativeFrom="column">
                  <wp:posOffset>60960</wp:posOffset>
                </wp:positionH>
                <wp:positionV relativeFrom="paragraph">
                  <wp:posOffset>558800</wp:posOffset>
                </wp:positionV>
                <wp:extent cx="6013450" cy="2135505"/>
                <wp:effectExtent l="0" t="57150" r="120650" b="55245"/>
                <wp:wrapTopAndBottom/>
                <wp:docPr id="16" name="Group 16"/>
                <wp:cNvGraphicFramePr/>
                <a:graphic xmlns:a="http://schemas.openxmlformats.org/drawingml/2006/main">
                  <a:graphicData uri="http://schemas.microsoft.com/office/word/2010/wordprocessingGroup">
                    <wpg:wgp>
                      <wpg:cNvGrpSpPr/>
                      <wpg:grpSpPr>
                        <a:xfrm>
                          <a:off x="0" y="0"/>
                          <a:ext cx="6013450" cy="2135505"/>
                          <a:chOff x="122093" y="0"/>
                          <a:chExt cx="5936310" cy="2232237"/>
                        </a:xfrm>
                      </wpg:grpSpPr>
                      <pic:pic xmlns:pic="http://schemas.openxmlformats.org/drawingml/2006/picture">
                        <pic:nvPicPr>
                          <pic:cNvPr id="1" name="Picture 1"/>
                          <pic:cNvPicPr>
                            <a:picLocks noChangeAspect="1"/>
                          </pic:cNvPicPr>
                        </pic:nvPicPr>
                        <pic:blipFill>
                          <a:blip r:embed="rId81" cstate="print">
                            <a:extLst>
                              <a:ext uri="{28A0092B-C50C-407E-A947-70E740481C1C}">
                                <a14:useLocalDpi xmlns:a14="http://schemas.microsoft.com/office/drawing/2010/main" val="0"/>
                              </a:ext>
                            </a:extLst>
                          </a:blip>
                          <a:srcRect/>
                          <a:stretch/>
                        </pic:blipFill>
                        <pic:spPr bwMode="auto">
                          <a:xfrm>
                            <a:off x="3689147" y="8467"/>
                            <a:ext cx="1096628" cy="2211070"/>
                          </a:xfrm>
                          <a:prstGeom prst="rect">
                            <a:avLst/>
                          </a:prstGeom>
                          <a:effectLst>
                            <a:outerShdw blurRad="50800" dist="50800" dir="21540000" algn="ctr" rotWithShape="0">
                              <a:srgbClr val="000000">
                                <a:alpha val="43137"/>
                              </a:srgbClr>
                            </a:outerShdw>
                          </a:effectLst>
                        </pic:spPr>
                      </pic:pic>
                      <pic:pic xmlns:pic="http://schemas.openxmlformats.org/drawingml/2006/picture">
                        <pic:nvPicPr>
                          <pic:cNvPr id="10" name="Picture 10"/>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bwMode="auto">
                          <a:xfrm>
                            <a:off x="5405039" y="8467"/>
                            <a:ext cx="653364" cy="2223770"/>
                          </a:xfrm>
                          <a:prstGeom prst="rect">
                            <a:avLst/>
                          </a:prstGeom>
                          <a:effectLst>
                            <a:outerShdw blurRad="50800" dist="50800" dir="21540000" algn="ctr" rotWithShape="0">
                              <a:srgbClr val="000000">
                                <a:alpha val="43137"/>
                              </a:srgbClr>
                            </a:outerShdw>
                          </a:effectLst>
                        </pic:spPr>
                      </pic:pic>
                      <pic:pic xmlns:pic="http://schemas.openxmlformats.org/drawingml/2006/picture">
                        <pic:nvPicPr>
                          <pic:cNvPr id="4" name="Picture 4"/>
                          <pic:cNvPicPr>
                            <a:picLocks noChangeAspect="1"/>
                          </pic:cNvPicPr>
                        </pic:nvPicPr>
                        <pic:blipFill>
                          <a:blip r:embed="rId83" cstate="print">
                            <a:extLst>
                              <a:ext uri="{28A0092B-C50C-407E-A947-70E740481C1C}">
                                <a14:useLocalDpi xmlns:a14="http://schemas.microsoft.com/office/drawing/2010/main" val="0"/>
                              </a:ext>
                            </a:extLst>
                          </a:blip>
                          <a:srcRect/>
                          <a:stretch/>
                        </pic:blipFill>
                        <pic:spPr>
                          <a:xfrm>
                            <a:off x="122093" y="0"/>
                            <a:ext cx="2945383" cy="2226311"/>
                          </a:xfrm>
                          <a:prstGeom prst="rect">
                            <a:avLst/>
                          </a:prstGeom>
                          <a:effectLst>
                            <a:outerShdw blurRad="50800" dist="50800" dir="21540000" algn="ctr" rotWithShape="0">
                              <a:srgbClr val="000000">
                                <a:alpha val="43137"/>
                              </a:srgbClr>
                            </a:outerShdw>
                          </a:effectLst>
                        </pic:spPr>
                      </pic:pic>
                      <wps:wsp>
                        <wps:cNvPr id="13" name="Arrow: Left 13"/>
                        <wps:cNvSpPr/>
                        <wps:spPr>
                          <a:xfrm>
                            <a:off x="3061108" y="1892300"/>
                            <a:ext cx="746125" cy="247227"/>
                          </a:xfrm>
                          <a:prstGeom prst="leftArrow">
                            <a:avLst/>
                          </a:prstGeom>
                          <a:solidFill>
                            <a:srgbClr val="C00000"/>
                          </a:solid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Arrow: Right 14"/>
                        <wps:cNvSpPr/>
                        <wps:spPr>
                          <a:xfrm>
                            <a:off x="4792892" y="994834"/>
                            <a:ext cx="612146" cy="218016"/>
                          </a:xfrm>
                          <a:prstGeom prst="rightArrow">
                            <a:avLst/>
                          </a:prstGeom>
                          <a:solidFill>
                            <a:srgbClr val="C0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94F9C82" id="Group 16" o:spid="_x0000_s1026" style="position:absolute;margin-left:4.8pt;margin-top:44pt;width:473.5pt;height:168.15pt;z-index:251687969;mso-width-relative:margin;mso-height-relative:margin" coordorigin="1220" coordsize="59363,2232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36891;top:84;width:10966;height:22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">
                  <v:imagedata r:id="rId84" o:title=""/>
                  <v:shadow on="t" color="black" opacity="28270f" offset="1.41089mm,-.02464mm"/>
                </v:shape>
                <v:shape id="Picture 10" o:spid="_x0000_s1028" type="#_x0000_t75" style="position:absolute;left:54050;top:84;width:6534;height:22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">
                  <v:imagedata r:id="rId85" o:title=""/>
                  <v:shadow on="t" color="black" opacity="28270f" offset="1.41089mm,-.02464mm"/>
                </v:shape>
                <v:shape id="Picture 4" o:spid="_x0000_s1029" type="#_x0000_t75" style="position:absolute;left:1220;width:29454;height:22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">
                  <v:imagedata r:id="rId86" o:title=""/>
                  <v:shadow on="t" color="black" opacity="28270f" offset="1.41089mm,-.02464mm"/>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3" o:spid="_x0000_s1030" type="#_x0000_t66" style="position:absolute;left:30611;top:18923;width:7461;height:24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" adj="3579" fillcolor="#c00000" strokecolor="#0d0d0d [3069]" strokeweight="1p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4" o:spid="_x0000_s1031" type="#_x0000_t13" style="position:absolute;left:47928;top:9948;width:6122;height:2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" adj="17754" fillcolor="#c00000" strokecolor="black [3213]" strokeweight="1pt"/>
                <w10:wrap type="topAndBottom"/>
              </v:group>
            </w:pict>
          </mc:Fallback>
        </mc:AlternateContent>
      </w:r>
      <w:r w:rsidR="00690AF4" w:rsidRPr="00690AF4">
        <w:rPr>
          <w:rStyle w:val="TW"/>
          <w:b/>
        </w:rPr>
        <w:t xml:space="preserve"> </w:t>
      </w:r>
      <w:r w:rsidR="00690AF4">
        <w:rPr>
          <w:rStyle w:val="TW"/>
          <w:b/>
        </w:rPr>
        <w:t>Setările jocului automat</w:t>
      </w:r>
      <w:r w:rsidR="00690AF4">
        <w:rPr>
          <w:rStyle w:val="TW"/>
        </w:rPr>
        <w:t xml:space="preserve"> se configurează făcând clic pe butonul </w:t>
      </w:r>
      <w:r w:rsidR="008C5E85">
        <w:rPr>
          <w:noProof/>
        </w:rPr>
        <w:drawing>
          <wp:inline distT="0" distB="0" distL="0" distR="0" wp14:anchorId="75A2ABF3" wp14:editId="52C350B5">
            <wp:extent cx="315015" cy="315015"/>
            <wp:effectExtent l="0" t="0" r="8890" b="889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pic:nvPicPr>
                  <pic:blipFill>
                    <a:blip r:embed="rId87">
                      <a:extLst>
                        <a:ext uri="{28A0092B-C50C-407E-A947-70E740481C1C}">
                          <a14:useLocalDpi xmlns:a14="http://schemas.microsoft.com/office/drawing/2010/main" val="0"/>
                        </a:ext>
                      </a:extLst>
                    </a:blip>
                    <a:stretch>
                      <a:fillRect/>
                    </a:stretch>
                  </pic:blipFill>
                  <pic:spPr>
                    <a:xfrm>
                      <a:off x="0" y="0"/>
                      <a:ext cx="315015" cy="315015"/>
                    </a:xfrm>
                    <a:prstGeom prst="rect">
                      <a:avLst/>
                    </a:prstGeom>
                  </pic:spPr>
                </pic:pic>
              </a:graphicData>
            </a:graphic>
          </wp:inline>
        </w:drawing>
      </w:r>
      <w:r w:rsidR="008C5E85">
        <w:rPr>
          <w:rStyle w:val="TW"/>
        </w:rPr>
        <w:t>.</w:t>
      </w:r>
    </w:p>
    <w:p w14:paraId="628EF6A7" w14:textId="70066202" w:rsidR="00DF5907" w:rsidRPr="00DD41D5" w:rsidRDefault="00690AF4" w:rsidP="00475D5B">
      <w:pPr>
        <w:spacing w:before="360" w:after="0"/>
        <w:jc w:val="both"/>
        <w:rPr>
          <w:rStyle w:val="TW"/>
        </w:rPr>
      </w:pPr>
      <w:r>
        <w:rPr>
          <w:rStyle w:val="TW"/>
        </w:rPr>
        <w:t>Făcând clic pe acest buton, se deschide un meniu rapid în care jucătorul poate selecta numărul de jocuri automate</w:t>
      </w:r>
      <w:r w:rsidR="008C5E85">
        <w:rPr>
          <w:rStyle w:val="TW"/>
        </w:rPr>
        <w:t>.</w:t>
      </w:r>
    </w:p>
    <w:p w14:paraId="4EE26FCE" w14:textId="1AE8C9E3" w:rsidR="00690AF4" w:rsidRPr="00EC6A01" w:rsidRDefault="00690AF4" w:rsidP="00475D5B">
      <w:pPr>
        <w:spacing w:after="80" w:line="276" w:lineRule="auto"/>
        <w:jc w:val="both"/>
        <w:rPr>
          <w:rStyle w:val="TW"/>
        </w:rPr>
      </w:pPr>
      <w:r>
        <w:rPr>
          <w:rStyle w:val="TW"/>
        </w:rPr>
        <w:lastRenderedPageBreak/>
        <w:t xml:space="preserve">Făcând clic pe butonul </w:t>
      </w:r>
      <w:r>
        <w:rPr>
          <w:rStyle w:val="TW"/>
          <w:noProof/>
        </w:rPr>
        <w:drawing>
          <wp:inline distT="0" distB="0" distL="0" distR="0" wp14:anchorId="7294632C" wp14:editId="4CE2266C">
            <wp:extent cx="330200" cy="271145"/>
            <wp:effectExtent l="0" t="0" r="0" b="0"/>
            <wp:docPr id="54" name="Picture 54" descr="A picture containing text, electron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A picture containing text, electronics&#10;&#10;Description automatically generated"/>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30200" cy="271145"/>
                    </a:xfrm>
                    <a:prstGeom prst="rect">
                      <a:avLst/>
                    </a:prstGeom>
                    <a:noFill/>
                    <a:ln>
                      <a:noFill/>
                    </a:ln>
                  </pic:spPr>
                </pic:pic>
              </a:graphicData>
            </a:graphic>
          </wp:inline>
        </w:drawing>
      </w:r>
      <w:r>
        <w:rPr>
          <w:rStyle w:val="TW"/>
        </w:rPr>
        <w:t xml:space="preserve"> în modul desktop, se deschide un meniu suplimentar cu setări avansate pentru jocurile automate. Pe dispozitivele mobile, meniul de setări avansate este accesat prin intermediul butonul </w:t>
      </w:r>
      <w:r>
        <w:rPr>
          <w:noProof/>
        </w:rPr>
        <w:drawing>
          <wp:inline distT="0" distB="0" distL="0" distR="0" wp14:anchorId="41AD8E96" wp14:editId="27EA405C">
            <wp:extent cx="254000" cy="220345"/>
            <wp:effectExtent l="0" t="0" r="0" b="8255"/>
            <wp:docPr id="34" name="Picture 34"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Background pattern&#10;&#10;Description automatically generated"/>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54000" cy="220345"/>
                    </a:xfrm>
                    <a:prstGeom prst="rect">
                      <a:avLst/>
                    </a:prstGeom>
                    <a:noFill/>
                    <a:ln>
                      <a:noFill/>
                    </a:ln>
                  </pic:spPr>
                </pic:pic>
              </a:graphicData>
            </a:graphic>
          </wp:inline>
        </w:drawing>
      </w:r>
      <w:r>
        <w:rPr>
          <w:rStyle w:val="TW"/>
        </w:rPr>
        <w:t xml:space="preserve"> și apoi făcând clic pe butonul </w:t>
      </w:r>
      <w:r>
        <w:rPr>
          <w:rStyle w:val="TW"/>
          <w:noProof/>
        </w:rPr>
        <w:drawing>
          <wp:inline distT="0" distB="0" distL="0" distR="0" wp14:anchorId="3A43F738" wp14:editId="371097E6">
            <wp:extent cx="287655" cy="287655"/>
            <wp:effectExtent l="0" t="0" r="0" b="0"/>
            <wp:docPr id="32" name="Picture 32" descr="Logo,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Logo, icon&#10;&#10;Description automatically generated"/>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87655" cy="287655"/>
                    </a:xfrm>
                    <a:prstGeom prst="rect">
                      <a:avLst/>
                    </a:prstGeom>
                    <a:noFill/>
                    <a:ln>
                      <a:noFill/>
                    </a:ln>
                  </pic:spPr>
                </pic:pic>
              </a:graphicData>
            </a:graphic>
          </wp:inline>
        </w:drawing>
      </w:r>
      <w:r>
        <w:rPr>
          <w:rStyle w:val="TW"/>
        </w:rPr>
        <w:t xml:space="preserve">. </w:t>
      </w:r>
    </w:p>
    <w:p w14:paraId="5FE81A22" w14:textId="77777777" w:rsidR="00690AF4" w:rsidRPr="00EC6A01" w:rsidRDefault="00690AF4" w:rsidP="00690AF4">
      <w:pPr>
        <w:spacing w:before="60" w:after="60" w:line="276" w:lineRule="auto"/>
        <w:jc w:val="both"/>
        <w:rPr>
          <w:rStyle w:val="TW"/>
        </w:rPr>
      </w:pPr>
      <w:r>
        <w:rPr>
          <w:rStyle w:val="TW"/>
        </w:rPr>
        <w:t>Acest meniu conține următoarele setări suplimentare:</w:t>
      </w:r>
    </w:p>
    <w:p w14:paraId="663F848F" w14:textId="2AE1F04B" w:rsidR="00690AF4" w:rsidRPr="001720EB" w:rsidRDefault="00690AF4" w:rsidP="00690AF4">
      <w:pPr>
        <w:pStyle w:val="ListParagraph"/>
        <w:numPr>
          <w:ilvl w:val="0"/>
          <w:numId w:val="32"/>
        </w:numPr>
        <w:spacing w:after="60" w:line="276" w:lineRule="auto"/>
        <w:ind w:left="714" w:hanging="357"/>
        <w:contextualSpacing w:val="0"/>
        <w:jc w:val="both"/>
        <w:rPr>
          <w:rStyle w:val="TW"/>
        </w:rPr>
      </w:pPr>
      <w:r w:rsidRPr="001720EB">
        <w:rPr>
          <w:rStyle w:val="TW"/>
        </w:rPr>
        <w:t xml:space="preserve">Oprire </w:t>
      </w:r>
      <w:r w:rsidR="002436B6" w:rsidRPr="001720EB">
        <w:rPr>
          <w:rStyle w:val="TW"/>
        </w:rPr>
        <w:t>la sold mai mic de</w:t>
      </w:r>
      <w:r w:rsidR="0015753B">
        <w:rPr>
          <w:rStyle w:val="TW"/>
        </w:rPr>
        <w:t>;</w:t>
      </w:r>
    </w:p>
    <w:p w14:paraId="2DCD459B" w14:textId="38CC4656" w:rsidR="00690AF4" w:rsidRPr="001720EB" w:rsidRDefault="00690AF4" w:rsidP="00690AF4">
      <w:pPr>
        <w:pStyle w:val="ListParagraph"/>
        <w:numPr>
          <w:ilvl w:val="0"/>
          <w:numId w:val="32"/>
        </w:numPr>
        <w:spacing w:after="60" w:line="276" w:lineRule="auto"/>
        <w:ind w:left="714" w:hanging="357"/>
        <w:contextualSpacing w:val="0"/>
        <w:jc w:val="both"/>
        <w:rPr>
          <w:rStyle w:val="TW"/>
        </w:rPr>
      </w:pPr>
      <w:r w:rsidRPr="001720EB">
        <w:rPr>
          <w:rStyle w:val="TW"/>
        </w:rPr>
        <w:t xml:space="preserve">Oprire </w:t>
      </w:r>
      <w:r w:rsidR="002436B6" w:rsidRPr="001720EB">
        <w:rPr>
          <w:rStyle w:val="TW"/>
        </w:rPr>
        <w:t>la sold mai mare de</w:t>
      </w:r>
      <w:r w:rsidR="0015753B">
        <w:rPr>
          <w:rStyle w:val="TW"/>
        </w:rPr>
        <w:t>;</w:t>
      </w:r>
    </w:p>
    <w:p w14:paraId="36F4151D" w14:textId="0FB329F6" w:rsidR="00690AF4" w:rsidRPr="001720EB" w:rsidRDefault="00690AF4" w:rsidP="00690AF4">
      <w:pPr>
        <w:pStyle w:val="ListParagraph"/>
        <w:numPr>
          <w:ilvl w:val="0"/>
          <w:numId w:val="32"/>
        </w:numPr>
        <w:spacing w:after="60" w:line="276" w:lineRule="auto"/>
        <w:ind w:left="714" w:hanging="357"/>
        <w:contextualSpacing w:val="0"/>
        <w:jc w:val="both"/>
        <w:rPr>
          <w:rStyle w:val="TW"/>
        </w:rPr>
      </w:pPr>
      <w:r w:rsidRPr="001720EB">
        <w:rPr>
          <w:rStyle w:val="TW"/>
        </w:rPr>
        <w:t xml:space="preserve">Oprire la </w:t>
      </w:r>
      <w:r w:rsidR="002436B6" w:rsidRPr="001720EB">
        <w:rPr>
          <w:rStyle w:val="TW"/>
        </w:rPr>
        <w:t xml:space="preserve">câștiguri </w:t>
      </w:r>
      <w:r w:rsidRPr="001720EB">
        <w:rPr>
          <w:rStyle w:val="TW"/>
        </w:rPr>
        <w:t>peste</w:t>
      </w:r>
      <w:r w:rsidR="0015753B">
        <w:rPr>
          <w:rStyle w:val="TW"/>
        </w:rPr>
        <w:t>.</w:t>
      </w:r>
    </w:p>
    <w:p w14:paraId="4CDAD027" w14:textId="77777777" w:rsidR="00690AF4" w:rsidRDefault="00690AF4" w:rsidP="00690AF4">
      <w:pPr>
        <w:spacing w:after="60" w:line="276" w:lineRule="auto"/>
        <w:jc w:val="both"/>
        <w:rPr>
          <w:rStyle w:val="TW"/>
        </w:rPr>
      </w:pPr>
      <w:r>
        <w:rPr>
          <w:rStyle w:val="TW"/>
        </w:rPr>
        <w:t>În acest meniu, se poate selecta și numărul de jocuri automate.</w:t>
      </w:r>
    </w:p>
    <w:p w14:paraId="6A376B22" w14:textId="64352226" w:rsidR="00E86636" w:rsidRDefault="00690AF4" w:rsidP="00690AF4">
      <w:pPr>
        <w:spacing w:line="276" w:lineRule="auto"/>
        <w:rPr>
          <w:rStyle w:val="TW"/>
        </w:rPr>
      </w:pPr>
      <w:r>
        <w:rPr>
          <w:rStyle w:val="TW"/>
        </w:rPr>
        <w:t xml:space="preserve">Făcând clic pe butonul </w:t>
      </w:r>
      <w:r>
        <w:rPr>
          <w:rStyle w:val="TW"/>
          <w:noProof/>
        </w:rPr>
        <w:drawing>
          <wp:inline distT="0" distB="0" distL="0" distR="0" wp14:anchorId="5C6FFA4E" wp14:editId="0A5E7181">
            <wp:extent cx="643255" cy="228600"/>
            <wp:effectExtent l="0" t="0" r="4445" b="0"/>
            <wp:docPr id="22" name="Picture 2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Text&#10;&#10;Description automatically generated"/>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43255" cy="228600"/>
                    </a:xfrm>
                    <a:prstGeom prst="rect">
                      <a:avLst/>
                    </a:prstGeom>
                    <a:noFill/>
                    <a:ln>
                      <a:noFill/>
                    </a:ln>
                  </pic:spPr>
                </pic:pic>
              </a:graphicData>
            </a:graphic>
          </wp:inline>
        </w:drawing>
      </w:r>
      <w:r>
        <w:rPr>
          <w:rStyle w:val="TW"/>
        </w:rPr>
        <w:t xml:space="preserve"> se vor începe jocurile automate</w:t>
      </w:r>
      <w:r w:rsidR="00FC0E3E">
        <w:rPr>
          <w:rStyle w:val="TW"/>
        </w:rPr>
        <w:t xml:space="preserve">. </w:t>
      </w:r>
    </w:p>
    <w:p w14:paraId="37F7DC55" w14:textId="66AF2958" w:rsidR="00670FDA" w:rsidRPr="00EC6A01" w:rsidRDefault="00690AF4" w:rsidP="005A1282">
      <w:pPr>
        <w:spacing w:before="120" w:line="276" w:lineRule="auto"/>
        <w:jc w:val="both"/>
        <w:rPr>
          <w:rStyle w:val="TW"/>
        </w:rPr>
      </w:pPr>
      <w:r>
        <w:rPr>
          <w:rStyle w:val="TW"/>
        </w:rPr>
        <w:t xml:space="preserve">Se va afișa un număr în butonul de </w:t>
      </w:r>
      <w:r>
        <w:rPr>
          <w:rStyle w:val="TW"/>
          <w:b/>
        </w:rPr>
        <w:t>Oprire</w:t>
      </w:r>
      <w:r>
        <w:rPr>
          <w:rStyle w:val="TW"/>
        </w:rPr>
        <w:t xml:space="preserve">, indicând numărul de jocuri automate rămase. Jocurile automate pot fi oprite în orice moment apăsând butonul </w:t>
      </w:r>
      <w:r>
        <w:rPr>
          <w:rStyle w:val="TW"/>
          <w:b/>
        </w:rPr>
        <w:t>Oprire</w:t>
      </w:r>
      <w:r w:rsidR="00C306A7">
        <w:rPr>
          <w:rStyle w:val="TW"/>
        </w:rPr>
        <w:t>.</w:t>
      </w:r>
    </w:p>
    <w:p w14:paraId="068C324C" w14:textId="5DC12FA9" w:rsidR="5C0A7B5E" w:rsidRDefault="5C0A7B5E" w:rsidP="00325CF1">
      <w:pPr>
        <w:spacing w:after="120" w:line="276" w:lineRule="auto"/>
        <w:jc w:val="both"/>
        <w:rPr>
          <w:rFonts w:ascii="Montserrat" w:hAnsi="Montserrat"/>
          <w:sz w:val="18"/>
          <w:szCs w:val="28"/>
        </w:rPr>
      </w:pPr>
    </w:p>
    <w:p w14:paraId="0167A8D3" w14:textId="77777777" w:rsidR="00F13344" w:rsidRDefault="00F13344" w:rsidP="00F13344">
      <w:pPr>
        <w:autoSpaceDE w:val="0"/>
        <w:autoSpaceDN w:val="0"/>
        <w:adjustRightInd w:val="0"/>
        <w:spacing w:after="0" w:line="240" w:lineRule="auto"/>
        <w:rPr>
          <w:rFonts w:ascii="Times New Roman" w:hAnsi="Times New Roman" w:cs="Times New Roman"/>
          <w:color w:val="000000"/>
          <w:sz w:val="36"/>
          <w:szCs w:val="36"/>
          <w:lang w:val="en-US"/>
        </w:rPr>
      </w:pPr>
      <w:proofErr w:type="spellStart"/>
      <w:r>
        <w:rPr>
          <w:rFonts w:ascii="Times New Roman" w:hAnsi="Times New Roman" w:cs="Times New Roman"/>
          <w:b/>
          <w:bCs/>
          <w:color w:val="000000"/>
          <w:sz w:val="36"/>
          <w:szCs w:val="36"/>
          <w:lang w:val="en-US"/>
        </w:rPr>
        <w:t>Procentul</w:t>
      </w:r>
      <w:proofErr w:type="spellEnd"/>
      <w:r>
        <w:rPr>
          <w:rFonts w:ascii="Times New Roman" w:hAnsi="Times New Roman" w:cs="Times New Roman"/>
          <w:b/>
          <w:bCs/>
          <w:color w:val="000000"/>
          <w:sz w:val="36"/>
          <w:szCs w:val="36"/>
          <w:lang w:val="en-US"/>
        </w:rPr>
        <w:t xml:space="preserve"> de </w:t>
      </w:r>
      <w:proofErr w:type="spellStart"/>
      <w:r>
        <w:rPr>
          <w:rFonts w:ascii="Times New Roman" w:hAnsi="Times New Roman" w:cs="Times New Roman"/>
          <w:b/>
          <w:bCs/>
          <w:color w:val="000000"/>
          <w:sz w:val="36"/>
          <w:szCs w:val="36"/>
          <w:lang w:val="en-US"/>
        </w:rPr>
        <w:t>Plată</w:t>
      </w:r>
      <w:proofErr w:type="spellEnd"/>
      <w:r>
        <w:rPr>
          <w:rFonts w:ascii="Times New Roman" w:hAnsi="Times New Roman" w:cs="Times New Roman"/>
          <w:b/>
          <w:bCs/>
          <w:color w:val="000000"/>
          <w:sz w:val="36"/>
          <w:szCs w:val="36"/>
          <w:lang w:val="en-US"/>
        </w:rPr>
        <w:t xml:space="preserve"> a </w:t>
      </w:r>
      <w:proofErr w:type="spellStart"/>
      <w:r>
        <w:rPr>
          <w:rFonts w:ascii="Times New Roman" w:hAnsi="Times New Roman" w:cs="Times New Roman"/>
          <w:b/>
          <w:bCs/>
          <w:color w:val="000000"/>
          <w:sz w:val="36"/>
          <w:szCs w:val="36"/>
          <w:lang w:val="en-US"/>
        </w:rPr>
        <w:t>Jucătorului</w:t>
      </w:r>
      <w:proofErr w:type="spellEnd"/>
      <w:r>
        <w:rPr>
          <w:rFonts w:ascii="Times New Roman" w:hAnsi="Times New Roman" w:cs="Times New Roman"/>
          <w:b/>
          <w:bCs/>
          <w:color w:val="000000"/>
          <w:sz w:val="36"/>
          <w:szCs w:val="36"/>
          <w:lang w:val="en-US"/>
        </w:rPr>
        <w:t xml:space="preserve"> </w:t>
      </w:r>
    </w:p>
    <w:p w14:paraId="00C44C0C" w14:textId="77777777" w:rsidR="00F13344" w:rsidRDefault="00F13344" w:rsidP="00F13344">
      <w:pPr>
        <w:spacing w:before="120" w:line="276" w:lineRule="auto"/>
        <w:jc w:val="both"/>
        <w:rPr>
          <w:rStyle w:val="TW"/>
        </w:rPr>
      </w:pPr>
      <w:proofErr w:type="spellStart"/>
      <w:r>
        <w:rPr>
          <w:rFonts w:ascii="Times New Roman" w:hAnsi="Times New Roman" w:cs="Times New Roman"/>
          <w:color w:val="000000"/>
          <w:sz w:val="27"/>
          <w:szCs w:val="27"/>
          <w:lang w:val="en-US"/>
        </w:rPr>
        <w:t>Câștigul</w:t>
      </w:r>
      <w:proofErr w:type="spellEnd"/>
      <w:r>
        <w:rPr>
          <w:rFonts w:ascii="Times New Roman" w:hAnsi="Times New Roman" w:cs="Times New Roman"/>
          <w:color w:val="000000"/>
          <w:sz w:val="27"/>
          <w:szCs w:val="27"/>
          <w:lang w:val="en-US"/>
        </w:rPr>
        <w:t xml:space="preserve"> </w:t>
      </w:r>
      <w:proofErr w:type="spellStart"/>
      <w:r>
        <w:rPr>
          <w:rFonts w:ascii="Times New Roman" w:hAnsi="Times New Roman" w:cs="Times New Roman"/>
          <w:color w:val="000000"/>
          <w:sz w:val="27"/>
          <w:szCs w:val="27"/>
          <w:lang w:val="en-US"/>
        </w:rPr>
        <w:t>mediu</w:t>
      </w:r>
      <w:proofErr w:type="spellEnd"/>
      <w:r>
        <w:rPr>
          <w:rFonts w:ascii="Times New Roman" w:hAnsi="Times New Roman" w:cs="Times New Roman"/>
          <w:color w:val="000000"/>
          <w:sz w:val="27"/>
          <w:szCs w:val="27"/>
          <w:lang w:val="en-US"/>
        </w:rPr>
        <w:t xml:space="preserve"> </w:t>
      </w:r>
      <w:proofErr w:type="spellStart"/>
      <w:r>
        <w:rPr>
          <w:rFonts w:ascii="Times New Roman" w:hAnsi="Times New Roman" w:cs="Times New Roman"/>
          <w:color w:val="000000"/>
          <w:sz w:val="27"/>
          <w:szCs w:val="27"/>
          <w:lang w:val="en-US"/>
        </w:rPr>
        <w:t>pentru</w:t>
      </w:r>
      <w:proofErr w:type="spellEnd"/>
      <w:r>
        <w:rPr>
          <w:rFonts w:ascii="Times New Roman" w:hAnsi="Times New Roman" w:cs="Times New Roman"/>
          <w:color w:val="000000"/>
          <w:sz w:val="27"/>
          <w:szCs w:val="27"/>
          <w:lang w:val="en-US"/>
        </w:rPr>
        <w:t xml:space="preserve"> </w:t>
      </w:r>
      <w:proofErr w:type="spellStart"/>
      <w:r>
        <w:rPr>
          <w:rFonts w:ascii="Times New Roman" w:hAnsi="Times New Roman" w:cs="Times New Roman"/>
          <w:color w:val="000000"/>
          <w:sz w:val="27"/>
          <w:szCs w:val="27"/>
          <w:lang w:val="en-US"/>
        </w:rPr>
        <w:t>jucător</w:t>
      </w:r>
      <w:proofErr w:type="spellEnd"/>
      <w:r>
        <w:rPr>
          <w:rFonts w:ascii="Times New Roman" w:hAnsi="Times New Roman" w:cs="Times New Roman"/>
          <w:color w:val="000000"/>
          <w:sz w:val="27"/>
          <w:szCs w:val="27"/>
          <w:lang w:val="en-US"/>
        </w:rPr>
        <w:t xml:space="preserve"> </w:t>
      </w:r>
      <w:proofErr w:type="spellStart"/>
      <w:r>
        <w:rPr>
          <w:rFonts w:ascii="Times New Roman" w:hAnsi="Times New Roman" w:cs="Times New Roman"/>
          <w:color w:val="000000"/>
          <w:sz w:val="27"/>
          <w:szCs w:val="27"/>
          <w:lang w:val="en-US"/>
        </w:rPr>
        <w:t>în</w:t>
      </w:r>
      <w:proofErr w:type="spellEnd"/>
      <w:r>
        <w:rPr>
          <w:rFonts w:ascii="Times New Roman" w:hAnsi="Times New Roman" w:cs="Times New Roman"/>
          <w:color w:val="000000"/>
          <w:sz w:val="27"/>
          <w:szCs w:val="27"/>
          <w:lang w:val="en-US"/>
        </w:rPr>
        <w:t xml:space="preserve"> </w:t>
      </w:r>
      <w:proofErr w:type="spellStart"/>
      <w:r>
        <w:rPr>
          <w:rFonts w:ascii="Times New Roman" w:hAnsi="Times New Roman" w:cs="Times New Roman"/>
          <w:color w:val="000000"/>
          <w:sz w:val="27"/>
          <w:szCs w:val="27"/>
          <w:lang w:val="en-US"/>
        </w:rPr>
        <w:t>acest</w:t>
      </w:r>
      <w:proofErr w:type="spellEnd"/>
      <w:r>
        <w:rPr>
          <w:rFonts w:ascii="Times New Roman" w:hAnsi="Times New Roman" w:cs="Times New Roman"/>
          <w:color w:val="000000"/>
          <w:sz w:val="27"/>
          <w:szCs w:val="27"/>
          <w:lang w:val="en-US"/>
        </w:rPr>
        <w:t xml:space="preserve"> </w:t>
      </w:r>
      <w:proofErr w:type="spellStart"/>
      <w:r>
        <w:rPr>
          <w:rFonts w:ascii="Times New Roman" w:hAnsi="Times New Roman" w:cs="Times New Roman"/>
          <w:color w:val="000000"/>
          <w:sz w:val="27"/>
          <w:szCs w:val="27"/>
          <w:lang w:val="en-US"/>
        </w:rPr>
        <w:t>joc</w:t>
      </w:r>
      <w:proofErr w:type="spellEnd"/>
      <w:r>
        <w:rPr>
          <w:rFonts w:ascii="Times New Roman" w:hAnsi="Times New Roman" w:cs="Times New Roman"/>
          <w:color w:val="000000"/>
          <w:sz w:val="27"/>
          <w:szCs w:val="27"/>
          <w:lang w:val="en-US"/>
        </w:rPr>
        <w:t xml:space="preserve"> </w:t>
      </w:r>
      <w:proofErr w:type="spellStart"/>
      <w:r>
        <w:rPr>
          <w:rFonts w:ascii="Times New Roman" w:hAnsi="Times New Roman" w:cs="Times New Roman"/>
          <w:color w:val="000000"/>
          <w:sz w:val="27"/>
          <w:szCs w:val="27"/>
          <w:lang w:val="en-US"/>
        </w:rPr>
        <w:t>este</w:t>
      </w:r>
      <w:proofErr w:type="spellEnd"/>
      <w:r>
        <w:rPr>
          <w:rFonts w:ascii="Times New Roman" w:hAnsi="Times New Roman" w:cs="Times New Roman"/>
          <w:color w:val="000000"/>
          <w:sz w:val="27"/>
          <w:szCs w:val="27"/>
          <w:lang w:val="en-US"/>
        </w:rPr>
        <w:t xml:space="preserve"> 96.50%.</w:t>
      </w:r>
    </w:p>
    <w:p w14:paraId="7956B22A" w14:textId="77777777" w:rsidR="00F13344" w:rsidRPr="00325CF1" w:rsidRDefault="00F13344" w:rsidP="00325CF1">
      <w:pPr>
        <w:spacing w:after="120" w:line="276" w:lineRule="auto"/>
        <w:jc w:val="both"/>
        <w:rPr>
          <w:rFonts w:ascii="Montserrat" w:hAnsi="Montserrat"/>
          <w:sz w:val="18"/>
          <w:szCs w:val="28"/>
        </w:rPr>
      </w:pPr>
    </w:p>
    <w:sectPr w:rsidR="00F13344" w:rsidRPr="00325CF1" w:rsidSect="004D5BCF">
      <w:headerReference w:type="default" r:id="rId90"/>
      <w:footerReference w:type="default" r:id="rId91"/>
      <w:pgSz w:w="11906" w:h="16838" w:code="9"/>
      <w:pgMar w:top="1411" w:right="1133" w:bottom="993" w:left="1134" w:header="567" w:footer="36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66F2DF" w14:textId="77777777" w:rsidR="004D5BCF" w:rsidRDefault="004D5BCF" w:rsidP="005C05DB">
      <w:pPr>
        <w:spacing w:after="0" w:line="240" w:lineRule="auto"/>
      </w:pPr>
      <w:r>
        <w:separator/>
      </w:r>
    </w:p>
  </w:endnote>
  <w:endnote w:type="continuationSeparator" w:id="0">
    <w:p w14:paraId="40C97E73" w14:textId="77777777" w:rsidR="004D5BCF" w:rsidRDefault="004D5BCF" w:rsidP="005C05DB">
      <w:pPr>
        <w:spacing w:after="0" w:line="240" w:lineRule="auto"/>
      </w:pPr>
      <w:r>
        <w:continuationSeparator/>
      </w:r>
    </w:p>
  </w:endnote>
  <w:endnote w:type="continuationNotice" w:id="1">
    <w:p w14:paraId="0F80E187" w14:textId="77777777" w:rsidR="004D5BCF" w:rsidRDefault="004D5B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altName w:val="Montserrat"/>
    <w:panose1 w:val="00000500000000000000"/>
    <w:charset w:val="00"/>
    <w:family w:val="modern"/>
    <w:notTrueType/>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Medium">
    <w:altName w:val="Montserra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18C5B" w14:textId="77777777" w:rsidR="006A7CE0" w:rsidRDefault="006A7CE0" w:rsidP="006A7CE0">
    <w:pPr>
      <w:pStyle w:val="Footer"/>
      <w:ind w:right="360"/>
    </w:pPr>
    <w:r w:rsidRPr="009639CA">
      <w:rPr>
        <w:rFonts w:ascii="Montserrat" w:hAnsi="Montserrat" w:cs="Montserrat-Medium"/>
        <w:noProof/>
        <w:color w:val="C00000"/>
        <w:sz w:val="18"/>
        <w:szCs w:val="18"/>
      </w:rPr>
      <mc:AlternateContent>
        <mc:Choice Requires="wps">
          <w:drawing>
            <wp:anchor distT="0" distB="0" distL="114300" distR="114300" simplePos="0" relativeHeight="251659264" behindDoc="0" locked="0" layoutInCell="1" allowOverlap="1" wp14:anchorId="7D55903C" wp14:editId="568B3892">
              <wp:simplePos x="0" y="0"/>
              <wp:positionH relativeFrom="column">
                <wp:posOffset>0</wp:posOffset>
              </wp:positionH>
              <wp:positionV relativeFrom="paragraph">
                <wp:posOffset>91440</wp:posOffset>
              </wp:positionV>
              <wp:extent cx="6127274" cy="0"/>
              <wp:effectExtent l="0" t="0" r="0" b="0"/>
              <wp:wrapNone/>
              <wp:docPr id="138" name="Straight Connector 138"/>
              <wp:cNvGraphicFramePr/>
              <a:graphic xmlns:a="http://schemas.openxmlformats.org/drawingml/2006/main">
                <a:graphicData uri="http://schemas.microsoft.com/office/word/2010/wordprocessingShape">
                  <wps:wsp>
                    <wps:cNvCnPr/>
                    <wps:spPr>
                      <a:xfrm>
                        <a:off x="0" y="0"/>
                        <a:ext cx="6127274" cy="0"/>
                      </a:xfrm>
                      <a:prstGeom prst="line">
                        <a:avLst/>
                      </a:prstGeom>
                      <a:ln w="9525">
                        <a:solidFill>
                          <a:schemeClr val="tx1">
                            <a:lumMod val="75000"/>
                            <a:lumOff val="2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5939AD7" id="Straight Connector 138"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7.2pt" to="482.4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" strokecolor="#404040 [2429]">
              <v:stroke joinstyle="miter"/>
            </v:line>
          </w:pict>
        </mc:Fallback>
      </mc:AlternateContent>
    </w:r>
  </w:p>
  <w:sdt>
    <w:sdtPr>
      <w:rPr>
        <w:rStyle w:val="PageNumber"/>
      </w:rPr>
      <w:id w:val="897716349"/>
      <w:docPartObj>
        <w:docPartGallery w:val="Page Numbers (Bottom of Page)"/>
        <w:docPartUnique/>
      </w:docPartObj>
    </w:sdtPr>
    <w:sdtContent>
      <w:p w14:paraId="03324AAA" w14:textId="77777777" w:rsidR="006A7CE0" w:rsidRDefault="006A7CE0" w:rsidP="006A7CE0">
        <w:pPr>
          <w:pStyle w:val="Footer"/>
          <w:framePr w:w="205" w:h="409" w:hRule="exact" w:wrap="none" w:vAnchor="text" w:hAnchor="page" w:x="10581" w:y="29"/>
          <w:rPr>
            <w:rStyle w:val="PageNumber"/>
          </w:rPr>
        </w:pPr>
        <w:r w:rsidRPr="00D55CE0">
          <w:rPr>
            <w:rStyle w:val="PageNumber"/>
            <w:rFonts w:ascii="Montserrat" w:hAnsi="Montserrat"/>
            <w:color w:val="C00000"/>
            <w:sz w:val="16"/>
            <w:szCs w:val="16"/>
          </w:rPr>
          <w:fldChar w:fldCharType="begin"/>
        </w:r>
        <w:r w:rsidRPr="00D55CE0">
          <w:rPr>
            <w:rStyle w:val="PageNumber"/>
            <w:rFonts w:ascii="Montserrat" w:hAnsi="Montserrat"/>
            <w:color w:val="C00000"/>
            <w:sz w:val="16"/>
            <w:szCs w:val="16"/>
          </w:rPr>
          <w:instrText xml:space="preserve"> PAGE </w:instrText>
        </w:r>
        <w:r w:rsidRPr="00D55CE0">
          <w:rPr>
            <w:rStyle w:val="PageNumber"/>
            <w:rFonts w:ascii="Montserrat" w:hAnsi="Montserrat"/>
            <w:color w:val="C00000"/>
            <w:sz w:val="16"/>
            <w:szCs w:val="16"/>
          </w:rPr>
          <w:fldChar w:fldCharType="separate"/>
        </w:r>
        <w:r>
          <w:rPr>
            <w:rStyle w:val="PageNumber"/>
            <w:rFonts w:ascii="Montserrat" w:hAnsi="Montserrat"/>
            <w:color w:val="C00000"/>
            <w:sz w:val="16"/>
            <w:szCs w:val="16"/>
          </w:rPr>
          <w:t>2</w:t>
        </w:r>
        <w:r w:rsidRPr="00D55CE0">
          <w:rPr>
            <w:rStyle w:val="PageNumber"/>
            <w:rFonts w:ascii="Montserrat" w:hAnsi="Montserrat"/>
            <w:color w:val="C00000"/>
            <w:sz w:val="16"/>
            <w:szCs w:val="16"/>
          </w:rPr>
          <w:fldChar w:fldCharType="end"/>
        </w:r>
      </w:p>
    </w:sdtContent>
  </w:sdt>
  <w:p w14:paraId="3B6719CD" w14:textId="2074D915" w:rsidR="006A7CE0" w:rsidRDefault="006A7CE0" w:rsidP="00E80515">
    <w:r>
      <w:rPr>
        <w:rFonts w:ascii="Montserrat" w:hAnsi="Montserrat" w:cs="Montserrat-Medium"/>
        <w:color w:val="C00000"/>
        <w:sz w:val="18"/>
        <w:szCs w:val="18"/>
        <w:lang w:val="en-US"/>
      </w:rPr>
      <w:t>Online Games</w:t>
    </w:r>
    <w:r w:rsidRPr="009639CA">
      <w:rPr>
        <w:rFonts w:ascii="Montserrat" w:hAnsi="Montserrat" w:cs="Montserrat-Medium"/>
        <w:color w:val="C00000"/>
        <w:sz w:val="18"/>
        <w:szCs w:val="18"/>
        <w:lang w:val="bg-BG"/>
      </w:rPr>
      <w:t xml:space="preserve"> </w:t>
    </w:r>
    <w:r w:rsidRPr="009639CA">
      <w:rPr>
        <w:rFonts w:ascii="Montserrat" w:hAnsi="Montserrat" w:cs="Montserrat-Medium"/>
        <w:color w:val="C00000"/>
        <w:sz w:val="18"/>
        <w:szCs w:val="18"/>
        <w:lang w:val="bg-BG"/>
      </w:rPr>
      <w:sym w:font="Symbol" w:char="F07C"/>
    </w:r>
    <w:r w:rsidRPr="009639CA">
      <w:rPr>
        <w:rFonts w:ascii="Montserrat" w:hAnsi="Montserrat" w:cs="Montserrat-Medium"/>
        <w:color w:val="C00000"/>
        <w:sz w:val="18"/>
        <w:szCs w:val="18"/>
        <w:lang w:val="bg-BG"/>
      </w:rPr>
      <w:t xml:space="preserve"> </w:t>
    </w:r>
    <w:proofErr w:type="spellStart"/>
    <w:r w:rsidR="00E80515" w:rsidRPr="00E80515">
      <w:rPr>
        <w:rFonts w:ascii="Montserrat" w:hAnsi="Montserrat" w:cs="Montserrat-Medium"/>
        <w:color w:val="C00000"/>
        <w:sz w:val="18"/>
        <w:szCs w:val="18"/>
        <w:lang w:val="en-US"/>
      </w:rPr>
      <w:t>Ghidul</w:t>
    </w:r>
    <w:proofErr w:type="spellEnd"/>
    <w:r w:rsidR="00E80515" w:rsidRPr="00E80515">
      <w:rPr>
        <w:rFonts w:ascii="Montserrat" w:hAnsi="Montserrat" w:cs="Montserrat-Medium"/>
        <w:color w:val="C00000"/>
        <w:sz w:val="18"/>
        <w:szCs w:val="18"/>
        <w:lang w:val="en-US"/>
      </w:rPr>
      <w:t xml:space="preserve"> </w:t>
    </w:r>
    <w:proofErr w:type="spellStart"/>
    <w:r w:rsidR="00E80515" w:rsidRPr="00E80515">
      <w:rPr>
        <w:rFonts w:ascii="Montserrat" w:hAnsi="Montserrat" w:cs="Montserrat-Medium"/>
        <w:color w:val="C00000"/>
        <w:sz w:val="18"/>
        <w:szCs w:val="18"/>
        <w:lang w:val="en-US"/>
      </w:rPr>
      <w:t>utilizatorului</w:t>
    </w:r>
    <w:proofErr w:type="spellEnd"/>
    <w:r w:rsidR="00E80515">
      <w:rPr>
        <w:rFonts w:ascii="Montserrat" w:hAnsi="Montserrat" w:cs="Montserrat-Medium"/>
        <w:color w:val="C00000"/>
        <w:sz w:val="18"/>
        <w:szCs w:val="18"/>
        <w:lang w:val="en-US"/>
      </w:rPr>
      <w:tab/>
    </w:r>
    <w:r w:rsidR="00E80515">
      <w:rPr>
        <w:rFonts w:ascii="Montserrat" w:hAnsi="Montserrat" w:cs="Montserrat-Medium"/>
        <w:color w:val="C00000"/>
        <w:sz w:val="18"/>
        <w:szCs w:val="18"/>
        <w:lang w:val="en-US"/>
      </w:rPr>
      <w:tab/>
    </w:r>
    <w:r w:rsidRPr="009639CA">
      <w:rPr>
        <w:rFonts w:ascii="Montserrat" w:hAnsi="Montserrat" w:cs="Montserrat-Medium"/>
        <w:color w:val="C00000"/>
        <w:sz w:val="18"/>
        <w:szCs w:val="18"/>
      </w:rPr>
      <w:tab/>
    </w:r>
    <w:r>
      <w:rPr>
        <w:rFonts w:ascii="Montserrat" w:hAnsi="Montserrat" w:cs="Montserrat-Medium"/>
        <w:color w:val="C00000"/>
        <w:sz w:val="18"/>
        <w:szCs w:val="18"/>
      </w:rPr>
      <w:tab/>
      <w:t xml:space="preserve">Copyright </w:t>
    </w:r>
    <w:r w:rsidRPr="009639CA">
      <w:rPr>
        <w:rFonts w:ascii="Montserrat" w:hAnsi="Montserrat" w:cs="Montserrat-Medium"/>
        <w:color w:val="C00000"/>
        <w:sz w:val="18"/>
        <w:szCs w:val="18"/>
      </w:rPr>
      <w:t>©</w:t>
    </w:r>
    <w:r>
      <w:rPr>
        <w:rFonts w:ascii="Montserrat" w:hAnsi="Montserrat" w:cs="Montserrat-Medium"/>
        <w:color w:val="C00000"/>
        <w:sz w:val="18"/>
        <w:szCs w:val="18"/>
      </w:rPr>
      <w:t xml:space="preserve"> </w:t>
    </w:r>
    <w:r w:rsidRPr="009639CA">
      <w:rPr>
        <w:rFonts w:ascii="Montserrat" w:hAnsi="Montserrat" w:cs="Montserrat-Medium"/>
        <w:color w:val="C00000"/>
        <w:sz w:val="18"/>
        <w:szCs w:val="18"/>
      </w:rPr>
      <w:t>202</w:t>
    </w:r>
    <w:r>
      <w:rPr>
        <w:rFonts w:ascii="Montserrat" w:hAnsi="Montserrat" w:cs="Montserrat-Medium"/>
        <w:color w:val="C00000"/>
        <w:sz w:val="18"/>
        <w:szCs w:val="18"/>
      </w:rPr>
      <w:t>2</w:t>
    </w:r>
    <w:r w:rsidRPr="009639CA">
      <w:rPr>
        <w:rFonts w:ascii="Montserrat" w:hAnsi="Montserrat" w:cs="Montserrat-Medium"/>
        <w:color w:val="C00000"/>
        <w:sz w:val="18"/>
        <w:szCs w:val="18"/>
      </w:rPr>
      <w:t xml:space="preserve"> </w:t>
    </w:r>
    <w:r>
      <w:rPr>
        <w:rFonts w:ascii="Montserrat" w:hAnsi="Montserrat" w:cs="Montserrat-Medium"/>
        <w:color w:val="C00000"/>
        <w:sz w:val="18"/>
        <w:szCs w:val="18"/>
      </w:rPr>
      <w:t>EGT Digital Ltd</w:t>
    </w:r>
    <w:r w:rsidRPr="009639CA">
      <w:rPr>
        <w:rFonts w:ascii="Montserrat" w:hAnsi="Montserrat" w:cs="Montserrat-Medium"/>
        <w:color w:val="C00000"/>
        <w:sz w:val="18"/>
        <w:szCs w:val="18"/>
        <w:lang w:val="bg-BG"/>
      </w:rPr>
      <w:t>.</w:t>
    </w:r>
  </w:p>
  <w:p w14:paraId="74600974" w14:textId="1D574E5A" w:rsidR="005C05DB" w:rsidRPr="006A7CE0" w:rsidRDefault="005C05DB" w:rsidP="006A7C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70D6CE" w14:textId="77777777" w:rsidR="004D5BCF" w:rsidRDefault="004D5BCF" w:rsidP="005C05DB">
      <w:pPr>
        <w:spacing w:after="0" w:line="240" w:lineRule="auto"/>
      </w:pPr>
      <w:r>
        <w:separator/>
      </w:r>
    </w:p>
  </w:footnote>
  <w:footnote w:type="continuationSeparator" w:id="0">
    <w:p w14:paraId="61BA5C51" w14:textId="77777777" w:rsidR="004D5BCF" w:rsidRDefault="004D5BCF" w:rsidP="005C05DB">
      <w:pPr>
        <w:spacing w:after="0" w:line="240" w:lineRule="auto"/>
      </w:pPr>
      <w:r>
        <w:continuationSeparator/>
      </w:r>
    </w:p>
  </w:footnote>
  <w:footnote w:type="continuationNotice" w:id="1">
    <w:p w14:paraId="1F58B778" w14:textId="77777777" w:rsidR="004D5BCF" w:rsidRDefault="004D5BC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1278D" w14:textId="7BDD0043" w:rsidR="005C05DB" w:rsidRDefault="00154B81" w:rsidP="00154B81">
    <w:pPr>
      <w:pStyle w:val="Header"/>
      <w:tabs>
        <w:tab w:val="clear" w:pos="9406"/>
      </w:tabs>
      <w:ind w:right="5"/>
    </w:pPr>
    <w:r>
      <w:rPr>
        <w:noProof/>
        <w:vertAlign w:val="subscript"/>
      </w:rPr>
      <w:drawing>
        <wp:inline distT="0" distB="0" distL="0" distR="0" wp14:anchorId="685FFCFA" wp14:editId="4ECA92B1">
          <wp:extent cx="6073828" cy="672419"/>
          <wp:effectExtent l="0" t="0" r="317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extLst>
                      <a:ext uri="{28A0092B-C50C-407E-A947-70E740481C1C}">
                        <a14:useLocalDpi xmlns:a14="http://schemas.microsoft.com/office/drawing/2010/main" val="0"/>
                      </a:ext>
                    </a:extLst>
                  </a:blip>
                  <a:stretch>
                    <a:fillRect/>
                  </a:stretch>
                </pic:blipFill>
                <pic:spPr>
                  <a:xfrm>
                    <a:off x="0" y="0"/>
                    <a:ext cx="6137981" cy="679521"/>
                  </a:xfrm>
                  <a:prstGeom prst="rect">
                    <a:avLst/>
                  </a:prstGeom>
                </pic:spPr>
              </pic:pic>
            </a:graphicData>
          </a:graphic>
        </wp:inline>
      </w:drawing>
    </w:r>
  </w:p>
  <w:p w14:paraId="39F11B95" w14:textId="77777777" w:rsidR="005C05DB" w:rsidRDefault="005C05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D6167"/>
    <w:multiLevelType w:val="hybridMultilevel"/>
    <w:tmpl w:val="0548F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FE26AB"/>
    <w:multiLevelType w:val="hybridMultilevel"/>
    <w:tmpl w:val="42EA6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051A47"/>
    <w:multiLevelType w:val="hybridMultilevel"/>
    <w:tmpl w:val="81BA2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901783"/>
    <w:multiLevelType w:val="hybridMultilevel"/>
    <w:tmpl w:val="B788652E"/>
    <w:lvl w:ilvl="0" w:tplc="CBBC6824">
      <w:numFmt w:val="bullet"/>
      <w:lvlText w:val="•"/>
      <w:lvlJc w:val="left"/>
      <w:pPr>
        <w:ind w:left="720" w:hanging="360"/>
      </w:pPr>
      <w:rPr>
        <w:rFonts w:ascii="Montserrat" w:eastAsiaTheme="minorHAnsi" w:hAnsi="Montserra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205AC0"/>
    <w:multiLevelType w:val="hybridMultilevel"/>
    <w:tmpl w:val="659EC5B2"/>
    <w:lvl w:ilvl="0" w:tplc="57525D62">
      <w:numFmt w:val="bullet"/>
      <w:lvlText w:val="5"/>
      <w:lvlJc w:val="left"/>
      <w:pPr>
        <w:ind w:left="720" w:hanging="360"/>
      </w:pPr>
      <w:rPr>
        <w:rFonts w:ascii="Montserrat" w:eastAsiaTheme="minorHAnsi" w:hAnsi="Montserrat" w:cstheme="minorBidi" w:hint="default"/>
      </w:rPr>
    </w:lvl>
    <w:lvl w:ilvl="1" w:tplc="A2AADC7C">
      <w:numFmt w:val="bullet"/>
      <w:lvlText w:val="4"/>
      <w:lvlJc w:val="left"/>
      <w:pPr>
        <w:ind w:left="1440" w:hanging="360"/>
      </w:pPr>
      <w:rPr>
        <w:rFonts w:ascii="Montserrat" w:eastAsiaTheme="minorHAnsi" w:hAnsi="Montserrat" w:cstheme="minorBidi" w:hint="default"/>
      </w:rPr>
    </w:lvl>
    <w:lvl w:ilvl="2" w:tplc="F836DBEC">
      <w:numFmt w:val="bullet"/>
      <w:lvlText w:val="3"/>
      <w:lvlJc w:val="left"/>
      <w:pPr>
        <w:ind w:left="2160" w:hanging="360"/>
      </w:pPr>
      <w:rPr>
        <w:rFonts w:ascii="Montserrat" w:eastAsiaTheme="minorHAnsi" w:hAnsi="Montserrat" w:cstheme="minorBid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E60BCA"/>
    <w:multiLevelType w:val="multilevel"/>
    <w:tmpl w:val="E9A6250A"/>
    <w:lvl w:ilvl="0">
      <w:start w:val="1"/>
      <w:numFmt w:val="decimal"/>
      <w:lvlText w:val="%1"/>
      <w:lvlJc w:val="left"/>
      <w:pPr>
        <w:ind w:left="510" w:hanging="420"/>
      </w:pPr>
      <w:rPr>
        <w:rFonts w:hint="default"/>
      </w:rPr>
    </w:lvl>
    <w:lvl w:ilvl="1">
      <w:start w:val="2"/>
      <w:numFmt w:val="decimal"/>
      <w:lvlText w:val="%1.%2"/>
      <w:lvlJc w:val="left"/>
      <w:pPr>
        <w:ind w:left="810" w:hanging="720"/>
      </w:pPr>
      <w:rPr>
        <w:rFonts w:hint="default"/>
      </w:rPr>
    </w:lvl>
    <w:lvl w:ilvl="2">
      <w:start w:val="1"/>
      <w:numFmt w:val="decimal"/>
      <w:lvlText w:val="%1.%2.%3"/>
      <w:lvlJc w:val="left"/>
      <w:pPr>
        <w:ind w:left="810" w:hanging="720"/>
      </w:pPr>
      <w:rPr>
        <w:rFonts w:hint="default"/>
      </w:rPr>
    </w:lvl>
    <w:lvl w:ilvl="3">
      <w:start w:val="1"/>
      <w:numFmt w:val="decimal"/>
      <w:lvlText w:val="%1.%2.%3.%4"/>
      <w:lvlJc w:val="left"/>
      <w:pPr>
        <w:ind w:left="1170" w:hanging="1080"/>
      </w:pPr>
      <w:rPr>
        <w:rFonts w:hint="default"/>
      </w:rPr>
    </w:lvl>
    <w:lvl w:ilvl="4">
      <w:start w:val="1"/>
      <w:numFmt w:val="decimal"/>
      <w:lvlText w:val="%1.%2.%3.%4.%5"/>
      <w:lvlJc w:val="left"/>
      <w:pPr>
        <w:ind w:left="1530" w:hanging="1440"/>
      </w:pPr>
      <w:rPr>
        <w:rFonts w:hint="default"/>
      </w:rPr>
    </w:lvl>
    <w:lvl w:ilvl="5">
      <w:start w:val="1"/>
      <w:numFmt w:val="decimal"/>
      <w:lvlText w:val="%1.%2.%3.%4.%5.%6"/>
      <w:lvlJc w:val="left"/>
      <w:pPr>
        <w:ind w:left="1530" w:hanging="1440"/>
      </w:pPr>
      <w:rPr>
        <w:rFonts w:hint="default"/>
      </w:rPr>
    </w:lvl>
    <w:lvl w:ilvl="6">
      <w:start w:val="1"/>
      <w:numFmt w:val="decimal"/>
      <w:lvlText w:val="%1.%2.%3.%4.%5.%6.%7"/>
      <w:lvlJc w:val="left"/>
      <w:pPr>
        <w:ind w:left="1890" w:hanging="1800"/>
      </w:pPr>
      <w:rPr>
        <w:rFonts w:hint="default"/>
      </w:rPr>
    </w:lvl>
    <w:lvl w:ilvl="7">
      <w:start w:val="1"/>
      <w:numFmt w:val="decimal"/>
      <w:lvlText w:val="%1.%2.%3.%4.%5.%6.%7.%8"/>
      <w:lvlJc w:val="left"/>
      <w:pPr>
        <w:ind w:left="2250" w:hanging="2160"/>
      </w:pPr>
      <w:rPr>
        <w:rFonts w:hint="default"/>
      </w:rPr>
    </w:lvl>
    <w:lvl w:ilvl="8">
      <w:start w:val="1"/>
      <w:numFmt w:val="decimal"/>
      <w:lvlText w:val="%1.%2.%3.%4.%5.%6.%7.%8.%9"/>
      <w:lvlJc w:val="left"/>
      <w:pPr>
        <w:ind w:left="2250" w:hanging="2160"/>
      </w:pPr>
      <w:rPr>
        <w:rFonts w:hint="default"/>
      </w:rPr>
    </w:lvl>
  </w:abstractNum>
  <w:abstractNum w:abstractNumId="6" w15:restartNumberingAfterBreak="0">
    <w:nsid w:val="1FDF67EA"/>
    <w:multiLevelType w:val="multilevel"/>
    <w:tmpl w:val="9D0C7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27F29AC"/>
    <w:multiLevelType w:val="hybridMultilevel"/>
    <w:tmpl w:val="F0BE5A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43C5BEB"/>
    <w:multiLevelType w:val="hybridMultilevel"/>
    <w:tmpl w:val="18C6A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CD6B89"/>
    <w:multiLevelType w:val="hybridMultilevel"/>
    <w:tmpl w:val="8E76C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A24997"/>
    <w:multiLevelType w:val="hybridMultilevel"/>
    <w:tmpl w:val="D5CE02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F5F136F"/>
    <w:multiLevelType w:val="multilevel"/>
    <w:tmpl w:val="9FF2A1B0"/>
    <w:lvl w:ilvl="0">
      <w:start w:val="1"/>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33115506"/>
    <w:multiLevelType w:val="multilevel"/>
    <w:tmpl w:val="69543916"/>
    <w:lvl w:ilvl="0">
      <w:start w:val="1"/>
      <w:numFmt w:val="decimal"/>
      <w:lvlText w:val="%1."/>
      <w:lvlJc w:val="left"/>
      <w:pPr>
        <w:ind w:left="2070" w:hanging="720"/>
      </w:pPr>
      <w:rPr>
        <w:rFonts w:hint="default"/>
      </w:rPr>
    </w:lvl>
    <w:lvl w:ilvl="1">
      <w:start w:val="3"/>
      <w:numFmt w:val="decimal"/>
      <w:lvlText w:val="%1.%2"/>
      <w:lvlJc w:val="left"/>
      <w:pPr>
        <w:ind w:left="1080" w:hanging="720"/>
      </w:p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33B01A01"/>
    <w:multiLevelType w:val="hybridMultilevel"/>
    <w:tmpl w:val="B66608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A975A9"/>
    <w:multiLevelType w:val="multilevel"/>
    <w:tmpl w:val="47085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96D5C41"/>
    <w:multiLevelType w:val="multilevel"/>
    <w:tmpl w:val="DCDECA1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CC33D40"/>
    <w:multiLevelType w:val="multilevel"/>
    <w:tmpl w:val="E2580A0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0314BF9"/>
    <w:multiLevelType w:val="multilevel"/>
    <w:tmpl w:val="83A00F3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05A6C95"/>
    <w:multiLevelType w:val="hybridMultilevel"/>
    <w:tmpl w:val="9D7C0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B201B2"/>
    <w:multiLevelType w:val="hybridMultilevel"/>
    <w:tmpl w:val="94C25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8868E7"/>
    <w:multiLevelType w:val="hybridMultilevel"/>
    <w:tmpl w:val="70BAFE4C"/>
    <w:lvl w:ilvl="0" w:tplc="CBBC6824">
      <w:numFmt w:val="bullet"/>
      <w:lvlText w:val="•"/>
      <w:lvlJc w:val="left"/>
      <w:pPr>
        <w:ind w:left="1080" w:hanging="360"/>
      </w:pPr>
      <w:rPr>
        <w:rFonts w:ascii="Montserrat" w:eastAsiaTheme="minorHAnsi" w:hAnsi="Montserrat"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649164E"/>
    <w:multiLevelType w:val="multilevel"/>
    <w:tmpl w:val="A98CF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6F8523A"/>
    <w:multiLevelType w:val="hybridMultilevel"/>
    <w:tmpl w:val="A27C0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CD02ED"/>
    <w:multiLevelType w:val="multilevel"/>
    <w:tmpl w:val="F06C0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22E05D6"/>
    <w:multiLevelType w:val="hybridMultilevel"/>
    <w:tmpl w:val="2C041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D74A69"/>
    <w:multiLevelType w:val="hybridMultilevel"/>
    <w:tmpl w:val="A93AA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75A51C1"/>
    <w:multiLevelType w:val="hybridMultilevel"/>
    <w:tmpl w:val="22AC6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AD401B"/>
    <w:multiLevelType w:val="multilevel"/>
    <w:tmpl w:val="C97C4B38"/>
    <w:lvl w:ilvl="0">
      <w:start w:val="1"/>
      <w:numFmt w:val="decimal"/>
      <w:lvlText w:val="%1."/>
      <w:lvlJc w:val="left"/>
      <w:pPr>
        <w:ind w:left="480" w:hanging="480"/>
      </w:pPr>
      <w:rPr>
        <w:rFonts w:asciiTheme="minorHAnsi" w:eastAsiaTheme="minorEastAsia" w:hAnsiTheme="minorHAnsi" w:cstheme="minorHAnsi"/>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674E6693"/>
    <w:multiLevelType w:val="multilevel"/>
    <w:tmpl w:val="E2C2D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7A032FF"/>
    <w:multiLevelType w:val="multilevel"/>
    <w:tmpl w:val="5D981BC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B683DC3"/>
    <w:multiLevelType w:val="hybridMultilevel"/>
    <w:tmpl w:val="3F4CB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B72121"/>
    <w:multiLevelType w:val="hybridMultilevel"/>
    <w:tmpl w:val="32BA543A"/>
    <w:lvl w:ilvl="0" w:tplc="57525D62">
      <w:numFmt w:val="bullet"/>
      <w:lvlText w:val="5"/>
      <w:lvlJc w:val="left"/>
      <w:pPr>
        <w:ind w:left="720" w:hanging="360"/>
      </w:pPr>
      <w:rPr>
        <w:rFonts w:ascii="Montserrat" w:eastAsiaTheme="minorHAnsi" w:hAnsi="Montserrat"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343BD0"/>
    <w:multiLevelType w:val="hybridMultilevel"/>
    <w:tmpl w:val="F60A6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5A80442"/>
    <w:multiLevelType w:val="multilevel"/>
    <w:tmpl w:val="1AD27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5C30E97"/>
    <w:multiLevelType w:val="hybridMultilevel"/>
    <w:tmpl w:val="E49CE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8E5595"/>
    <w:multiLevelType w:val="hybridMultilevel"/>
    <w:tmpl w:val="D4F43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C5A4EF0"/>
    <w:multiLevelType w:val="multilevel"/>
    <w:tmpl w:val="416C31A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FC15AF5"/>
    <w:multiLevelType w:val="hybridMultilevel"/>
    <w:tmpl w:val="718EC066"/>
    <w:lvl w:ilvl="0" w:tplc="556EC33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37747878">
    <w:abstractNumId w:val="27"/>
  </w:num>
  <w:num w:numId="2" w16cid:durableId="2137676901">
    <w:abstractNumId w:val="12"/>
  </w:num>
  <w:num w:numId="3" w16cid:durableId="527334127">
    <w:abstractNumId w:val="37"/>
  </w:num>
  <w:num w:numId="4" w16cid:durableId="1376930885">
    <w:abstractNumId w:val="24"/>
  </w:num>
  <w:num w:numId="5" w16cid:durableId="1611737720">
    <w:abstractNumId w:val="22"/>
  </w:num>
  <w:num w:numId="6" w16cid:durableId="1377924088">
    <w:abstractNumId w:val="23"/>
  </w:num>
  <w:num w:numId="7" w16cid:durableId="1509371757">
    <w:abstractNumId w:val="5"/>
  </w:num>
  <w:num w:numId="8" w16cid:durableId="1126969550">
    <w:abstractNumId w:val="11"/>
  </w:num>
  <w:num w:numId="9" w16cid:durableId="1852062096">
    <w:abstractNumId w:val="8"/>
  </w:num>
  <w:num w:numId="10" w16cid:durableId="356470108">
    <w:abstractNumId w:val="1"/>
  </w:num>
  <w:num w:numId="11" w16cid:durableId="833375389">
    <w:abstractNumId w:val="21"/>
  </w:num>
  <w:num w:numId="12" w16cid:durableId="2005235463">
    <w:abstractNumId w:val="28"/>
  </w:num>
  <w:num w:numId="13" w16cid:durableId="115684774">
    <w:abstractNumId w:val="14"/>
  </w:num>
  <w:num w:numId="14" w16cid:durableId="1333988625">
    <w:abstractNumId w:val="18"/>
  </w:num>
  <w:num w:numId="15" w16cid:durableId="2018146303">
    <w:abstractNumId w:val="6"/>
  </w:num>
  <w:num w:numId="16" w16cid:durableId="143207451">
    <w:abstractNumId w:val="29"/>
  </w:num>
  <w:num w:numId="17" w16cid:durableId="1264918387">
    <w:abstractNumId w:val="17"/>
  </w:num>
  <w:num w:numId="18" w16cid:durableId="1040059249">
    <w:abstractNumId w:val="15"/>
  </w:num>
  <w:num w:numId="19" w16cid:durableId="323827385">
    <w:abstractNumId w:val="36"/>
  </w:num>
  <w:num w:numId="20" w16cid:durableId="446584471">
    <w:abstractNumId w:val="16"/>
  </w:num>
  <w:num w:numId="21" w16cid:durableId="726418509">
    <w:abstractNumId w:val="33"/>
  </w:num>
  <w:num w:numId="22" w16cid:durableId="343441022">
    <w:abstractNumId w:val="2"/>
  </w:num>
  <w:num w:numId="23" w16cid:durableId="288168637">
    <w:abstractNumId w:val="7"/>
  </w:num>
  <w:num w:numId="24" w16cid:durableId="1817448266">
    <w:abstractNumId w:val="30"/>
  </w:num>
  <w:num w:numId="25" w16cid:durableId="512497773">
    <w:abstractNumId w:val="34"/>
  </w:num>
  <w:num w:numId="26" w16cid:durableId="1735619962">
    <w:abstractNumId w:val="10"/>
  </w:num>
  <w:num w:numId="27" w16cid:durableId="1286737336">
    <w:abstractNumId w:val="19"/>
  </w:num>
  <w:num w:numId="28" w16cid:durableId="1196652781">
    <w:abstractNumId w:val="9"/>
  </w:num>
  <w:num w:numId="29" w16cid:durableId="2061703774">
    <w:abstractNumId w:val="35"/>
  </w:num>
  <w:num w:numId="30" w16cid:durableId="797264641">
    <w:abstractNumId w:val="26"/>
  </w:num>
  <w:num w:numId="31" w16cid:durableId="990136418">
    <w:abstractNumId w:val="30"/>
  </w:num>
  <w:num w:numId="32" w16cid:durableId="85152150">
    <w:abstractNumId w:val="25"/>
  </w:num>
  <w:num w:numId="33" w16cid:durableId="2031299558">
    <w:abstractNumId w:val="0"/>
  </w:num>
  <w:num w:numId="34" w16cid:durableId="1780297095">
    <w:abstractNumId w:val="3"/>
  </w:num>
  <w:num w:numId="35" w16cid:durableId="339937127">
    <w:abstractNumId w:val="20"/>
  </w:num>
  <w:num w:numId="36" w16cid:durableId="1537505848">
    <w:abstractNumId w:val="4"/>
  </w:num>
  <w:num w:numId="37" w16cid:durableId="1727291490">
    <w:abstractNumId w:val="31"/>
  </w:num>
  <w:num w:numId="38" w16cid:durableId="711464236">
    <w:abstractNumId w:val="13"/>
  </w:num>
  <w:num w:numId="39" w16cid:durableId="19400463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8A9"/>
    <w:rsid w:val="00000745"/>
    <w:rsid w:val="0000080F"/>
    <w:rsid w:val="00001565"/>
    <w:rsid w:val="00001654"/>
    <w:rsid w:val="0000233A"/>
    <w:rsid w:val="00003092"/>
    <w:rsid w:val="0000355F"/>
    <w:rsid w:val="00003AC6"/>
    <w:rsid w:val="00003D58"/>
    <w:rsid w:val="00003F70"/>
    <w:rsid w:val="0000457E"/>
    <w:rsid w:val="0000591D"/>
    <w:rsid w:val="00005C4D"/>
    <w:rsid w:val="00005E4F"/>
    <w:rsid w:val="00006AB1"/>
    <w:rsid w:val="00006F5E"/>
    <w:rsid w:val="00007DCC"/>
    <w:rsid w:val="00010898"/>
    <w:rsid w:val="00010974"/>
    <w:rsid w:val="00010DB6"/>
    <w:rsid w:val="00010E95"/>
    <w:rsid w:val="00011E74"/>
    <w:rsid w:val="0001277E"/>
    <w:rsid w:val="00012BCF"/>
    <w:rsid w:val="0001379B"/>
    <w:rsid w:val="00013DBD"/>
    <w:rsid w:val="0001424A"/>
    <w:rsid w:val="00016728"/>
    <w:rsid w:val="0001753D"/>
    <w:rsid w:val="0002070F"/>
    <w:rsid w:val="00020C00"/>
    <w:rsid w:val="00021328"/>
    <w:rsid w:val="00021721"/>
    <w:rsid w:val="00021ADE"/>
    <w:rsid w:val="00022474"/>
    <w:rsid w:val="000226D8"/>
    <w:rsid w:val="00022E36"/>
    <w:rsid w:val="000232CD"/>
    <w:rsid w:val="000234AA"/>
    <w:rsid w:val="00023841"/>
    <w:rsid w:val="00023F3E"/>
    <w:rsid w:val="000243ED"/>
    <w:rsid w:val="00024E92"/>
    <w:rsid w:val="00025533"/>
    <w:rsid w:val="00025B5D"/>
    <w:rsid w:val="00025DC8"/>
    <w:rsid w:val="00027DB1"/>
    <w:rsid w:val="00027FD9"/>
    <w:rsid w:val="00031C20"/>
    <w:rsid w:val="00031D38"/>
    <w:rsid w:val="000329E4"/>
    <w:rsid w:val="00032AA0"/>
    <w:rsid w:val="00032AF7"/>
    <w:rsid w:val="00034896"/>
    <w:rsid w:val="00034CC9"/>
    <w:rsid w:val="00034FE2"/>
    <w:rsid w:val="000359A1"/>
    <w:rsid w:val="00035D6B"/>
    <w:rsid w:val="000369CE"/>
    <w:rsid w:val="00037F19"/>
    <w:rsid w:val="0004183A"/>
    <w:rsid w:val="00041A4A"/>
    <w:rsid w:val="00041FB4"/>
    <w:rsid w:val="00042737"/>
    <w:rsid w:val="00042DFD"/>
    <w:rsid w:val="00044703"/>
    <w:rsid w:val="00044CFB"/>
    <w:rsid w:val="00045331"/>
    <w:rsid w:val="00045B6F"/>
    <w:rsid w:val="00045D75"/>
    <w:rsid w:val="00046234"/>
    <w:rsid w:val="000465E4"/>
    <w:rsid w:val="00046D01"/>
    <w:rsid w:val="0004745B"/>
    <w:rsid w:val="00047D3C"/>
    <w:rsid w:val="00047F7F"/>
    <w:rsid w:val="0005021B"/>
    <w:rsid w:val="00050321"/>
    <w:rsid w:val="00050523"/>
    <w:rsid w:val="00050A3D"/>
    <w:rsid w:val="00050B04"/>
    <w:rsid w:val="00050DC3"/>
    <w:rsid w:val="00050E30"/>
    <w:rsid w:val="00051029"/>
    <w:rsid w:val="00051759"/>
    <w:rsid w:val="0005298D"/>
    <w:rsid w:val="00053423"/>
    <w:rsid w:val="000534EF"/>
    <w:rsid w:val="00054204"/>
    <w:rsid w:val="00054557"/>
    <w:rsid w:val="00055B51"/>
    <w:rsid w:val="00056074"/>
    <w:rsid w:val="000562F8"/>
    <w:rsid w:val="00056694"/>
    <w:rsid w:val="00056F81"/>
    <w:rsid w:val="00057418"/>
    <w:rsid w:val="0005790D"/>
    <w:rsid w:val="00057A61"/>
    <w:rsid w:val="00060AAE"/>
    <w:rsid w:val="000610FC"/>
    <w:rsid w:val="00062068"/>
    <w:rsid w:val="00062083"/>
    <w:rsid w:val="00062947"/>
    <w:rsid w:val="00062A46"/>
    <w:rsid w:val="00064137"/>
    <w:rsid w:val="000646E8"/>
    <w:rsid w:val="00064AF3"/>
    <w:rsid w:val="00064FDF"/>
    <w:rsid w:val="000657B6"/>
    <w:rsid w:val="00065DB0"/>
    <w:rsid w:val="00065F8B"/>
    <w:rsid w:val="00066472"/>
    <w:rsid w:val="00066BA9"/>
    <w:rsid w:val="00067103"/>
    <w:rsid w:val="000671E4"/>
    <w:rsid w:val="000709A2"/>
    <w:rsid w:val="00070A29"/>
    <w:rsid w:val="0007173A"/>
    <w:rsid w:val="0007224B"/>
    <w:rsid w:val="00072342"/>
    <w:rsid w:val="000739A7"/>
    <w:rsid w:val="00073F2B"/>
    <w:rsid w:val="000740B1"/>
    <w:rsid w:val="00074A27"/>
    <w:rsid w:val="00075156"/>
    <w:rsid w:val="000754A2"/>
    <w:rsid w:val="00075A02"/>
    <w:rsid w:val="00076C18"/>
    <w:rsid w:val="00080004"/>
    <w:rsid w:val="00081020"/>
    <w:rsid w:val="00082074"/>
    <w:rsid w:val="00082B0D"/>
    <w:rsid w:val="00082F89"/>
    <w:rsid w:val="00083568"/>
    <w:rsid w:val="00083F25"/>
    <w:rsid w:val="000844ED"/>
    <w:rsid w:val="000845DD"/>
    <w:rsid w:val="000849FD"/>
    <w:rsid w:val="00085DAC"/>
    <w:rsid w:val="00086031"/>
    <w:rsid w:val="0008689B"/>
    <w:rsid w:val="00086B8F"/>
    <w:rsid w:val="00086BCF"/>
    <w:rsid w:val="00087A32"/>
    <w:rsid w:val="00087BD1"/>
    <w:rsid w:val="00087C0C"/>
    <w:rsid w:val="00090596"/>
    <w:rsid w:val="00090B31"/>
    <w:rsid w:val="000911F6"/>
    <w:rsid w:val="00092E72"/>
    <w:rsid w:val="00093194"/>
    <w:rsid w:val="00093F94"/>
    <w:rsid w:val="000940A4"/>
    <w:rsid w:val="00094292"/>
    <w:rsid w:val="00094BC3"/>
    <w:rsid w:val="00094E81"/>
    <w:rsid w:val="000966EE"/>
    <w:rsid w:val="00096847"/>
    <w:rsid w:val="00096F65"/>
    <w:rsid w:val="000A1B7B"/>
    <w:rsid w:val="000B0B57"/>
    <w:rsid w:val="000B1F89"/>
    <w:rsid w:val="000B24A1"/>
    <w:rsid w:val="000B2B7A"/>
    <w:rsid w:val="000B30C7"/>
    <w:rsid w:val="000B3243"/>
    <w:rsid w:val="000B3B32"/>
    <w:rsid w:val="000B3CE9"/>
    <w:rsid w:val="000B3F77"/>
    <w:rsid w:val="000B42D0"/>
    <w:rsid w:val="000B4481"/>
    <w:rsid w:val="000B459B"/>
    <w:rsid w:val="000B46D1"/>
    <w:rsid w:val="000B47A7"/>
    <w:rsid w:val="000B4E69"/>
    <w:rsid w:val="000B65F2"/>
    <w:rsid w:val="000B6C23"/>
    <w:rsid w:val="000C0018"/>
    <w:rsid w:val="000C0A69"/>
    <w:rsid w:val="000C0A77"/>
    <w:rsid w:val="000C0E30"/>
    <w:rsid w:val="000C140D"/>
    <w:rsid w:val="000C16FB"/>
    <w:rsid w:val="000C1DCB"/>
    <w:rsid w:val="000C1E1D"/>
    <w:rsid w:val="000C1F66"/>
    <w:rsid w:val="000C2117"/>
    <w:rsid w:val="000C2486"/>
    <w:rsid w:val="000C3043"/>
    <w:rsid w:val="000C38F5"/>
    <w:rsid w:val="000C3BD3"/>
    <w:rsid w:val="000C5B34"/>
    <w:rsid w:val="000C5D84"/>
    <w:rsid w:val="000C5ED8"/>
    <w:rsid w:val="000C677A"/>
    <w:rsid w:val="000C6A0B"/>
    <w:rsid w:val="000C6D37"/>
    <w:rsid w:val="000C726E"/>
    <w:rsid w:val="000C7D33"/>
    <w:rsid w:val="000C7D5F"/>
    <w:rsid w:val="000D0692"/>
    <w:rsid w:val="000D07CC"/>
    <w:rsid w:val="000D1732"/>
    <w:rsid w:val="000D1CD7"/>
    <w:rsid w:val="000D1F49"/>
    <w:rsid w:val="000D2DD9"/>
    <w:rsid w:val="000D349B"/>
    <w:rsid w:val="000D5342"/>
    <w:rsid w:val="000D595D"/>
    <w:rsid w:val="000D68F4"/>
    <w:rsid w:val="000D6925"/>
    <w:rsid w:val="000D7246"/>
    <w:rsid w:val="000D78B8"/>
    <w:rsid w:val="000D7A9B"/>
    <w:rsid w:val="000E03D4"/>
    <w:rsid w:val="000E043B"/>
    <w:rsid w:val="000E0A06"/>
    <w:rsid w:val="000E1098"/>
    <w:rsid w:val="000E13AA"/>
    <w:rsid w:val="000E19E7"/>
    <w:rsid w:val="000E3377"/>
    <w:rsid w:val="000E3F27"/>
    <w:rsid w:val="000E6208"/>
    <w:rsid w:val="000E630B"/>
    <w:rsid w:val="000E7336"/>
    <w:rsid w:val="000F1115"/>
    <w:rsid w:val="000F1A37"/>
    <w:rsid w:val="000F1ADB"/>
    <w:rsid w:val="000F2538"/>
    <w:rsid w:val="000F2D49"/>
    <w:rsid w:val="000F30FA"/>
    <w:rsid w:val="000F3155"/>
    <w:rsid w:val="000F3E6F"/>
    <w:rsid w:val="000F3FD6"/>
    <w:rsid w:val="000F4026"/>
    <w:rsid w:val="000F461F"/>
    <w:rsid w:val="000F5768"/>
    <w:rsid w:val="000F601A"/>
    <w:rsid w:val="000F635C"/>
    <w:rsid w:val="000F6D2B"/>
    <w:rsid w:val="000F6DC0"/>
    <w:rsid w:val="0010176D"/>
    <w:rsid w:val="0010183D"/>
    <w:rsid w:val="00103A60"/>
    <w:rsid w:val="00103FC8"/>
    <w:rsid w:val="00104C68"/>
    <w:rsid w:val="00105FA6"/>
    <w:rsid w:val="0010647B"/>
    <w:rsid w:val="00106F4C"/>
    <w:rsid w:val="00106F92"/>
    <w:rsid w:val="001071B9"/>
    <w:rsid w:val="00107336"/>
    <w:rsid w:val="00110822"/>
    <w:rsid w:val="00110A42"/>
    <w:rsid w:val="00110B19"/>
    <w:rsid w:val="00110BBD"/>
    <w:rsid w:val="00110F27"/>
    <w:rsid w:val="00112276"/>
    <w:rsid w:val="00112772"/>
    <w:rsid w:val="00112BE6"/>
    <w:rsid w:val="00112DF7"/>
    <w:rsid w:val="00112F04"/>
    <w:rsid w:val="001134C6"/>
    <w:rsid w:val="00113B68"/>
    <w:rsid w:val="001144B1"/>
    <w:rsid w:val="00114536"/>
    <w:rsid w:val="00114CB8"/>
    <w:rsid w:val="0011566B"/>
    <w:rsid w:val="001165BA"/>
    <w:rsid w:val="001201B1"/>
    <w:rsid w:val="00120ECA"/>
    <w:rsid w:val="001213B0"/>
    <w:rsid w:val="001216BB"/>
    <w:rsid w:val="00122052"/>
    <w:rsid w:val="00122F0C"/>
    <w:rsid w:val="00123A69"/>
    <w:rsid w:val="0012416A"/>
    <w:rsid w:val="00124673"/>
    <w:rsid w:val="001246A7"/>
    <w:rsid w:val="00125490"/>
    <w:rsid w:val="00126070"/>
    <w:rsid w:val="00126965"/>
    <w:rsid w:val="001274A4"/>
    <w:rsid w:val="00127A7E"/>
    <w:rsid w:val="00130ABA"/>
    <w:rsid w:val="001313C5"/>
    <w:rsid w:val="00131BDC"/>
    <w:rsid w:val="00131EF2"/>
    <w:rsid w:val="00132270"/>
    <w:rsid w:val="0013278E"/>
    <w:rsid w:val="00132E0A"/>
    <w:rsid w:val="001337CC"/>
    <w:rsid w:val="00133D77"/>
    <w:rsid w:val="00134AA7"/>
    <w:rsid w:val="00134E2A"/>
    <w:rsid w:val="00137934"/>
    <w:rsid w:val="00141563"/>
    <w:rsid w:val="00141916"/>
    <w:rsid w:val="0014208A"/>
    <w:rsid w:val="0014269A"/>
    <w:rsid w:val="001428B3"/>
    <w:rsid w:val="00143806"/>
    <w:rsid w:val="001438A4"/>
    <w:rsid w:val="00143AB7"/>
    <w:rsid w:val="0014459E"/>
    <w:rsid w:val="00144BF1"/>
    <w:rsid w:val="00145995"/>
    <w:rsid w:val="00146308"/>
    <w:rsid w:val="00147B22"/>
    <w:rsid w:val="00147D34"/>
    <w:rsid w:val="0015021E"/>
    <w:rsid w:val="001507E5"/>
    <w:rsid w:val="001514C3"/>
    <w:rsid w:val="00151CA3"/>
    <w:rsid w:val="00152B69"/>
    <w:rsid w:val="00152E3A"/>
    <w:rsid w:val="00152F18"/>
    <w:rsid w:val="00153130"/>
    <w:rsid w:val="00153D83"/>
    <w:rsid w:val="00154B81"/>
    <w:rsid w:val="001550F0"/>
    <w:rsid w:val="00155652"/>
    <w:rsid w:val="001572FD"/>
    <w:rsid w:val="00157503"/>
    <w:rsid w:val="0015753B"/>
    <w:rsid w:val="0015776D"/>
    <w:rsid w:val="00157FDB"/>
    <w:rsid w:val="001605DC"/>
    <w:rsid w:val="00160C4F"/>
    <w:rsid w:val="00160F81"/>
    <w:rsid w:val="001613CB"/>
    <w:rsid w:val="001614E1"/>
    <w:rsid w:val="001615BE"/>
    <w:rsid w:val="001629EC"/>
    <w:rsid w:val="0016447E"/>
    <w:rsid w:val="0016499F"/>
    <w:rsid w:val="00164B63"/>
    <w:rsid w:val="00165E56"/>
    <w:rsid w:val="00166561"/>
    <w:rsid w:val="00167470"/>
    <w:rsid w:val="001676C5"/>
    <w:rsid w:val="00167A86"/>
    <w:rsid w:val="00167EC7"/>
    <w:rsid w:val="00170DC5"/>
    <w:rsid w:val="001714E2"/>
    <w:rsid w:val="001717C2"/>
    <w:rsid w:val="001720EB"/>
    <w:rsid w:val="00172372"/>
    <w:rsid w:val="00172D57"/>
    <w:rsid w:val="00173C54"/>
    <w:rsid w:val="00174137"/>
    <w:rsid w:val="001745D1"/>
    <w:rsid w:val="00175A7F"/>
    <w:rsid w:val="0018033E"/>
    <w:rsid w:val="00180456"/>
    <w:rsid w:val="00180744"/>
    <w:rsid w:val="0018149E"/>
    <w:rsid w:val="0018179B"/>
    <w:rsid w:val="00181E23"/>
    <w:rsid w:val="001821B3"/>
    <w:rsid w:val="00182C8C"/>
    <w:rsid w:val="00183ED0"/>
    <w:rsid w:val="001843DF"/>
    <w:rsid w:val="00184756"/>
    <w:rsid w:val="00184D74"/>
    <w:rsid w:val="001850AD"/>
    <w:rsid w:val="00185F3C"/>
    <w:rsid w:val="00186359"/>
    <w:rsid w:val="001863A6"/>
    <w:rsid w:val="00186B98"/>
    <w:rsid w:val="00186F80"/>
    <w:rsid w:val="00187939"/>
    <w:rsid w:val="00190C80"/>
    <w:rsid w:val="0019201A"/>
    <w:rsid w:val="00192C18"/>
    <w:rsid w:val="001930C9"/>
    <w:rsid w:val="00193271"/>
    <w:rsid w:val="00194A67"/>
    <w:rsid w:val="001955AC"/>
    <w:rsid w:val="00196D1C"/>
    <w:rsid w:val="00197106"/>
    <w:rsid w:val="001973AB"/>
    <w:rsid w:val="00197561"/>
    <w:rsid w:val="001A2D2D"/>
    <w:rsid w:val="001A3434"/>
    <w:rsid w:val="001A3678"/>
    <w:rsid w:val="001A4541"/>
    <w:rsid w:val="001A5C32"/>
    <w:rsid w:val="001A63E6"/>
    <w:rsid w:val="001A67C7"/>
    <w:rsid w:val="001A6923"/>
    <w:rsid w:val="001A6E82"/>
    <w:rsid w:val="001B0DFF"/>
    <w:rsid w:val="001B1850"/>
    <w:rsid w:val="001B18C8"/>
    <w:rsid w:val="001B39C4"/>
    <w:rsid w:val="001B3A26"/>
    <w:rsid w:val="001B407A"/>
    <w:rsid w:val="001B40E6"/>
    <w:rsid w:val="001B44B1"/>
    <w:rsid w:val="001B4AE7"/>
    <w:rsid w:val="001B4D44"/>
    <w:rsid w:val="001B4E66"/>
    <w:rsid w:val="001B61F4"/>
    <w:rsid w:val="001B672B"/>
    <w:rsid w:val="001B6A64"/>
    <w:rsid w:val="001B7207"/>
    <w:rsid w:val="001B748A"/>
    <w:rsid w:val="001C050A"/>
    <w:rsid w:val="001C0EA6"/>
    <w:rsid w:val="001C209E"/>
    <w:rsid w:val="001C248C"/>
    <w:rsid w:val="001C276C"/>
    <w:rsid w:val="001C2AA6"/>
    <w:rsid w:val="001C319A"/>
    <w:rsid w:val="001C37D4"/>
    <w:rsid w:val="001C597E"/>
    <w:rsid w:val="001C5D05"/>
    <w:rsid w:val="001C6359"/>
    <w:rsid w:val="001C6700"/>
    <w:rsid w:val="001C6DF1"/>
    <w:rsid w:val="001C7551"/>
    <w:rsid w:val="001C759B"/>
    <w:rsid w:val="001C78B2"/>
    <w:rsid w:val="001C7D2F"/>
    <w:rsid w:val="001D0009"/>
    <w:rsid w:val="001D0945"/>
    <w:rsid w:val="001D1071"/>
    <w:rsid w:val="001D1873"/>
    <w:rsid w:val="001D3EE5"/>
    <w:rsid w:val="001D3FB1"/>
    <w:rsid w:val="001D4512"/>
    <w:rsid w:val="001D4D9C"/>
    <w:rsid w:val="001D501C"/>
    <w:rsid w:val="001D5188"/>
    <w:rsid w:val="001D58DD"/>
    <w:rsid w:val="001D674F"/>
    <w:rsid w:val="001D701B"/>
    <w:rsid w:val="001D72DD"/>
    <w:rsid w:val="001D7CBB"/>
    <w:rsid w:val="001E034E"/>
    <w:rsid w:val="001E04E9"/>
    <w:rsid w:val="001E057A"/>
    <w:rsid w:val="001E169D"/>
    <w:rsid w:val="001E1E26"/>
    <w:rsid w:val="001E2036"/>
    <w:rsid w:val="001E444A"/>
    <w:rsid w:val="001E4603"/>
    <w:rsid w:val="001E5940"/>
    <w:rsid w:val="001E5B52"/>
    <w:rsid w:val="001E6346"/>
    <w:rsid w:val="001E655B"/>
    <w:rsid w:val="001E68EE"/>
    <w:rsid w:val="001E7C1D"/>
    <w:rsid w:val="001F0697"/>
    <w:rsid w:val="001F0B53"/>
    <w:rsid w:val="001F0D3E"/>
    <w:rsid w:val="001F11FF"/>
    <w:rsid w:val="001F12A1"/>
    <w:rsid w:val="001F13AC"/>
    <w:rsid w:val="001F15EA"/>
    <w:rsid w:val="001F17CF"/>
    <w:rsid w:val="001F1A3B"/>
    <w:rsid w:val="001F1C39"/>
    <w:rsid w:val="001F1DE1"/>
    <w:rsid w:val="001F1DFF"/>
    <w:rsid w:val="001F1F78"/>
    <w:rsid w:val="001F2422"/>
    <w:rsid w:val="001F2698"/>
    <w:rsid w:val="001F2A72"/>
    <w:rsid w:val="001F3075"/>
    <w:rsid w:val="001F3D48"/>
    <w:rsid w:val="001F3E84"/>
    <w:rsid w:val="001F3F49"/>
    <w:rsid w:val="001F4024"/>
    <w:rsid w:val="001F422D"/>
    <w:rsid w:val="001F4382"/>
    <w:rsid w:val="001F45A0"/>
    <w:rsid w:val="001F4AD5"/>
    <w:rsid w:val="001F4E9E"/>
    <w:rsid w:val="001F55E8"/>
    <w:rsid w:val="001F56C7"/>
    <w:rsid w:val="001F7753"/>
    <w:rsid w:val="00200FCF"/>
    <w:rsid w:val="00201359"/>
    <w:rsid w:val="002017AA"/>
    <w:rsid w:val="00201978"/>
    <w:rsid w:val="00201DFD"/>
    <w:rsid w:val="00202717"/>
    <w:rsid w:val="00202C50"/>
    <w:rsid w:val="00202F95"/>
    <w:rsid w:val="00203026"/>
    <w:rsid w:val="002031D7"/>
    <w:rsid w:val="00203A22"/>
    <w:rsid w:val="0020635B"/>
    <w:rsid w:val="00206517"/>
    <w:rsid w:val="00206A34"/>
    <w:rsid w:val="002074C3"/>
    <w:rsid w:val="002075EA"/>
    <w:rsid w:val="00210709"/>
    <w:rsid w:val="002107A6"/>
    <w:rsid w:val="002139E1"/>
    <w:rsid w:val="00213C38"/>
    <w:rsid w:val="0021439D"/>
    <w:rsid w:val="00214B3B"/>
    <w:rsid w:val="0021520F"/>
    <w:rsid w:val="002158D1"/>
    <w:rsid w:val="00216521"/>
    <w:rsid w:val="00216F81"/>
    <w:rsid w:val="00217B76"/>
    <w:rsid w:val="00221566"/>
    <w:rsid w:val="0022164E"/>
    <w:rsid w:val="002218FD"/>
    <w:rsid w:val="00221D85"/>
    <w:rsid w:val="00221FC6"/>
    <w:rsid w:val="0022252C"/>
    <w:rsid w:val="002227D2"/>
    <w:rsid w:val="002228D1"/>
    <w:rsid w:val="00223214"/>
    <w:rsid w:val="00223BFF"/>
    <w:rsid w:val="00223D58"/>
    <w:rsid w:val="0022494C"/>
    <w:rsid w:val="00224AC1"/>
    <w:rsid w:val="00225292"/>
    <w:rsid w:val="0022549F"/>
    <w:rsid w:val="00225DDF"/>
    <w:rsid w:val="0022600A"/>
    <w:rsid w:val="0022606C"/>
    <w:rsid w:val="00226999"/>
    <w:rsid w:val="002271E8"/>
    <w:rsid w:val="00227B9A"/>
    <w:rsid w:val="002300C7"/>
    <w:rsid w:val="00230C3A"/>
    <w:rsid w:val="0023173D"/>
    <w:rsid w:val="00232BD5"/>
    <w:rsid w:val="00232FEC"/>
    <w:rsid w:val="002334F1"/>
    <w:rsid w:val="002340F2"/>
    <w:rsid w:val="002345FE"/>
    <w:rsid w:val="0023553F"/>
    <w:rsid w:val="0023581B"/>
    <w:rsid w:val="0023587A"/>
    <w:rsid w:val="00235D14"/>
    <w:rsid w:val="002404CC"/>
    <w:rsid w:val="00240AA2"/>
    <w:rsid w:val="0024172B"/>
    <w:rsid w:val="00241821"/>
    <w:rsid w:val="00241993"/>
    <w:rsid w:val="00243688"/>
    <w:rsid w:val="002436B6"/>
    <w:rsid w:val="00243C89"/>
    <w:rsid w:val="00244A87"/>
    <w:rsid w:val="00244F16"/>
    <w:rsid w:val="002459FE"/>
    <w:rsid w:val="00245F44"/>
    <w:rsid w:val="00246AA9"/>
    <w:rsid w:val="002506E3"/>
    <w:rsid w:val="00251337"/>
    <w:rsid w:val="00252F6C"/>
    <w:rsid w:val="00253AF7"/>
    <w:rsid w:val="00253E6B"/>
    <w:rsid w:val="002546BB"/>
    <w:rsid w:val="002549C2"/>
    <w:rsid w:val="00256130"/>
    <w:rsid w:val="00256418"/>
    <w:rsid w:val="00256706"/>
    <w:rsid w:val="00256AA8"/>
    <w:rsid w:val="00256B37"/>
    <w:rsid w:val="00256E8C"/>
    <w:rsid w:val="002575F3"/>
    <w:rsid w:val="00257B8B"/>
    <w:rsid w:val="00257FC7"/>
    <w:rsid w:val="002613CE"/>
    <w:rsid w:val="002619DD"/>
    <w:rsid w:val="00261B73"/>
    <w:rsid w:val="00261E2B"/>
    <w:rsid w:val="00262409"/>
    <w:rsid w:val="00262708"/>
    <w:rsid w:val="00262AC5"/>
    <w:rsid w:val="002631D5"/>
    <w:rsid w:val="002631DD"/>
    <w:rsid w:val="00263666"/>
    <w:rsid w:val="0026482A"/>
    <w:rsid w:val="00264CD0"/>
    <w:rsid w:val="00265143"/>
    <w:rsid w:val="00265A8D"/>
    <w:rsid w:val="00266642"/>
    <w:rsid w:val="002672FF"/>
    <w:rsid w:val="00270C68"/>
    <w:rsid w:val="0027115B"/>
    <w:rsid w:val="0027192A"/>
    <w:rsid w:val="00271D69"/>
    <w:rsid w:val="002727E2"/>
    <w:rsid w:val="00273046"/>
    <w:rsid w:val="00273A9F"/>
    <w:rsid w:val="00274297"/>
    <w:rsid w:val="002764C5"/>
    <w:rsid w:val="0027679F"/>
    <w:rsid w:val="00276A9E"/>
    <w:rsid w:val="00276BC6"/>
    <w:rsid w:val="00277479"/>
    <w:rsid w:val="00277BEB"/>
    <w:rsid w:val="0028025D"/>
    <w:rsid w:val="00280FE8"/>
    <w:rsid w:val="00281812"/>
    <w:rsid w:val="00281FC8"/>
    <w:rsid w:val="00282005"/>
    <w:rsid w:val="00282C57"/>
    <w:rsid w:val="00283452"/>
    <w:rsid w:val="00284487"/>
    <w:rsid w:val="0028535B"/>
    <w:rsid w:val="00285731"/>
    <w:rsid w:val="00285AB3"/>
    <w:rsid w:val="00286A21"/>
    <w:rsid w:val="00286B56"/>
    <w:rsid w:val="0028759E"/>
    <w:rsid w:val="00287C51"/>
    <w:rsid w:val="00290702"/>
    <w:rsid w:val="00290D14"/>
    <w:rsid w:val="00292028"/>
    <w:rsid w:val="00292CE0"/>
    <w:rsid w:val="00292E7E"/>
    <w:rsid w:val="0029323D"/>
    <w:rsid w:val="00293AA9"/>
    <w:rsid w:val="002940E5"/>
    <w:rsid w:val="0029483E"/>
    <w:rsid w:val="00294F9E"/>
    <w:rsid w:val="002957D5"/>
    <w:rsid w:val="00295CEE"/>
    <w:rsid w:val="00295E25"/>
    <w:rsid w:val="00296619"/>
    <w:rsid w:val="00296D8D"/>
    <w:rsid w:val="00297871"/>
    <w:rsid w:val="002A051F"/>
    <w:rsid w:val="002A05E4"/>
    <w:rsid w:val="002A09A3"/>
    <w:rsid w:val="002A1184"/>
    <w:rsid w:val="002A3456"/>
    <w:rsid w:val="002A3C5E"/>
    <w:rsid w:val="002A49BD"/>
    <w:rsid w:val="002A4BE9"/>
    <w:rsid w:val="002A5721"/>
    <w:rsid w:val="002A583A"/>
    <w:rsid w:val="002A5922"/>
    <w:rsid w:val="002A59C0"/>
    <w:rsid w:val="002A6B11"/>
    <w:rsid w:val="002A6BF4"/>
    <w:rsid w:val="002A73E8"/>
    <w:rsid w:val="002A7755"/>
    <w:rsid w:val="002B070E"/>
    <w:rsid w:val="002B0C22"/>
    <w:rsid w:val="002B0CC2"/>
    <w:rsid w:val="002B122E"/>
    <w:rsid w:val="002B1D0D"/>
    <w:rsid w:val="002B2C35"/>
    <w:rsid w:val="002B3EAC"/>
    <w:rsid w:val="002B432C"/>
    <w:rsid w:val="002B46F2"/>
    <w:rsid w:val="002B5A14"/>
    <w:rsid w:val="002B627C"/>
    <w:rsid w:val="002B6C3E"/>
    <w:rsid w:val="002B7129"/>
    <w:rsid w:val="002B7603"/>
    <w:rsid w:val="002B76F7"/>
    <w:rsid w:val="002B79F6"/>
    <w:rsid w:val="002C06B0"/>
    <w:rsid w:val="002C0B09"/>
    <w:rsid w:val="002C0C9E"/>
    <w:rsid w:val="002C13AE"/>
    <w:rsid w:val="002C3279"/>
    <w:rsid w:val="002C3950"/>
    <w:rsid w:val="002C4150"/>
    <w:rsid w:val="002C429D"/>
    <w:rsid w:val="002C51E4"/>
    <w:rsid w:val="002C6BB0"/>
    <w:rsid w:val="002D0BB8"/>
    <w:rsid w:val="002D14A9"/>
    <w:rsid w:val="002D3C07"/>
    <w:rsid w:val="002D42C7"/>
    <w:rsid w:val="002D4701"/>
    <w:rsid w:val="002D4839"/>
    <w:rsid w:val="002D4934"/>
    <w:rsid w:val="002D521D"/>
    <w:rsid w:val="002D56EC"/>
    <w:rsid w:val="002D57DD"/>
    <w:rsid w:val="002D5F69"/>
    <w:rsid w:val="002D6358"/>
    <w:rsid w:val="002D7EF0"/>
    <w:rsid w:val="002E10AA"/>
    <w:rsid w:val="002E143C"/>
    <w:rsid w:val="002E245F"/>
    <w:rsid w:val="002E271A"/>
    <w:rsid w:val="002E2D27"/>
    <w:rsid w:val="002E3EA6"/>
    <w:rsid w:val="002E4136"/>
    <w:rsid w:val="002E44A2"/>
    <w:rsid w:val="002E4D16"/>
    <w:rsid w:val="002E4D3B"/>
    <w:rsid w:val="002E5792"/>
    <w:rsid w:val="002E595B"/>
    <w:rsid w:val="002E5B3B"/>
    <w:rsid w:val="002E5EA3"/>
    <w:rsid w:val="002E5F8F"/>
    <w:rsid w:val="002E6641"/>
    <w:rsid w:val="002E6D42"/>
    <w:rsid w:val="002E6E0E"/>
    <w:rsid w:val="002E745E"/>
    <w:rsid w:val="002E753C"/>
    <w:rsid w:val="002E768E"/>
    <w:rsid w:val="002E7A08"/>
    <w:rsid w:val="002E7DF1"/>
    <w:rsid w:val="002F0507"/>
    <w:rsid w:val="002F0543"/>
    <w:rsid w:val="002F099B"/>
    <w:rsid w:val="002F1192"/>
    <w:rsid w:val="002F15AD"/>
    <w:rsid w:val="002F1BFA"/>
    <w:rsid w:val="002F3AC3"/>
    <w:rsid w:val="002F3D2C"/>
    <w:rsid w:val="002F3FD3"/>
    <w:rsid w:val="002F4D74"/>
    <w:rsid w:val="002F4E06"/>
    <w:rsid w:val="002F4F5B"/>
    <w:rsid w:val="002F5CB1"/>
    <w:rsid w:val="002F5E64"/>
    <w:rsid w:val="002F69A0"/>
    <w:rsid w:val="002F79B3"/>
    <w:rsid w:val="002F7B71"/>
    <w:rsid w:val="0030055D"/>
    <w:rsid w:val="003008EE"/>
    <w:rsid w:val="00300AA2"/>
    <w:rsid w:val="00301232"/>
    <w:rsid w:val="003014DA"/>
    <w:rsid w:val="00301FD5"/>
    <w:rsid w:val="0030273E"/>
    <w:rsid w:val="0030374B"/>
    <w:rsid w:val="00304551"/>
    <w:rsid w:val="0030481A"/>
    <w:rsid w:val="00305E81"/>
    <w:rsid w:val="003060C1"/>
    <w:rsid w:val="003061B3"/>
    <w:rsid w:val="00307015"/>
    <w:rsid w:val="00307802"/>
    <w:rsid w:val="00307C14"/>
    <w:rsid w:val="00307DA9"/>
    <w:rsid w:val="0031076A"/>
    <w:rsid w:val="0031158A"/>
    <w:rsid w:val="00312273"/>
    <w:rsid w:val="00312302"/>
    <w:rsid w:val="003123A6"/>
    <w:rsid w:val="00312877"/>
    <w:rsid w:val="00313BDA"/>
    <w:rsid w:val="00313E29"/>
    <w:rsid w:val="003147EB"/>
    <w:rsid w:val="00314B70"/>
    <w:rsid w:val="00314E0F"/>
    <w:rsid w:val="00314FE6"/>
    <w:rsid w:val="00315660"/>
    <w:rsid w:val="0031625D"/>
    <w:rsid w:val="003162C0"/>
    <w:rsid w:val="00316B9C"/>
    <w:rsid w:val="00316BEE"/>
    <w:rsid w:val="00320827"/>
    <w:rsid w:val="00320A0E"/>
    <w:rsid w:val="00320C2C"/>
    <w:rsid w:val="00321B97"/>
    <w:rsid w:val="00322A69"/>
    <w:rsid w:val="003230EB"/>
    <w:rsid w:val="003231C6"/>
    <w:rsid w:val="00323433"/>
    <w:rsid w:val="0032384A"/>
    <w:rsid w:val="003241D1"/>
    <w:rsid w:val="00324285"/>
    <w:rsid w:val="003248B6"/>
    <w:rsid w:val="003250DE"/>
    <w:rsid w:val="00325431"/>
    <w:rsid w:val="00325A9D"/>
    <w:rsid w:val="00325CF1"/>
    <w:rsid w:val="00326776"/>
    <w:rsid w:val="00326829"/>
    <w:rsid w:val="00327950"/>
    <w:rsid w:val="00327E96"/>
    <w:rsid w:val="00330275"/>
    <w:rsid w:val="003309C4"/>
    <w:rsid w:val="00331572"/>
    <w:rsid w:val="00332567"/>
    <w:rsid w:val="003331ED"/>
    <w:rsid w:val="00333525"/>
    <w:rsid w:val="0033396F"/>
    <w:rsid w:val="00334808"/>
    <w:rsid w:val="003349C0"/>
    <w:rsid w:val="003352F4"/>
    <w:rsid w:val="003354FF"/>
    <w:rsid w:val="00336687"/>
    <w:rsid w:val="00336773"/>
    <w:rsid w:val="00336E20"/>
    <w:rsid w:val="003374FE"/>
    <w:rsid w:val="00337F03"/>
    <w:rsid w:val="003404BD"/>
    <w:rsid w:val="003411EB"/>
    <w:rsid w:val="003415BF"/>
    <w:rsid w:val="00341A08"/>
    <w:rsid w:val="003421B9"/>
    <w:rsid w:val="00342872"/>
    <w:rsid w:val="003429DD"/>
    <w:rsid w:val="00343E3B"/>
    <w:rsid w:val="00345427"/>
    <w:rsid w:val="00345699"/>
    <w:rsid w:val="0034570E"/>
    <w:rsid w:val="00345F66"/>
    <w:rsid w:val="00346263"/>
    <w:rsid w:val="00347239"/>
    <w:rsid w:val="0034772C"/>
    <w:rsid w:val="00350671"/>
    <w:rsid w:val="00350BB4"/>
    <w:rsid w:val="00350BC1"/>
    <w:rsid w:val="00350CAB"/>
    <w:rsid w:val="00353E15"/>
    <w:rsid w:val="00354901"/>
    <w:rsid w:val="00354A3A"/>
    <w:rsid w:val="0036187E"/>
    <w:rsid w:val="0036281F"/>
    <w:rsid w:val="00362BE8"/>
    <w:rsid w:val="00362D59"/>
    <w:rsid w:val="0036383F"/>
    <w:rsid w:val="0036420D"/>
    <w:rsid w:val="0036611C"/>
    <w:rsid w:val="00366DAD"/>
    <w:rsid w:val="003672D0"/>
    <w:rsid w:val="0036730F"/>
    <w:rsid w:val="00367AB8"/>
    <w:rsid w:val="00367B74"/>
    <w:rsid w:val="00367E93"/>
    <w:rsid w:val="003703D8"/>
    <w:rsid w:val="003708A7"/>
    <w:rsid w:val="003711C2"/>
    <w:rsid w:val="00371F8B"/>
    <w:rsid w:val="0037214B"/>
    <w:rsid w:val="0037248E"/>
    <w:rsid w:val="003725E0"/>
    <w:rsid w:val="0037278F"/>
    <w:rsid w:val="00372A43"/>
    <w:rsid w:val="00372A8A"/>
    <w:rsid w:val="00372DF6"/>
    <w:rsid w:val="00373520"/>
    <w:rsid w:val="0037365A"/>
    <w:rsid w:val="00373700"/>
    <w:rsid w:val="0037396A"/>
    <w:rsid w:val="003744F2"/>
    <w:rsid w:val="0037462A"/>
    <w:rsid w:val="003750C8"/>
    <w:rsid w:val="003752CA"/>
    <w:rsid w:val="0037577D"/>
    <w:rsid w:val="00375D7D"/>
    <w:rsid w:val="003760D7"/>
    <w:rsid w:val="0037644D"/>
    <w:rsid w:val="00376AFC"/>
    <w:rsid w:val="003770DF"/>
    <w:rsid w:val="003772F8"/>
    <w:rsid w:val="003773F8"/>
    <w:rsid w:val="0037788F"/>
    <w:rsid w:val="00377F08"/>
    <w:rsid w:val="0038006F"/>
    <w:rsid w:val="00380A7A"/>
    <w:rsid w:val="00380C0A"/>
    <w:rsid w:val="00380FFE"/>
    <w:rsid w:val="00381849"/>
    <w:rsid w:val="003823A4"/>
    <w:rsid w:val="00383803"/>
    <w:rsid w:val="00385027"/>
    <w:rsid w:val="00385B8C"/>
    <w:rsid w:val="00385C8C"/>
    <w:rsid w:val="00385EFF"/>
    <w:rsid w:val="00386187"/>
    <w:rsid w:val="003866F6"/>
    <w:rsid w:val="003868A6"/>
    <w:rsid w:val="00387B58"/>
    <w:rsid w:val="003900E8"/>
    <w:rsid w:val="00390630"/>
    <w:rsid w:val="00390E9F"/>
    <w:rsid w:val="00390F70"/>
    <w:rsid w:val="00391767"/>
    <w:rsid w:val="00391ACD"/>
    <w:rsid w:val="00391CBF"/>
    <w:rsid w:val="00391E1A"/>
    <w:rsid w:val="00393A4F"/>
    <w:rsid w:val="00393D1A"/>
    <w:rsid w:val="0039440D"/>
    <w:rsid w:val="003945A9"/>
    <w:rsid w:val="003964F8"/>
    <w:rsid w:val="0039711F"/>
    <w:rsid w:val="003977AD"/>
    <w:rsid w:val="003A0987"/>
    <w:rsid w:val="003A0D0C"/>
    <w:rsid w:val="003A0DAC"/>
    <w:rsid w:val="003A1A79"/>
    <w:rsid w:val="003A2EBF"/>
    <w:rsid w:val="003A31CE"/>
    <w:rsid w:val="003A3755"/>
    <w:rsid w:val="003A3EF6"/>
    <w:rsid w:val="003A45E6"/>
    <w:rsid w:val="003A4873"/>
    <w:rsid w:val="003A500D"/>
    <w:rsid w:val="003A56F2"/>
    <w:rsid w:val="003A5AE0"/>
    <w:rsid w:val="003A6444"/>
    <w:rsid w:val="003A7AC1"/>
    <w:rsid w:val="003A7B2C"/>
    <w:rsid w:val="003A7BBC"/>
    <w:rsid w:val="003A7C91"/>
    <w:rsid w:val="003B0249"/>
    <w:rsid w:val="003B0511"/>
    <w:rsid w:val="003B0B88"/>
    <w:rsid w:val="003B12FB"/>
    <w:rsid w:val="003B1674"/>
    <w:rsid w:val="003B204E"/>
    <w:rsid w:val="003B4917"/>
    <w:rsid w:val="003B509A"/>
    <w:rsid w:val="003B5C2E"/>
    <w:rsid w:val="003B5CD2"/>
    <w:rsid w:val="003B7942"/>
    <w:rsid w:val="003B7A3E"/>
    <w:rsid w:val="003C05C9"/>
    <w:rsid w:val="003C0904"/>
    <w:rsid w:val="003C1FDB"/>
    <w:rsid w:val="003C1FF2"/>
    <w:rsid w:val="003C2522"/>
    <w:rsid w:val="003C2D69"/>
    <w:rsid w:val="003C319E"/>
    <w:rsid w:val="003C371D"/>
    <w:rsid w:val="003C46FD"/>
    <w:rsid w:val="003C4795"/>
    <w:rsid w:val="003C4850"/>
    <w:rsid w:val="003C535A"/>
    <w:rsid w:val="003C5BE0"/>
    <w:rsid w:val="003C5F78"/>
    <w:rsid w:val="003C7743"/>
    <w:rsid w:val="003D0457"/>
    <w:rsid w:val="003D0A50"/>
    <w:rsid w:val="003D0D60"/>
    <w:rsid w:val="003D0E0F"/>
    <w:rsid w:val="003D1C53"/>
    <w:rsid w:val="003D35A3"/>
    <w:rsid w:val="003D37FD"/>
    <w:rsid w:val="003D47A0"/>
    <w:rsid w:val="003D4886"/>
    <w:rsid w:val="003D65C2"/>
    <w:rsid w:val="003D6BA7"/>
    <w:rsid w:val="003D715D"/>
    <w:rsid w:val="003E0184"/>
    <w:rsid w:val="003E0536"/>
    <w:rsid w:val="003E1C5A"/>
    <w:rsid w:val="003E2CFB"/>
    <w:rsid w:val="003E3249"/>
    <w:rsid w:val="003E3AFB"/>
    <w:rsid w:val="003E4A31"/>
    <w:rsid w:val="003E4F12"/>
    <w:rsid w:val="003E56B6"/>
    <w:rsid w:val="003E64EC"/>
    <w:rsid w:val="003E748F"/>
    <w:rsid w:val="003E74E0"/>
    <w:rsid w:val="003E7AE2"/>
    <w:rsid w:val="003F1237"/>
    <w:rsid w:val="003F173C"/>
    <w:rsid w:val="003F1FBB"/>
    <w:rsid w:val="003F391B"/>
    <w:rsid w:val="003F4C55"/>
    <w:rsid w:val="003F541F"/>
    <w:rsid w:val="003F6197"/>
    <w:rsid w:val="003F6BDA"/>
    <w:rsid w:val="003F7150"/>
    <w:rsid w:val="00401087"/>
    <w:rsid w:val="004010C0"/>
    <w:rsid w:val="00401751"/>
    <w:rsid w:val="00401A8F"/>
    <w:rsid w:val="00403EFD"/>
    <w:rsid w:val="004042F1"/>
    <w:rsid w:val="00404767"/>
    <w:rsid w:val="00405720"/>
    <w:rsid w:val="00406151"/>
    <w:rsid w:val="00406D7C"/>
    <w:rsid w:val="004074E6"/>
    <w:rsid w:val="00407607"/>
    <w:rsid w:val="00410670"/>
    <w:rsid w:val="00410A02"/>
    <w:rsid w:val="00410CBA"/>
    <w:rsid w:val="0041157B"/>
    <w:rsid w:val="004116C6"/>
    <w:rsid w:val="00411E7A"/>
    <w:rsid w:val="00413544"/>
    <w:rsid w:val="00413DBC"/>
    <w:rsid w:val="00413FAA"/>
    <w:rsid w:val="004144CD"/>
    <w:rsid w:val="00414A90"/>
    <w:rsid w:val="00415690"/>
    <w:rsid w:val="004179F1"/>
    <w:rsid w:val="00422A5F"/>
    <w:rsid w:val="00422EF8"/>
    <w:rsid w:val="00423623"/>
    <w:rsid w:val="00424069"/>
    <w:rsid w:val="00424386"/>
    <w:rsid w:val="0042497D"/>
    <w:rsid w:val="0042598A"/>
    <w:rsid w:val="0042674E"/>
    <w:rsid w:val="00426F5D"/>
    <w:rsid w:val="00427234"/>
    <w:rsid w:val="0042732A"/>
    <w:rsid w:val="004277EE"/>
    <w:rsid w:val="00427F46"/>
    <w:rsid w:val="00430326"/>
    <w:rsid w:val="00430FFB"/>
    <w:rsid w:val="0043176D"/>
    <w:rsid w:val="0043206E"/>
    <w:rsid w:val="00432709"/>
    <w:rsid w:val="00432AD0"/>
    <w:rsid w:val="00432AFB"/>
    <w:rsid w:val="00433AE1"/>
    <w:rsid w:val="004343D1"/>
    <w:rsid w:val="00434D09"/>
    <w:rsid w:val="00435524"/>
    <w:rsid w:val="004355C6"/>
    <w:rsid w:val="0043583D"/>
    <w:rsid w:val="00436348"/>
    <w:rsid w:val="004363D9"/>
    <w:rsid w:val="004369A4"/>
    <w:rsid w:val="00436D5E"/>
    <w:rsid w:val="00436F6A"/>
    <w:rsid w:val="00437764"/>
    <w:rsid w:val="00437DCE"/>
    <w:rsid w:val="00440220"/>
    <w:rsid w:val="0044032F"/>
    <w:rsid w:val="00440445"/>
    <w:rsid w:val="00442A37"/>
    <w:rsid w:val="004438B0"/>
    <w:rsid w:val="00444718"/>
    <w:rsid w:val="004450EF"/>
    <w:rsid w:val="0044637D"/>
    <w:rsid w:val="004469AC"/>
    <w:rsid w:val="00446AAB"/>
    <w:rsid w:val="00447298"/>
    <w:rsid w:val="00447C4A"/>
    <w:rsid w:val="00450B63"/>
    <w:rsid w:val="00450E33"/>
    <w:rsid w:val="00451EE0"/>
    <w:rsid w:val="00451F72"/>
    <w:rsid w:val="004529CA"/>
    <w:rsid w:val="00453328"/>
    <w:rsid w:val="00453D19"/>
    <w:rsid w:val="00454102"/>
    <w:rsid w:val="00454DF7"/>
    <w:rsid w:val="00455DE3"/>
    <w:rsid w:val="00456055"/>
    <w:rsid w:val="00456A8F"/>
    <w:rsid w:val="00456E94"/>
    <w:rsid w:val="00460A96"/>
    <w:rsid w:val="00460DAE"/>
    <w:rsid w:val="004614A3"/>
    <w:rsid w:val="004614C5"/>
    <w:rsid w:val="004619F1"/>
    <w:rsid w:val="004621BB"/>
    <w:rsid w:val="0046220B"/>
    <w:rsid w:val="004623F6"/>
    <w:rsid w:val="0046316C"/>
    <w:rsid w:val="0046328B"/>
    <w:rsid w:val="00463295"/>
    <w:rsid w:val="004632B0"/>
    <w:rsid w:val="004638D4"/>
    <w:rsid w:val="00463A70"/>
    <w:rsid w:val="00464893"/>
    <w:rsid w:val="00464E9F"/>
    <w:rsid w:val="00465132"/>
    <w:rsid w:val="00465B97"/>
    <w:rsid w:val="00465DD6"/>
    <w:rsid w:val="00466DA4"/>
    <w:rsid w:val="00466DF1"/>
    <w:rsid w:val="00467233"/>
    <w:rsid w:val="0046735C"/>
    <w:rsid w:val="00467AD1"/>
    <w:rsid w:val="00467AEC"/>
    <w:rsid w:val="00470627"/>
    <w:rsid w:val="00470ACB"/>
    <w:rsid w:val="00470D5D"/>
    <w:rsid w:val="00471E1F"/>
    <w:rsid w:val="004736FB"/>
    <w:rsid w:val="004742C0"/>
    <w:rsid w:val="004743FF"/>
    <w:rsid w:val="00474509"/>
    <w:rsid w:val="00474C3A"/>
    <w:rsid w:val="00475563"/>
    <w:rsid w:val="004758BB"/>
    <w:rsid w:val="00475BC9"/>
    <w:rsid w:val="00475D5B"/>
    <w:rsid w:val="004773AB"/>
    <w:rsid w:val="00477960"/>
    <w:rsid w:val="0048053B"/>
    <w:rsid w:val="0048136F"/>
    <w:rsid w:val="0048195A"/>
    <w:rsid w:val="0048199A"/>
    <w:rsid w:val="00482728"/>
    <w:rsid w:val="00482A8C"/>
    <w:rsid w:val="00482B2F"/>
    <w:rsid w:val="00482C38"/>
    <w:rsid w:val="00483E70"/>
    <w:rsid w:val="004843D7"/>
    <w:rsid w:val="0048485A"/>
    <w:rsid w:val="00487B78"/>
    <w:rsid w:val="00487E19"/>
    <w:rsid w:val="0049026B"/>
    <w:rsid w:val="0049149A"/>
    <w:rsid w:val="0049223F"/>
    <w:rsid w:val="00492BB7"/>
    <w:rsid w:val="00492FC4"/>
    <w:rsid w:val="00493766"/>
    <w:rsid w:val="00494560"/>
    <w:rsid w:val="004946B5"/>
    <w:rsid w:val="004946D8"/>
    <w:rsid w:val="00495468"/>
    <w:rsid w:val="0049568B"/>
    <w:rsid w:val="00495711"/>
    <w:rsid w:val="0049581E"/>
    <w:rsid w:val="0049616F"/>
    <w:rsid w:val="00496199"/>
    <w:rsid w:val="00496551"/>
    <w:rsid w:val="00496B05"/>
    <w:rsid w:val="00497659"/>
    <w:rsid w:val="004A361B"/>
    <w:rsid w:val="004A44BC"/>
    <w:rsid w:val="004A48A1"/>
    <w:rsid w:val="004A5AF6"/>
    <w:rsid w:val="004A7F25"/>
    <w:rsid w:val="004B013C"/>
    <w:rsid w:val="004B02AC"/>
    <w:rsid w:val="004B077A"/>
    <w:rsid w:val="004B0C24"/>
    <w:rsid w:val="004B0F85"/>
    <w:rsid w:val="004B1722"/>
    <w:rsid w:val="004B1AEF"/>
    <w:rsid w:val="004B20C0"/>
    <w:rsid w:val="004B2A52"/>
    <w:rsid w:val="004B2BC6"/>
    <w:rsid w:val="004B34CA"/>
    <w:rsid w:val="004B35EC"/>
    <w:rsid w:val="004B35FF"/>
    <w:rsid w:val="004B3787"/>
    <w:rsid w:val="004B3DAB"/>
    <w:rsid w:val="004B3EDA"/>
    <w:rsid w:val="004B47B7"/>
    <w:rsid w:val="004B5351"/>
    <w:rsid w:val="004B71A2"/>
    <w:rsid w:val="004B7735"/>
    <w:rsid w:val="004B7F2D"/>
    <w:rsid w:val="004C0107"/>
    <w:rsid w:val="004C0674"/>
    <w:rsid w:val="004C07C3"/>
    <w:rsid w:val="004C0B4E"/>
    <w:rsid w:val="004C1480"/>
    <w:rsid w:val="004C175B"/>
    <w:rsid w:val="004C1D2A"/>
    <w:rsid w:val="004C2548"/>
    <w:rsid w:val="004C2C77"/>
    <w:rsid w:val="004C3A10"/>
    <w:rsid w:val="004C611F"/>
    <w:rsid w:val="004C636E"/>
    <w:rsid w:val="004C6E4D"/>
    <w:rsid w:val="004C6F1C"/>
    <w:rsid w:val="004C7DD4"/>
    <w:rsid w:val="004D0BD6"/>
    <w:rsid w:val="004D318E"/>
    <w:rsid w:val="004D47CD"/>
    <w:rsid w:val="004D4C93"/>
    <w:rsid w:val="004D5411"/>
    <w:rsid w:val="004D5867"/>
    <w:rsid w:val="004D5B7D"/>
    <w:rsid w:val="004D5BCF"/>
    <w:rsid w:val="004D6D39"/>
    <w:rsid w:val="004D73A3"/>
    <w:rsid w:val="004D7CF1"/>
    <w:rsid w:val="004E04D2"/>
    <w:rsid w:val="004E0E3B"/>
    <w:rsid w:val="004E17CD"/>
    <w:rsid w:val="004E18F2"/>
    <w:rsid w:val="004E1A82"/>
    <w:rsid w:val="004E2211"/>
    <w:rsid w:val="004E2415"/>
    <w:rsid w:val="004E2510"/>
    <w:rsid w:val="004E26E3"/>
    <w:rsid w:val="004E36C1"/>
    <w:rsid w:val="004E4947"/>
    <w:rsid w:val="004E4F03"/>
    <w:rsid w:val="004E5277"/>
    <w:rsid w:val="004E5D9A"/>
    <w:rsid w:val="004E6074"/>
    <w:rsid w:val="004E60D9"/>
    <w:rsid w:val="004E6433"/>
    <w:rsid w:val="004E6707"/>
    <w:rsid w:val="004E6C38"/>
    <w:rsid w:val="004E6F32"/>
    <w:rsid w:val="004E6F5A"/>
    <w:rsid w:val="004E710D"/>
    <w:rsid w:val="004F02C2"/>
    <w:rsid w:val="004F03CE"/>
    <w:rsid w:val="004F10CC"/>
    <w:rsid w:val="004F139B"/>
    <w:rsid w:val="004F2319"/>
    <w:rsid w:val="004F2B9D"/>
    <w:rsid w:val="004F30B8"/>
    <w:rsid w:val="004F34B2"/>
    <w:rsid w:val="004F34C5"/>
    <w:rsid w:val="004F39EB"/>
    <w:rsid w:val="004F55ED"/>
    <w:rsid w:val="004F5A96"/>
    <w:rsid w:val="004F75F9"/>
    <w:rsid w:val="0050014A"/>
    <w:rsid w:val="005006AC"/>
    <w:rsid w:val="00501014"/>
    <w:rsid w:val="00501288"/>
    <w:rsid w:val="0050180F"/>
    <w:rsid w:val="00503FB7"/>
    <w:rsid w:val="00504C71"/>
    <w:rsid w:val="005054BF"/>
    <w:rsid w:val="00505616"/>
    <w:rsid w:val="00505A08"/>
    <w:rsid w:val="00506273"/>
    <w:rsid w:val="005068F7"/>
    <w:rsid w:val="00507089"/>
    <w:rsid w:val="00507679"/>
    <w:rsid w:val="00507C77"/>
    <w:rsid w:val="00511C1E"/>
    <w:rsid w:val="005120B0"/>
    <w:rsid w:val="00513121"/>
    <w:rsid w:val="00513480"/>
    <w:rsid w:val="005136D2"/>
    <w:rsid w:val="00513DEF"/>
    <w:rsid w:val="00514530"/>
    <w:rsid w:val="0051571F"/>
    <w:rsid w:val="00515ADE"/>
    <w:rsid w:val="00515BEC"/>
    <w:rsid w:val="00516676"/>
    <w:rsid w:val="005166D5"/>
    <w:rsid w:val="005168B7"/>
    <w:rsid w:val="00516B8D"/>
    <w:rsid w:val="00517509"/>
    <w:rsid w:val="005177EF"/>
    <w:rsid w:val="00521288"/>
    <w:rsid w:val="0052188B"/>
    <w:rsid w:val="005219D2"/>
    <w:rsid w:val="005236A0"/>
    <w:rsid w:val="00524125"/>
    <w:rsid w:val="00524427"/>
    <w:rsid w:val="00524764"/>
    <w:rsid w:val="00524B14"/>
    <w:rsid w:val="00524D36"/>
    <w:rsid w:val="00524D6F"/>
    <w:rsid w:val="00524EE0"/>
    <w:rsid w:val="00525CB1"/>
    <w:rsid w:val="00525DD1"/>
    <w:rsid w:val="00526700"/>
    <w:rsid w:val="005272D9"/>
    <w:rsid w:val="005278BE"/>
    <w:rsid w:val="00527CCD"/>
    <w:rsid w:val="00527F10"/>
    <w:rsid w:val="005303D3"/>
    <w:rsid w:val="00531445"/>
    <w:rsid w:val="00531AF1"/>
    <w:rsid w:val="00534F1B"/>
    <w:rsid w:val="005355D7"/>
    <w:rsid w:val="00535A48"/>
    <w:rsid w:val="00537538"/>
    <w:rsid w:val="005377EF"/>
    <w:rsid w:val="00537911"/>
    <w:rsid w:val="00540BFE"/>
    <w:rsid w:val="00541829"/>
    <w:rsid w:val="00541C67"/>
    <w:rsid w:val="00541D47"/>
    <w:rsid w:val="00541F0C"/>
    <w:rsid w:val="005428AA"/>
    <w:rsid w:val="00542A6E"/>
    <w:rsid w:val="00542C50"/>
    <w:rsid w:val="005430CE"/>
    <w:rsid w:val="0054327A"/>
    <w:rsid w:val="00543517"/>
    <w:rsid w:val="00543E55"/>
    <w:rsid w:val="00544EAE"/>
    <w:rsid w:val="005464B6"/>
    <w:rsid w:val="00546A3E"/>
    <w:rsid w:val="00546EF2"/>
    <w:rsid w:val="00547699"/>
    <w:rsid w:val="005479CD"/>
    <w:rsid w:val="005512A3"/>
    <w:rsid w:val="0055153B"/>
    <w:rsid w:val="00552F76"/>
    <w:rsid w:val="00553051"/>
    <w:rsid w:val="005535B0"/>
    <w:rsid w:val="00553CDF"/>
    <w:rsid w:val="0055455B"/>
    <w:rsid w:val="00554FE8"/>
    <w:rsid w:val="00555721"/>
    <w:rsid w:val="0055606C"/>
    <w:rsid w:val="005573CF"/>
    <w:rsid w:val="005575B5"/>
    <w:rsid w:val="005575D6"/>
    <w:rsid w:val="005578FA"/>
    <w:rsid w:val="005601A6"/>
    <w:rsid w:val="00560C1F"/>
    <w:rsid w:val="005616B4"/>
    <w:rsid w:val="0056176E"/>
    <w:rsid w:val="00561901"/>
    <w:rsid w:val="00561FEF"/>
    <w:rsid w:val="00562622"/>
    <w:rsid w:val="0056298E"/>
    <w:rsid w:val="00562CB1"/>
    <w:rsid w:val="00562E5C"/>
    <w:rsid w:val="005644F2"/>
    <w:rsid w:val="00564AC8"/>
    <w:rsid w:val="00566237"/>
    <w:rsid w:val="00566BE7"/>
    <w:rsid w:val="00566F7B"/>
    <w:rsid w:val="00567A5C"/>
    <w:rsid w:val="00570B44"/>
    <w:rsid w:val="00570BDE"/>
    <w:rsid w:val="00571F01"/>
    <w:rsid w:val="005722FE"/>
    <w:rsid w:val="00572971"/>
    <w:rsid w:val="005732CD"/>
    <w:rsid w:val="005744AA"/>
    <w:rsid w:val="00574BE5"/>
    <w:rsid w:val="00575DE9"/>
    <w:rsid w:val="005766B5"/>
    <w:rsid w:val="005771D5"/>
    <w:rsid w:val="00580F8E"/>
    <w:rsid w:val="00582112"/>
    <w:rsid w:val="005822BB"/>
    <w:rsid w:val="00582388"/>
    <w:rsid w:val="00582D80"/>
    <w:rsid w:val="0058324E"/>
    <w:rsid w:val="005832D7"/>
    <w:rsid w:val="00583915"/>
    <w:rsid w:val="00583948"/>
    <w:rsid w:val="00583E92"/>
    <w:rsid w:val="005847A9"/>
    <w:rsid w:val="00584DC0"/>
    <w:rsid w:val="00585392"/>
    <w:rsid w:val="00585B49"/>
    <w:rsid w:val="00586B39"/>
    <w:rsid w:val="00587804"/>
    <w:rsid w:val="0058798F"/>
    <w:rsid w:val="00587AC1"/>
    <w:rsid w:val="00587D8A"/>
    <w:rsid w:val="00587ECB"/>
    <w:rsid w:val="00587F7C"/>
    <w:rsid w:val="00590185"/>
    <w:rsid w:val="005901B2"/>
    <w:rsid w:val="00590282"/>
    <w:rsid w:val="005907C1"/>
    <w:rsid w:val="0059085C"/>
    <w:rsid w:val="00591598"/>
    <w:rsid w:val="00591818"/>
    <w:rsid w:val="00591D58"/>
    <w:rsid w:val="005924CE"/>
    <w:rsid w:val="005931CD"/>
    <w:rsid w:val="00593CFC"/>
    <w:rsid w:val="00594581"/>
    <w:rsid w:val="00594C45"/>
    <w:rsid w:val="00595303"/>
    <w:rsid w:val="005955FE"/>
    <w:rsid w:val="00596D9B"/>
    <w:rsid w:val="00597570"/>
    <w:rsid w:val="005976DD"/>
    <w:rsid w:val="005A1282"/>
    <w:rsid w:val="005A135C"/>
    <w:rsid w:val="005A195E"/>
    <w:rsid w:val="005A2399"/>
    <w:rsid w:val="005A251C"/>
    <w:rsid w:val="005A252A"/>
    <w:rsid w:val="005A3AAE"/>
    <w:rsid w:val="005A4353"/>
    <w:rsid w:val="005A4B83"/>
    <w:rsid w:val="005A4C84"/>
    <w:rsid w:val="005A511C"/>
    <w:rsid w:val="005A5DC5"/>
    <w:rsid w:val="005A6271"/>
    <w:rsid w:val="005A659B"/>
    <w:rsid w:val="005A6968"/>
    <w:rsid w:val="005A71E5"/>
    <w:rsid w:val="005A73C2"/>
    <w:rsid w:val="005B0787"/>
    <w:rsid w:val="005B0A18"/>
    <w:rsid w:val="005B2452"/>
    <w:rsid w:val="005B326F"/>
    <w:rsid w:val="005B3CBC"/>
    <w:rsid w:val="005B4161"/>
    <w:rsid w:val="005B4255"/>
    <w:rsid w:val="005B4278"/>
    <w:rsid w:val="005B44AF"/>
    <w:rsid w:val="005B5331"/>
    <w:rsid w:val="005B5614"/>
    <w:rsid w:val="005B5A4F"/>
    <w:rsid w:val="005B640A"/>
    <w:rsid w:val="005B79B4"/>
    <w:rsid w:val="005B79F0"/>
    <w:rsid w:val="005C05DB"/>
    <w:rsid w:val="005C105E"/>
    <w:rsid w:val="005C1246"/>
    <w:rsid w:val="005C137D"/>
    <w:rsid w:val="005C17D5"/>
    <w:rsid w:val="005C2729"/>
    <w:rsid w:val="005C3FA2"/>
    <w:rsid w:val="005C40B5"/>
    <w:rsid w:val="005C5779"/>
    <w:rsid w:val="005C62C3"/>
    <w:rsid w:val="005C6CA9"/>
    <w:rsid w:val="005C72C5"/>
    <w:rsid w:val="005C7500"/>
    <w:rsid w:val="005D0715"/>
    <w:rsid w:val="005D0C1C"/>
    <w:rsid w:val="005D1087"/>
    <w:rsid w:val="005D21F9"/>
    <w:rsid w:val="005D271C"/>
    <w:rsid w:val="005D3A35"/>
    <w:rsid w:val="005D485A"/>
    <w:rsid w:val="005D587C"/>
    <w:rsid w:val="005D5A14"/>
    <w:rsid w:val="005D5F28"/>
    <w:rsid w:val="005D5F95"/>
    <w:rsid w:val="005D760F"/>
    <w:rsid w:val="005D7962"/>
    <w:rsid w:val="005E134E"/>
    <w:rsid w:val="005E1466"/>
    <w:rsid w:val="005E179A"/>
    <w:rsid w:val="005E1930"/>
    <w:rsid w:val="005E1A76"/>
    <w:rsid w:val="005E40B3"/>
    <w:rsid w:val="005E40B4"/>
    <w:rsid w:val="005E4A48"/>
    <w:rsid w:val="005E4E91"/>
    <w:rsid w:val="005E546B"/>
    <w:rsid w:val="005E5AEE"/>
    <w:rsid w:val="005E68A8"/>
    <w:rsid w:val="005E6969"/>
    <w:rsid w:val="005E6D7B"/>
    <w:rsid w:val="005F0A61"/>
    <w:rsid w:val="005F0CAB"/>
    <w:rsid w:val="005F0D6A"/>
    <w:rsid w:val="005F18C8"/>
    <w:rsid w:val="005F2131"/>
    <w:rsid w:val="005F21D2"/>
    <w:rsid w:val="005F2884"/>
    <w:rsid w:val="005F5745"/>
    <w:rsid w:val="005F654E"/>
    <w:rsid w:val="005F6DE3"/>
    <w:rsid w:val="005F7073"/>
    <w:rsid w:val="005F7524"/>
    <w:rsid w:val="005F7FB9"/>
    <w:rsid w:val="00600FBF"/>
    <w:rsid w:val="006011AA"/>
    <w:rsid w:val="006015F4"/>
    <w:rsid w:val="00601BAD"/>
    <w:rsid w:val="00601D90"/>
    <w:rsid w:val="00602139"/>
    <w:rsid w:val="00603D6E"/>
    <w:rsid w:val="0060403A"/>
    <w:rsid w:val="00604150"/>
    <w:rsid w:val="00605246"/>
    <w:rsid w:val="00605773"/>
    <w:rsid w:val="006059CC"/>
    <w:rsid w:val="0060653B"/>
    <w:rsid w:val="00607D2D"/>
    <w:rsid w:val="00607F43"/>
    <w:rsid w:val="006102DA"/>
    <w:rsid w:val="00610BF0"/>
    <w:rsid w:val="00610C0B"/>
    <w:rsid w:val="00611247"/>
    <w:rsid w:val="006115A0"/>
    <w:rsid w:val="00611E5E"/>
    <w:rsid w:val="0061201D"/>
    <w:rsid w:val="006121DA"/>
    <w:rsid w:val="006127DD"/>
    <w:rsid w:val="00613AE2"/>
    <w:rsid w:val="00614514"/>
    <w:rsid w:val="006149E8"/>
    <w:rsid w:val="00614BA6"/>
    <w:rsid w:val="00614C88"/>
    <w:rsid w:val="0061571E"/>
    <w:rsid w:val="0061589B"/>
    <w:rsid w:val="006162C2"/>
    <w:rsid w:val="0061756D"/>
    <w:rsid w:val="00621B4C"/>
    <w:rsid w:val="00621C1E"/>
    <w:rsid w:val="00621E25"/>
    <w:rsid w:val="00622839"/>
    <w:rsid w:val="006228AB"/>
    <w:rsid w:val="0062311B"/>
    <w:rsid w:val="00623403"/>
    <w:rsid w:val="00623905"/>
    <w:rsid w:val="00623A31"/>
    <w:rsid w:val="006245BA"/>
    <w:rsid w:val="00624F35"/>
    <w:rsid w:val="006259F8"/>
    <w:rsid w:val="00625DC7"/>
    <w:rsid w:val="00626B63"/>
    <w:rsid w:val="006277B5"/>
    <w:rsid w:val="006302D5"/>
    <w:rsid w:val="00631079"/>
    <w:rsid w:val="00631992"/>
    <w:rsid w:val="006319AB"/>
    <w:rsid w:val="00632565"/>
    <w:rsid w:val="006332E5"/>
    <w:rsid w:val="0063343C"/>
    <w:rsid w:val="00633DF1"/>
    <w:rsid w:val="0063414A"/>
    <w:rsid w:val="006348A6"/>
    <w:rsid w:val="00634A22"/>
    <w:rsid w:val="0063630E"/>
    <w:rsid w:val="006366FF"/>
    <w:rsid w:val="006369A6"/>
    <w:rsid w:val="00637A12"/>
    <w:rsid w:val="00640A0F"/>
    <w:rsid w:val="00640A1C"/>
    <w:rsid w:val="00640B9D"/>
    <w:rsid w:val="00640DBE"/>
    <w:rsid w:val="00641AD4"/>
    <w:rsid w:val="0064218D"/>
    <w:rsid w:val="006423DD"/>
    <w:rsid w:val="00642BD7"/>
    <w:rsid w:val="00642CB0"/>
    <w:rsid w:val="006430A9"/>
    <w:rsid w:val="006430D8"/>
    <w:rsid w:val="00643419"/>
    <w:rsid w:val="006449C1"/>
    <w:rsid w:val="00644CE4"/>
    <w:rsid w:val="00644FC2"/>
    <w:rsid w:val="00645D4F"/>
    <w:rsid w:val="00645EBE"/>
    <w:rsid w:val="00645FC4"/>
    <w:rsid w:val="006468C1"/>
    <w:rsid w:val="0064692D"/>
    <w:rsid w:val="00650023"/>
    <w:rsid w:val="0065180B"/>
    <w:rsid w:val="0065193D"/>
    <w:rsid w:val="00651DCF"/>
    <w:rsid w:val="00652482"/>
    <w:rsid w:val="0065290E"/>
    <w:rsid w:val="00652DF2"/>
    <w:rsid w:val="00653AF4"/>
    <w:rsid w:val="006542E7"/>
    <w:rsid w:val="00654A9A"/>
    <w:rsid w:val="00654CEF"/>
    <w:rsid w:val="00655B12"/>
    <w:rsid w:val="00656328"/>
    <w:rsid w:val="00656586"/>
    <w:rsid w:val="006606C1"/>
    <w:rsid w:val="00660CEF"/>
    <w:rsid w:val="006626CE"/>
    <w:rsid w:val="00662C83"/>
    <w:rsid w:val="006640CD"/>
    <w:rsid w:val="006642AF"/>
    <w:rsid w:val="00665A7F"/>
    <w:rsid w:val="00666B64"/>
    <w:rsid w:val="00666FD9"/>
    <w:rsid w:val="00667460"/>
    <w:rsid w:val="006679F5"/>
    <w:rsid w:val="00667AAB"/>
    <w:rsid w:val="00667B48"/>
    <w:rsid w:val="00667C95"/>
    <w:rsid w:val="00667D0C"/>
    <w:rsid w:val="00667FB3"/>
    <w:rsid w:val="00670D52"/>
    <w:rsid w:val="00670FDA"/>
    <w:rsid w:val="0067147C"/>
    <w:rsid w:val="00672385"/>
    <w:rsid w:val="006726FD"/>
    <w:rsid w:val="0067345F"/>
    <w:rsid w:val="00673844"/>
    <w:rsid w:val="0067399E"/>
    <w:rsid w:val="00673D9B"/>
    <w:rsid w:val="00674A90"/>
    <w:rsid w:val="00674EEF"/>
    <w:rsid w:val="0067520E"/>
    <w:rsid w:val="00676F5B"/>
    <w:rsid w:val="00681CF4"/>
    <w:rsid w:val="006821B7"/>
    <w:rsid w:val="00682C55"/>
    <w:rsid w:val="0068318A"/>
    <w:rsid w:val="00683D94"/>
    <w:rsid w:val="00683FE5"/>
    <w:rsid w:val="00684F49"/>
    <w:rsid w:val="00686B18"/>
    <w:rsid w:val="006871A7"/>
    <w:rsid w:val="00690793"/>
    <w:rsid w:val="00690AF4"/>
    <w:rsid w:val="006918DF"/>
    <w:rsid w:val="00692271"/>
    <w:rsid w:val="00692BFD"/>
    <w:rsid w:val="00692D5A"/>
    <w:rsid w:val="00694974"/>
    <w:rsid w:val="00694D9D"/>
    <w:rsid w:val="00695DD8"/>
    <w:rsid w:val="00695E1D"/>
    <w:rsid w:val="00696C1B"/>
    <w:rsid w:val="006972E3"/>
    <w:rsid w:val="00697487"/>
    <w:rsid w:val="0069783D"/>
    <w:rsid w:val="00697B6B"/>
    <w:rsid w:val="00697F31"/>
    <w:rsid w:val="006A0A88"/>
    <w:rsid w:val="006A0DAB"/>
    <w:rsid w:val="006A37F2"/>
    <w:rsid w:val="006A3DF7"/>
    <w:rsid w:val="006A433F"/>
    <w:rsid w:val="006A472A"/>
    <w:rsid w:val="006A4815"/>
    <w:rsid w:val="006A5633"/>
    <w:rsid w:val="006A5835"/>
    <w:rsid w:val="006A5F94"/>
    <w:rsid w:val="006A6058"/>
    <w:rsid w:val="006A674E"/>
    <w:rsid w:val="006A6D9E"/>
    <w:rsid w:val="006A73C0"/>
    <w:rsid w:val="006A77CD"/>
    <w:rsid w:val="006A7A50"/>
    <w:rsid w:val="006A7CE0"/>
    <w:rsid w:val="006B06B5"/>
    <w:rsid w:val="006B0942"/>
    <w:rsid w:val="006B0F86"/>
    <w:rsid w:val="006B206A"/>
    <w:rsid w:val="006B24BB"/>
    <w:rsid w:val="006B2594"/>
    <w:rsid w:val="006B3B13"/>
    <w:rsid w:val="006B3B26"/>
    <w:rsid w:val="006B3BFF"/>
    <w:rsid w:val="006B4314"/>
    <w:rsid w:val="006B6582"/>
    <w:rsid w:val="006B6D11"/>
    <w:rsid w:val="006B75C3"/>
    <w:rsid w:val="006B78F2"/>
    <w:rsid w:val="006B7A53"/>
    <w:rsid w:val="006B7B1E"/>
    <w:rsid w:val="006C1276"/>
    <w:rsid w:val="006C26B7"/>
    <w:rsid w:val="006C2F4B"/>
    <w:rsid w:val="006C4261"/>
    <w:rsid w:val="006C42C1"/>
    <w:rsid w:val="006C4BD4"/>
    <w:rsid w:val="006C5652"/>
    <w:rsid w:val="006C569F"/>
    <w:rsid w:val="006C5B9B"/>
    <w:rsid w:val="006C6072"/>
    <w:rsid w:val="006C6AF6"/>
    <w:rsid w:val="006C7AD3"/>
    <w:rsid w:val="006C7CF3"/>
    <w:rsid w:val="006D000C"/>
    <w:rsid w:val="006D0821"/>
    <w:rsid w:val="006D08A9"/>
    <w:rsid w:val="006D08B1"/>
    <w:rsid w:val="006D097B"/>
    <w:rsid w:val="006D1AC4"/>
    <w:rsid w:val="006D1ADF"/>
    <w:rsid w:val="006D1BC2"/>
    <w:rsid w:val="006D1D4B"/>
    <w:rsid w:val="006D2123"/>
    <w:rsid w:val="006D2891"/>
    <w:rsid w:val="006D2FCA"/>
    <w:rsid w:val="006D3A93"/>
    <w:rsid w:val="006D3D3F"/>
    <w:rsid w:val="006D411F"/>
    <w:rsid w:val="006D4967"/>
    <w:rsid w:val="006D5F09"/>
    <w:rsid w:val="006D63B3"/>
    <w:rsid w:val="006D66D5"/>
    <w:rsid w:val="006D76CA"/>
    <w:rsid w:val="006D7D99"/>
    <w:rsid w:val="006E0C73"/>
    <w:rsid w:val="006E0FAD"/>
    <w:rsid w:val="006E139C"/>
    <w:rsid w:val="006E251C"/>
    <w:rsid w:val="006E27AE"/>
    <w:rsid w:val="006E29E8"/>
    <w:rsid w:val="006E2E9F"/>
    <w:rsid w:val="006E3007"/>
    <w:rsid w:val="006E3AD9"/>
    <w:rsid w:val="006E3BF8"/>
    <w:rsid w:val="006E3FED"/>
    <w:rsid w:val="006E4647"/>
    <w:rsid w:val="006E4668"/>
    <w:rsid w:val="006E4DD5"/>
    <w:rsid w:val="006E4DF2"/>
    <w:rsid w:val="006E5AE6"/>
    <w:rsid w:val="006E5F52"/>
    <w:rsid w:val="006E66D7"/>
    <w:rsid w:val="006E68FE"/>
    <w:rsid w:val="006E6911"/>
    <w:rsid w:val="006E6C40"/>
    <w:rsid w:val="006E765A"/>
    <w:rsid w:val="006F055A"/>
    <w:rsid w:val="006F0876"/>
    <w:rsid w:val="006F0F20"/>
    <w:rsid w:val="006F10A6"/>
    <w:rsid w:val="006F1324"/>
    <w:rsid w:val="006F217E"/>
    <w:rsid w:val="006F235C"/>
    <w:rsid w:val="006F2A06"/>
    <w:rsid w:val="006F2E16"/>
    <w:rsid w:val="006F334F"/>
    <w:rsid w:val="006F3E06"/>
    <w:rsid w:val="006F4014"/>
    <w:rsid w:val="006F5383"/>
    <w:rsid w:val="006F5C09"/>
    <w:rsid w:val="006F6D94"/>
    <w:rsid w:val="006F6E67"/>
    <w:rsid w:val="006F6F15"/>
    <w:rsid w:val="00700229"/>
    <w:rsid w:val="007005AB"/>
    <w:rsid w:val="007010A0"/>
    <w:rsid w:val="00701E47"/>
    <w:rsid w:val="00701ED5"/>
    <w:rsid w:val="00702363"/>
    <w:rsid w:val="007033C6"/>
    <w:rsid w:val="007035B6"/>
    <w:rsid w:val="00704032"/>
    <w:rsid w:val="00704277"/>
    <w:rsid w:val="007042C0"/>
    <w:rsid w:val="007045E9"/>
    <w:rsid w:val="0070465B"/>
    <w:rsid w:val="007048E9"/>
    <w:rsid w:val="00707589"/>
    <w:rsid w:val="0070776A"/>
    <w:rsid w:val="007100C9"/>
    <w:rsid w:val="00712334"/>
    <w:rsid w:val="00712A0D"/>
    <w:rsid w:val="00712C67"/>
    <w:rsid w:val="00713015"/>
    <w:rsid w:val="00713785"/>
    <w:rsid w:val="00713909"/>
    <w:rsid w:val="00713ACF"/>
    <w:rsid w:val="007142F1"/>
    <w:rsid w:val="00714AE3"/>
    <w:rsid w:val="00714E0C"/>
    <w:rsid w:val="00715E91"/>
    <w:rsid w:val="007165A3"/>
    <w:rsid w:val="0071682F"/>
    <w:rsid w:val="007173BB"/>
    <w:rsid w:val="00720247"/>
    <w:rsid w:val="00720AF8"/>
    <w:rsid w:val="00721C56"/>
    <w:rsid w:val="007223BC"/>
    <w:rsid w:val="007225AC"/>
    <w:rsid w:val="0072301F"/>
    <w:rsid w:val="00723E98"/>
    <w:rsid w:val="00724183"/>
    <w:rsid w:val="007249A1"/>
    <w:rsid w:val="00725669"/>
    <w:rsid w:val="007266CE"/>
    <w:rsid w:val="00727707"/>
    <w:rsid w:val="00730A57"/>
    <w:rsid w:val="00730C44"/>
    <w:rsid w:val="00730E43"/>
    <w:rsid w:val="00731366"/>
    <w:rsid w:val="00731A5A"/>
    <w:rsid w:val="00731E6F"/>
    <w:rsid w:val="0073234C"/>
    <w:rsid w:val="00733283"/>
    <w:rsid w:val="007351A8"/>
    <w:rsid w:val="007358AB"/>
    <w:rsid w:val="007358CF"/>
    <w:rsid w:val="00735C1F"/>
    <w:rsid w:val="00736D4F"/>
    <w:rsid w:val="00736DA4"/>
    <w:rsid w:val="00737DE9"/>
    <w:rsid w:val="00737E77"/>
    <w:rsid w:val="00743814"/>
    <w:rsid w:val="00743D73"/>
    <w:rsid w:val="00744B76"/>
    <w:rsid w:val="00745882"/>
    <w:rsid w:val="00745E0F"/>
    <w:rsid w:val="007462AA"/>
    <w:rsid w:val="00746CEF"/>
    <w:rsid w:val="00750D9C"/>
    <w:rsid w:val="007513B7"/>
    <w:rsid w:val="007513F4"/>
    <w:rsid w:val="00752B11"/>
    <w:rsid w:val="00753708"/>
    <w:rsid w:val="007553E3"/>
    <w:rsid w:val="00755A1D"/>
    <w:rsid w:val="00755D67"/>
    <w:rsid w:val="00756232"/>
    <w:rsid w:val="0075654D"/>
    <w:rsid w:val="007565F0"/>
    <w:rsid w:val="00756EFC"/>
    <w:rsid w:val="00756F6A"/>
    <w:rsid w:val="00757358"/>
    <w:rsid w:val="0076005C"/>
    <w:rsid w:val="007603BD"/>
    <w:rsid w:val="00762BA5"/>
    <w:rsid w:val="00763E22"/>
    <w:rsid w:val="00764B47"/>
    <w:rsid w:val="00765483"/>
    <w:rsid w:val="00765680"/>
    <w:rsid w:val="0076592F"/>
    <w:rsid w:val="00766CE0"/>
    <w:rsid w:val="00767407"/>
    <w:rsid w:val="00767B90"/>
    <w:rsid w:val="00770A26"/>
    <w:rsid w:val="00770FCB"/>
    <w:rsid w:val="0077104A"/>
    <w:rsid w:val="00771106"/>
    <w:rsid w:val="007718FC"/>
    <w:rsid w:val="00773064"/>
    <w:rsid w:val="007737B6"/>
    <w:rsid w:val="00773B17"/>
    <w:rsid w:val="007747C2"/>
    <w:rsid w:val="0077542B"/>
    <w:rsid w:val="00775B07"/>
    <w:rsid w:val="0077665E"/>
    <w:rsid w:val="00776746"/>
    <w:rsid w:val="0078022A"/>
    <w:rsid w:val="00780705"/>
    <w:rsid w:val="007808A7"/>
    <w:rsid w:val="007813B3"/>
    <w:rsid w:val="0078180D"/>
    <w:rsid w:val="0078193D"/>
    <w:rsid w:val="00781DCC"/>
    <w:rsid w:val="00781FD2"/>
    <w:rsid w:val="00783BF5"/>
    <w:rsid w:val="00784AA9"/>
    <w:rsid w:val="00784D78"/>
    <w:rsid w:val="00784DCB"/>
    <w:rsid w:val="007850AF"/>
    <w:rsid w:val="0078518D"/>
    <w:rsid w:val="00785EFE"/>
    <w:rsid w:val="0078624F"/>
    <w:rsid w:val="007905B6"/>
    <w:rsid w:val="00790FF7"/>
    <w:rsid w:val="007926DC"/>
    <w:rsid w:val="00793730"/>
    <w:rsid w:val="007939F3"/>
    <w:rsid w:val="00793D03"/>
    <w:rsid w:val="00794532"/>
    <w:rsid w:val="0079592F"/>
    <w:rsid w:val="00795A49"/>
    <w:rsid w:val="007960DD"/>
    <w:rsid w:val="00796361"/>
    <w:rsid w:val="007973C4"/>
    <w:rsid w:val="0079769B"/>
    <w:rsid w:val="00797F2D"/>
    <w:rsid w:val="00797F85"/>
    <w:rsid w:val="007A02D0"/>
    <w:rsid w:val="007A0403"/>
    <w:rsid w:val="007A162D"/>
    <w:rsid w:val="007A1740"/>
    <w:rsid w:val="007A1AE5"/>
    <w:rsid w:val="007A1BDE"/>
    <w:rsid w:val="007A1FED"/>
    <w:rsid w:val="007A24BE"/>
    <w:rsid w:val="007A2A73"/>
    <w:rsid w:val="007A3A21"/>
    <w:rsid w:val="007A436C"/>
    <w:rsid w:val="007A4713"/>
    <w:rsid w:val="007A503F"/>
    <w:rsid w:val="007A56BB"/>
    <w:rsid w:val="007A5C2E"/>
    <w:rsid w:val="007A73E6"/>
    <w:rsid w:val="007A7E52"/>
    <w:rsid w:val="007B1230"/>
    <w:rsid w:val="007B15D5"/>
    <w:rsid w:val="007B167F"/>
    <w:rsid w:val="007B17EC"/>
    <w:rsid w:val="007B20E5"/>
    <w:rsid w:val="007B2DA1"/>
    <w:rsid w:val="007B3BB7"/>
    <w:rsid w:val="007B450D"/>
    <w:rsid w:val="007B49EE"/>
    <w:rsid w:val="007B4C89"/>
    <w:rsid w:val="007B5129"/>
    <w:rsid w:val="007B601D"/>
    <w:rsid w:val="007B6A90"/>
    <w:rsid w:val="007B6DB6"/>
    <w:rsid w:val="007C049E"/>
    <w:rsid w:val="007C0D4E"/>
    <w:rsid w:val="007C0E43"/>
    <w:rsid w:val="007C12A8"/>
    <w:rsid w:val="007C1611"/>
    <w:rsid w:val="007C1A85"/>
    <w:rsid w:val="007C1EC2"/>
    <w:rsid w:val="007C2D6C"/>
    <w:rsid w:val="007C2FBC"/>
    <w:rsid w:val="007C36DB"/>
    <w:rsid w:val="007C6A3C"/>
    <w:rsid w:val="007C7940"/>
    <w:rsid w:val="007D0598"/>
    <w:rsid w:val="007D1002"/>
    <w:rsid w:val="007D142A"/>
    <w:rsid w:val="007D15E1"/>
    <w:rsid w:val="007D1ED0"/>
    <w:rsid w:val="007D22CF"/>
    <w:rsid w:val="007D283A"/>
    <w:rsid w:val="007D322B"/>
    <w:rsid w:val="007D4664"/>
    <w:rsid w:val="007D4A6A"/>
    <w:rsid w:val="007D4BD8"/>
    <w:rsid w:val="007D51B2"/>
    <w:rsid w:val="007D6F97"/>
    <w:rsid w:val="007D794B"/>
    <w:rsid w:val="007E1322"/>
    <w:rsid w:val="007E1FDD"/>
    <w:rsid w:val="007E21DA"/>
    <w:rsid w:val="007E2E2B"/>
    <w:rsid w:val="007E37CF"/>
    <w:rsid w:val="007E4124"/>
    <w:rsid w:val="007E41BC"/>
    <w:rsid w:val="007E45EE"/>
    <w:rsid w:val="007E4A67"/>
    <w:rsid w:val="007E54F1"/>
    <w:rsid w:val="007E5C0A"/>
    <w:rsid w:val="007E5C61"/>
    <w:rsid w:val="007E5E96"/>
    <w:rsid w:val="007E64B4"/>
    <w:rsid w:val="007E68F9"/>
    <w:rsid w:val="007E7ACE"/>
    <w:rsid w:val="007F01C8"/>
    <w:rsid w:val="007F0D0F"/>
    <w:rsid w:val="007F10E6"/>
    <w:rsid w:val="007F41D1"/>
    <w:rsid w:val="007F4BE4"/>
    <w:rsid w:val="007F4F85"/>
    <w:rsid w:val="007F5CB7"/>
    <w:rsid w:val="007F5CD9"/>
    <w:rsid w:val="007F6262"/>
    <w:rsid w:val="007F62B0"/>
    <w:rsid w:val="007F7236"/>
    <w:rsid w:val="007F7669"/>
    <w:rsid w:val="007F7DDA"/>
    <w:rsid w:val="007F7FC4"/>
    <w:rsid w:val="0080065F"/>
    <w:rsid w:val="008008DD"/>
    <w:rsid w:val="008009BA"/>
    <w:rsid w:val="00800F06"/>
    <w:rsid w:val="00801503"/>
    <w:rsid w:val="00801AC4"/>
    <w:rsid w:val="00802518"/>
    <w:rsid w:val="008027B5"/>
    <w:rsid w:val="00803215"/>
    <w:rsid w:val="008038AE"/>
    <w:rsid w:val="00803CED"/>
    <w:rsid w:val="00803D3B"/>
    <w:rsid w:val="00804371"/>
    <w:rsid w:val="0080477F"/>
    <w:rsid w:val="0080489B"/>
    <w:rsid w:val="00804B63"/>
    <w:rsid w:val="00805103"/>
    <w:rsid w:val="008061DE"/>
    <w:rsid w:val="00806B73"/>
    <w:rsid w:val="008077C4"/>
    <w:rsid w:val="00807EEF"/>
    <w:rsid w:val="00810360"/>
    <w:rsid w:val="008109A7"/>
    <w:rsid w:val="00811022"/>
    <w:rsid w:val="00811435"/>
    <w:rsid w:val="008117A0"/>
    <w:rsid w:val="0081213A"/>
    <w:rsid w:val="008124D8"/>
    <w:rsid w:val="00812F7E"/>
    <w:rsid w:val="00813826"/>
    <w:rsid w:val="00813A12"/>
    <w:rsid w:val="008141D8"/>
    <w:rsid w:val="00814618"/>
    <w:rsid w:val="00814BD0"/>
    <w:rsid w:val="008156DC"/>
    <w:rsid w:val="008161FD"/>
    <w:rsid w:val="00816960"/>
    <w:rsid w:val="00816B53"/>
    <w:rsid w:val="00816F85"/>
    <w:rsid w:val="00821CD5"/>
    <w:rsid w:val="0082232D"/>
    <w:rsid w:val="008236F7"/>
    <w:rsid w:val="00823AB5"/>
    <w:rsid w:val="0082447F"/>
    <w:rsid w:val="00824B01"/>
    <w:rsid w:val="008255D7"/>
    <w:rsid w:val="0082579F"/>
    <w:rsid w:val="00825E16"/>
    <w:rsid w:val="00825F52"/>
    <w:rsid w:val="00827606"/>
    <w:rsid w:val="00827B77"/>
    <w:rsid w:val="00830676"/>
    <w:rsid w:val="008312A7"/>
    <w:rsid w:val="00831525"/>
    <w:rsid w:val="00831CD5"/>
    <w:rsid w:val="00831DB9"/>
    <w:rsid w:val="00832308"/>
    <w:rsid w:val="008326F6"/>
    <w:rsid w:val="0083471A"/>
    <w:rsid w:val="00834C01"/>
    <w:rsid w:val="00835A74"/>
    <w:rsid w:val="00837197"/>
    <w:rsid w:val="00837275"/>
    <w:rsid w:val="00837471"/>
    <w:rsid w:val="008379CB"/>
    <w:rsid w:val="00837A10"/>
    <w:rsid w:val="0084053B"/>
    <w:rsid w:val="00841630"/>
    <w:rsid w:val="00843123"/>
    <w:rsid w:val="00843A30"/>
    <w:rsid w:val="00843CD7"/>
    <w:rsid w:val="00844380"/>
    <w:rsid w:val="008444DD"/>
    <w:rsid w:val="00844A32"/>
    <w:rsid w:val="00844D99"/>
    <w:rsid w:val="008450CC"/>
    <w:rsid w:val="008455D4"/>
    <w:rsid w:val="00845DDF"/>
    <w:rsid w:val="008469A7"/>
    <w:rsid w:val="0084718B"/>
    <w:rsid w:val="00847331"/>
    <w:rsid w:val="00851269"/>
    <w:rsid w:val="00851FD2"/>
    <w:rsid w:val="00853FEA"/>
    <w:rsid w:val="00854BC3"/>
    <w:rsid w:val="00856377"/>
    <w:rsid w:val="008568F7"/>
    <w:rsid w:val="008570C3"/>
    <w:rsid w:val="008572D0"/>
    <w:rsid w:val="008579A3"/>
    <w:rsid w:val="0086020D"/>
    <w:rsid w:val="008607AE"/>
    <w:rsid w:val="00860D81"/>
    <w:rsid w:val="00861B0A"/>
    <w:rsid w:val="00862DA2"/>
    <w:rsid w:val="00863A8A"/>
    <w:rsid w:val="00865B1C"/>
    <w:rsid w:val="00865BB2"/>
    <w:rsid w:val="0086615B"/>
    <w:rsid w:val="00870A19"/>
    <w:rsid w:val="00871982"/>
    <w:rsid w:val="00871CD0"/>
    <w:rsid w:val="00872311"/>
    <w:rsid w:val="008726F8"/>
    <w:rsid w:val="00872723"/>
    <w:rsid w:val="00872806"/>
    <w:rsid w:val="00872BDC"/>
    <w:rsid w:val="00873BBF"/>
    <w:rsid w:val="00874D42"/>
    <w:rsid w:val="00874FF3"/>
    <w:rsid w:val="008755E4"/>
    <w:rsid w:val="008770AC"/>
    <w:rsid w:val="00877DC9"/>
    <w:rsid w:val="0088030D"/>
    <w:rsid w:val="008807C2"/>
    <w:rsid w:val="00880C1C"/>
    <w:rsid w:val="00881079"/>
    <w:rsid w:val="0088133A"/>
    <w:rsid w:val="0088177E"/>
    <w:rsid w:val="00881C24"/>
    <w:rsid w:val="008832FF"/>
    <w:rsid w:val="008837C3"/>
    <w:rsid w:val="00883D8E"/>
    <w:rsid w:val="00883E7A"/>
    <w:rsid w:val="008843A8"/>
    <w:rsid w:val="0088462E"/>
    <w:rsid w:val="008851B9"/>
    <w:rsid w:val="00885611"/>
    <w:rsid w:val="00886301"/>
    <w:rsid w:val="008867AA"/>
    <w:rsid w:val="00886E1E"/>
    <w:rsid w:val="008874E4"/>
    <w:rsid w:val="00890DDD"/>
    <w:rsid w:val="008910FE"/>
    <w:rsid w:val="00891724"/>
    <w:rsid w:val="00891AAD"/>
    <w:rsid w:val="008931BD"/>
    <w:rsid w:val="008946E0"/>
    <w:rsid w:val="008953E3"/>
    <w:rsid w:val="0089569A"/>
    <w:rsid w:val="00895AD3"/>
    <w:rsid w:val="008964F0"/>
    <w:rsid w:val="00896D82"/>
    <w:rsid w:val="00897487"/>
    <w:rsid w:val="00897789"/>
    <w:rsid w:val="00897A03"/>
    <w:rsid w:val="008A09E1"/>
    <w:rsid w:val="008A0EF8"/>
    <w:rsid w:val="008A139E"/>
    <w:rsid w:val="008A1FAD"/>
    <w:rsid w:val="008A23FB"/>
    <w:rsid w:val="008A2709"/>
    <w:rsid w:val="008A33A1"/>
    <w:rsid w:val="008A4333"/>
    <w:rsid w:val="008A4882"/>
    <w:rsid w:val="008A4C99"/>
    <w:rsid w:val="008A6D0E"/>
    <w:rsid w:val="008A7621"/>
    <w:rsid w:val="008B0C0E"/>
    <w:rsid w:val="008B11E3"/>
    <w:rsid w:val="008B1A90"/>
    <w:rsid w:val="008B269E"/>
    <w:rsid w:val="008B2954"/>
    <w:rsid w:val="008B2D64"/>
    <w:rsid w:val="008B2F03"/>
    <w:rsid w:val="008B39E2"/>
    <w:rsid w:val="008B4737"/>
    <w:rsid w:val="008B4B2C"/>
    <w:rsid w:val="008B54F8"/>
    <w:rsid w:val="008B59A5"/>
    <w:rsid w:val="008B5AA2"/>
    <w:rsid w:val="008B677F"/>
    <w:rsid w:val="008B6D60"/>
    <w:rsid w:val="008C0195"/>
    <w:rsid w:val="008C0EDF"/>
    <w:rsid w:val="008C1385"/>
    <w:rsid w:val="008C1396"/>
    <w:rsid w:val="008C1B30"/>
    <w:rsid w:val="008C28D2"/>
    <w:rsid w:val="008C2A88"/>
    <w:rsid w:val="008C2E4D"/>
    <w:rsid w:val="008C2F7C"/>
    <w:rsid w:val="008C32A2"/>
    <w:rsid w:val="008C3575"/>
    <w:rsid w:val="008C37A4"/>
    <w:rsid w:val="008C3CC4"/>
    <w:rsid w:val="008C44D7"/>
    <w:rsid w:val="008C4AEB"/>
    <w:rsid w:val="008C4E3C"/>
    <w:rsid w:val="008C4EAF"/>
    <w:rsid w:val="008C50BF"/>
    <w:rsid w:val="008C5667"/>
    <w:rsid w:val="008C5BE3"/>
    <w:rsid w:val="008C5E85"/>
    <w:rsid w:val="008C6791"/>
    <w:rsid w:val="008C6E02"/>
    <w:rsid w:val="008C7302"/>
    <w:rsid w:val="008C761E"/>
    <w:rsid w:val="008C7922"/>
    <w:rsid w:val="008D0404"/>
    <w:rsid w:val="008D082A"/>
    <w:rsid w:val="008D1694"/>
    <w:rsid w:val="008D1A04"/>
    <w:rsid w:val="008D2195"/>
    <w:rsid w:val="008D22EF"/>
    <w:rsid w:val="008D33B2"/>
    <w:rsid w:val="008D3B79"/>
    <w:rsid w:val="008D3EF6"/>
    <w:rsid w:val="008D4302"/>
    <w:rsid w:val="008D61DA"/>
    <w:rsid w:val="008D699D"/>
    <w:rsid w:val="008D7A51"/>
    <w:rsid w:val="008E0422"/>
    <w:rsid w:val="008E094F"/>
    <w:rsid w:val="008E0A6D"/>
    <w:rsid w:val="008E0DA7"/>
    <w:rsid w:val="008E0E9F"/>
    <w:rsid w:val="008E2881"/>
    <w:rsid w:val="008E31B9"/>
    <w:rsid w:val="008E37DC"/>
    <w:rsid w:val="008E5679"/>
    <w:rsid w:val="008E5C7D"/>
    <w:rsid w:val="008E692D"/>
    <w:rsid w:val="008E7099"/>
    <w:rsid w:val="008E7E4E"/>
    <w:rsid w:val="008F0934"/>
    <w:rsid w:val="008F202A"/>
    <w:rsid w:val="008F206D"/>
    <w:rsid w:val="008F2B9A"/>
    <w:rsid w:val="008F42EE"/>
    <w:rsid w:val="008F4A7E"/>
    <w:rsid w:val="008F4BCD"/>
    <w:rsid w:val="008F4EBB"/>
    <w:rsid w:val="008F4F2F"/>
    <w:rsid w:val="008F60A1"/>
    <w:rsid w:val="008F63FF"/>
    <w:rsid w:val="00900BB1"/>
    <w:rsid w:val="0090180C"/>
    <w:rsid w:val="0090231B"/>
    <w:rsid w:val="009032C1"/>
    <w:rsid w:val="0090349C"/>
    <w:rsid w:val="00903C38"/>
    <w:rsid w:val="0090414E"/>
    <w:rsid w:val="009046C6"/>
    <w:rsid w:val="00904E46"/>
    <w:rsid w:val="0090510A"/>
    <w:rsid w:val="009053DE"/>
    <w:rsid w:val="009056C7"/>
    <w:rsid w:val="009069F8"/>
    <w:rsid w:val="00907482"/>
    <w:rsid w:val="00907A08"/>
    <w:rsid w:val="00911275"/>
    <w:rsid w:val="0091127B"/>
    <w:rsid w:val="00911848"/>
    <w:rsid w:val="009123B4"/>
    <w:rsid w:val="00912497"/>
    <w:rsid w:val="00913523"/>
    <w:rsid w:val="00914AD5"/>
    <w:rsid w:val="00914C78"/>
    <w:rsid w:val="00915C89"/>
    <w:rsid w:val="00916472"/>
    <w:rsid w:val="009168F8"/>
    <w:rsid w:val="00916C2D"/>
    <w:rsid w:val="00916D2B"/>
    <w:rsid w:val="00920472"/>
    <w:rsid w:val="009204C5"/>
    <w:rsid w:val="0092085C"/>
    <w:rsid w:val="00920D21"/>
    <w:rsid w:val="009211DD"/>
    <w:rsid w:val="009212B1"/>
    <w:rsid w:val="00921D0A"/>
    <w:rsid w:val="0092267D"/>
    <w:rsid w:val="009227D0"/>
    <w:rsid w:val="009234A0"/>
    <w:rsid w:val="0092404B"/>
    <w:rsid w:val="009249FD"/>
    <w:rsid w:val="00924CE5"/>
    <w:rsid w:val="00925346"/>
    <w:rsid w:val="009271F7"/>
    <w:rsid w:val="009274DC"/>
    <w:rsid w:val="00927A23"/>
    <w:rsid w:val="00927BFC"/>
    <w:rsid w:val="00930FE8"/>
    <w:rsid w:val="009317B1"/>
    <w:rsid w:val="009319E7"/>
    <w:rsid w:val="00931C62"/>
    <w:rsid w:val="009335CA"/>
    <w:rsid w:val="009340ED"/>
    <w:rsid w:val="00934944"/>
    <w:rsid w:val="00934DF9"/>
    <w:rsid w:val="00934FF2"/>
    <w:rsid w:val="009352CE"/>
    <w:rsid w:val="00935D1D"/>
    <w:rsid w:val="009361C4"/>
    <w:rsid w:val="009368B8"/>
    <w:rsid w:val="00937517"/>
    <w:rsid w:val="00940352"/>
    <w:rsid w:val="00940B36"/>
    <w:rsid w:val="00941325"/>
    <w:rsid w:val="00941AA4"/>
    <w:rsid w:val="00943AB7"/>
    <w:rsid w:val="009440C5"/>
    <w:rsid w:val="0094417D"/>
    <w:rsid w:val="0094636C"/>
    <w:rsid w:val="00946C84"/>
    <w:rsid w:val="00946E4A"/>
    <w:rsid w:val="00947FCB"/>
    <w:rsid w:val="0094D598"/>
    <w:rsid w:val="00952423"/>
    <w:rsid w:val="009531F1"/>
    <w:rsid w:val="009538BA"/>
    <w:rsid w:val="00953930"/>
    <w:rsid w:val="00953DB6"/>
    <w:rsid w:val="00953DDF"/>
    <w:rsid w:val="00954591"/>
    <w:rsid w:val="009554EF"/>
    <w:rsid w:val="00955CE9"/>
    <w:rsid w:val="00955FB7"/>
    <w:rsid w:val="0095686D"/>
    <w:rsid w:val="00956878"/>
    <w:rsid w:val="00957DF8"/>
    <w:rsid w:val="009600D9"/>
    <w:rsid w:val="009602CB"/>
    <w:rsid w:val="00960B24"/>
    <w:rsid w:val="00960E8F"/>
    <w:rsid w:val="00960EA5"/>
    <w:rsid w:val="00961BF8"/>
    <w:rsid w:val="00962028"/>
    <w:rsid w:val="00962C8F"/>
    <w:rsid w:val="00962FAD"/>
    <w:rsid w:val="00963153"/>
    <w:rsid w:val="009634A1"/>
    <w:rsid w:val="00963BF2"/>
    <w:rsid w:val="009654E4"/>
    <w:rsid w:val="0096688D"/>
    <w:rsid w:val="00966BD6"/>
    <w:rsid w:val="00967BD8"/>
    <w:rsid w:val="00967DA9"/>
    <w:rsid w:val="0097054E"/>
    <w:rsid w:val="009705C6"/>
    <w:rsid w:val="00970D85"/>
    <w:rsid w:val="00971AD7"/>
    <w:rsid w:val="009736B1"/>
    <w:rsid w:val="0097379F"/>
    <w:rsid w:val="00974390"/>
    <w:rsid w:val="009743FA"/>
    <w:rsid w:val="00974DB8"/>
    <w:rsid w:val="00975772"/>
    <w:rsid w:val="00976561"/>
    <w:rsid w:val="0097793D"/>
    <w:rsid w:val="00981EF6"/>
    <w:rsid w:val="00982F8D"/>
    <w:rsid w:val="00983382"/>
    <w:rsid w:val="009833EA"/>
    <w:rsid w:val="00983712"/>
    <w:rsid w:val="0098531C"/>
    <w:rsid w:val="00985364"/>
    <w:rsid w:val="00986120"/>
    <w:rsid w:val="009903E8"/>
    <w:rsid w:val="009906DE"/>
    <w:rsid w:val="00990BAA"/>
    <w:rsid w:val="00991707"/>
    <w:rsid w:val="00992C9B"/>
    <w:rsid w:val="00993207"/>
    <w:rsid w:val="00994DB0"/>
    <w:rsid w:val="00994ED5"/>
    <w:rsid w:val="00995323"/>
    <w:rsid w:val="00995370"/>
    <w:rsid w:val="0099542A"/>
    <w:rsid w:val="00995E94"/>
    <w:rsid w:val="009961F6"/>
    <w:rsid w:val="009967A9"/>
    <w:rsid w:val="00997402"/>
    <w:rsid w:val="00997437"/>
    <w:rsid w:val="009976CD"/>
    <w:rsid w:val="00997904"/>
    <w:rsid w:val="00997B86"/>
    <w:rsid w:val="00997D96"/>
    <w:rsid w:val="009A03B3"/>
    <w:rsid w:val="009A0C7D"/>
    <w:rsid w:val="009A0D7F"/>
    <w:rsid w:val="009A0E88"/>
    <w:rsid w:val="009A1BD4"/>
    <w:rsid w:val="009A1CCE"/>
    <w:rsid w:val="009A230F"/>
    <w:rsid w:val="009A52D2"/>
    <w:rsid w:val="009A52E3"/>
    <w:rsid w:val="009A55F7"/>
    <w:rsid w:val="009A568B"/>
    <w:rsid w:val="009A600D"/>
    <w:rsid w:val="009A6271"/>
    <w:rsid w:val="009A673E"/>
    <w:rsid w:val="009A6B0A"/>
    <w:rsid w:val="009A70E3"/>
    <w:rsid w:val="009A7DC7"/>
    <w:rsid w:val="009B0446"/>
    <w:rsid w:val="009B0AA0"/>
    <w:rsid w:val="009B0BD4"/>
    <w:rsid w:val="009B0C86"/>
    <w:rsid w:val="009B27B8"/>
    <w:rsid w:val="009B2C45"/>
    <w:rsid w:val="009B4252"/>
    <w:rsid w:val="009B4408"/>
    <w:rsid w:val="009B4534"/>
    <w:rsid w:val="009B4689"/>
    <w:rsid w:val="009B5EE5"/>
    <w:rsid w:val="009B629D"/>
    <w:rsid w:val="009B684B"/>
    <w:rsid w:val="009B6F13"/>
    <w:rsid w:val="009B7530"/>
    <w:rsid w:val="009C096B"/>
    <w:rsid w:val="009C0AAA"/>
    <w:rsid w:val="009C0C1D"/>
    <w:rsid w:val="009C169A"/>
    <w:rsid w:val="009C214C"/>
    <w:rsid w:val="009C224F"/>
    <w:rsid w:val="009C28A5"/>
    <w:rsid w:val="009C31AB"/>
    <w:rsid w:val="009C3F10"/>
    <w:rsid w:val="009C4739"/>
    <w:rsid w:val="009C6027"/>
    <w:rsid w:val="009C6186"/>
    <w:rsid w:val="009C6315"/>
    <w:rsid w:val="009D0439"/>
    <w:rsid w:val="009D0A78"/>
    <w:rsid w:val="009D11CA"/>
    <w:rsid w:val="009D154B"/>
    <w:rsid w:val="009D3161"/>
    <w:rsid w:val="009D383E"/>
    <w:rsid w:val="009D3BCD"/>
    <w:rsid w:val="009D4054"/>
    <w:rsid w:val="009D52B2"/>
    <w:rsid w:val="009D6D5B"/>
    <w:rsid w:val="009E0332"/>
    <w:rsid w:val="009E0834"/>
    <w:rsid w:val="009E1784"/>
    <w:rsid w:val="009E2343"/>
    <w:rsid w:val="009E2713"/>
    <w:rsid w:val="009E2AE7"/>
    <w:rsid w:val="009E4D9D"/>
    <w:rsid w:val="009E515B"/>
    <w:rsid w:val="009E6020"/>
    <w:rsid w:val="009E703F"/>
    <w:rsid w:val="009E72D1"/>
    <w:rsid w:val="009E7302"/>
    <w:rsid w:val="009F0344"/>
    <w:rsid w:val="009F05F3"/>
    <w:rsid w:val="009F09FA"/>
    <w:rsid w:val="009F0F2A"/>
    <w:rsid w:val="009F1117"/>
    <w:rsid w:val="009F11DB"/>
    <w:rsid w:val="009F19A8"/>
    <w:rsid w:val="009F3777"/>
    <w:rsid w:val="009F4469"/>
    <w:rsid w:val="009F4F4A"/>
    <w:rsid w:val="009F52C0"/>
    <w:rsid w:val="009F55D0"/>
    <w:rsid w:val="009F5BD5"/>
    <w:rsid w:val="009F655D"/>
    <w:rsid w:val="009F6A08"/>
    <w:rsid w:val="009F77BA"/>
    <w:rsid w:val="009F7C9D"/>
    <w:rsid w:val="00A0089B"/>
    <w:rsid w:val="00A00D81"/>
    <w:rsid w:val="00A02465"/>
    <w:rsid w:val="00A030EE"/>
    <w:rsid w:val="00A0359D"/>
    <w:rsid w:val="00A03D8C"/>
    <w:rsid w:val="00A04BC5"/>
    <w:rsid w:val="00A055D3"/>
    <w:rsid w:val="00A05955"/>
    <w:rsid w:val="00A05F6B"/>
    <w:rsid w:val="00A066A0"/>
    <w:rsid w:val="00A071D3"/>
    <w:rsid w:val="00A07AFF"/>
    <w:rsid w:val="00A07DF6"/>
    <w:rsid w:val="00A12244"/>
    <w:rsid w:val="00A12794"/>
    <w:rsid w:val="00A127D6"/>
    <w:rsid w:val="00A129CB"/>
    <w:rsid w:val="00A130CC"/>
    <w:rsid w:val="00A1367A"/>
    <w:rsid w:val="00A13D6A"/>
    <w:rsid w:val="00A15056"/>
    <w:rsid w:val="00A1540C"/>
    <w:rsid w:val="00A15E62"/>
    <w:rsid w:val="00A1617E"/>
    <w:rsid w:val="00A163DD"/>
    <w:rsid w:val="00A167A6"/>
    <w:rsid w:val="00A16A25"/>
    <w:rsid w:val="00A17008"/>
    <w:rsid w:val="00A175DE"/>
    <w:rsid w:val="00A17D6A"/>
    <w:rsid w:val="00A20019"/>
    <w:rsid w:val="00A2001C"/>
    <w:rsid w:val="00A200F4"/>
    <w:rsid w:val="00A205FC"/>
    <w:rsid w:val="00A20A35"/>
    <w:rsid w:val="00A20DE6"/>
    <w:rsid w:val="00A21985"/>
    <w:rsid w:val="00A22946"/>
    <w:rsid w:val="00A23740"/>
    <w:rsid w:val="00A23A65"/>
    <w:rsid w:val="00A240DE"/>
    <w:rsid w:val="00A243EE"/>
    <w:rsid w:val="00A25E67"/>
    <w:rsid w:val="00A26378"/>
    <w:rsid w:val="00A276E2"/>
    <w:rsid w:val="00A30D25"/>
    <w:rsid w:val="00A31E8C"/>
    <w:rsid w:val="00A33014"/>
    <w:rsid w:val="00A335C7"/>
    <w:rsid w:val="00A3436B"/>
    <w:rsid w:val="00A34823"/>
    <w:rsid w:val="00A35E91"/>
    <w:rsid w:val="00A36175"/>
    <w:rsid w:val="00A36498"/>
    <w:rsid w:val="00A365B5"/>
    <w:rsid w:val="00A36767"/>
    <w:rsid w:val="00A37311"/>
    <w:rsid w:val="00A40C51"/>
    <w:rsid w:val="00A40D0F"/>
    <w:rsid w:val="00A41002"/>
    <w:rsid w:val="00A4148B"/>
    <w:rsid w:val="00A41CC0"/>
    <w:rsid w:val="00A425B2"/>
    <w:rsid w:val="00A425B6"/>
    <w:rsid w:val="00A42F03"/>
    <w:rsid w:val="00A43112"/>
    <w:rsid w:val="00A431CB"/>
    <w:rsid w:val="00A43A68"/>
    <w:rsid w:val="00A43DBD"/>
    <w:rsid w:val="00A44949"/>
    <w:rsid w:val="00A44EA1"/>
    <w:rsid w:val="00A4559C"/>
    <w:rsid w:val="00A46E43"/>
    <w:rsid w:val="00A473DE"/>
    <w:rsid w:val="00A47840"/>
    <w:rsid w:val="00A47A9A"/>
    <w:rsid w:val="00A47BDA"/>
    <w:rsid w:val="00A50397"/>
    <w:rsid w:val="00A50802"/>
    <w:rsid w:val="00A5082B"/>
    <w:rsid w:val="00A5088B"/>
    <w:rsid w:val="00A50B13"/>
    <w:rsid w:val="00A51231"/>
    <w:rsid w:val="00A5135F"/>
    <w:rsid w:val="00A523BC"/>
    <w:rsid w:val="00A5240E"/>
    <w:rsid w:val="00A524B2"/>
    <w:rsid w:val="00A52C24"/>
    <w:rsid w:val="00A53073"/>
    <w:rsid w:val="00A533C3"/>
    <w:rsid w:val="00A53794"/>
    <w:rsid w:val="00A53CB1"/>
    <w:rsid w:val="00A5458A"/>
    <w:rsid w:val="00A54BA8"/>
    <w:rsid w:val="00A55A1A"/>
    <w:rsid w:val="00A55A84"/>
    <w:rsid w:val="00A56D85"/>
    <w:rsid w:val="00A57480"/>
    <w:rsid w:val="00A577C4"/>
    <w:rsid w:val="00A60501"/>
    <w:rsid w:val="00A60CCA"/>
    <w:rsid w:val="00A61D81"/>
    <w:rsid w:val="00A61F0F"/>
    <w:rsid w:val="00A6216D"/>
    <w:rsid w:val="00A62601"/>
    <w:rsid w:val="00A62B96"/>
    <w:rsid w:val="00A62E55"/>
    <w:rsid w:val="00A630E4"/>
    <w:rsid w:val="00A63280"/>
    <w:rsid w:val="00A639A8"/>
    <w:rsid w:val="00A63A56"/>
    <w:rsid w:val="00A64D9E"/>
    <w:rsid w:val="00A64FA1"/>
    <w:rsid w:val="00A654F2"/>
    <w:rsid w:val="00A65F31"/>
    <w:rsid w:val="00A66D77"/>
    <w:rsid w:val="00A70B1E"/>
    <w:rsid w:val="00A71F7D"/>
    <w:rsid w:val="00A72629"/>
    <w:rsid w:val="00A73672"/>
    <w:rsid w:val="00A7392B"/>
    <w:rsid w:val="00A7398D"/>
    <w:rsid w:val="00A74C3D"/>
    <w:rsid w:val="00A75871"/>
    <w:rsid w:val="00A76228"/>
    <w:rsid w:val="00A771AC"/>
    <w:rsid w:val="00A774B0"/>
    <w:rsid w:val="00A776D9"/>
    <w:rsid w:val="00A801EE"/>
    <w:rsid w:val="00A803E8"/>
    <w:rsid w:val="00A81416"/>
    <w:rsid w:val="00A81EDD"/>
    <w:rsid w:val="00A81FFD"/>
    <w:rsid w:val="00A82BBC"/>
    <w:rsid w:val="00A8391A"/>
    <w:rsid w:val="00A841AF"/>
    <w:rsid w:val="00A8435B"/>
    <w:rsid w:val="00A8446D"/>
    <w:rsid w:val="00A84BA6"/>
    <w:rsid w:val="00A84DF4"/>
    <w:rsid w:val="00A851B9"/>
    <w:rsid w:val="00A86090"/>
    <w:rsid w:val="00A86739"/>
    <w:rsid w:val="00A86AA4"/>
    <w:rsid w:val="00A8781E"/>
    <w:rsid w:val="00A8788E"/>
    <w:rsid w:val="00A91595"/>
    <w:rsid w:val="00A922C8"/>
    <w:rsid w:val="00A92FFC"/>
    <w:rsid w:val="00A937F7"/>
    <w:rsid w:val="00A940C2"/>
    <w:rsid w:val="00A94F76"/>
    <w:rsid w:val="00A95E00"/>
    <w:rsid w:val="00A9666B"/>
    <w:rsid w:val="00A96CFC"/>
    <w:rsid w:val="00A9711D"/>
    <w:rsid w:val="00A97653"/>
    <w:rsid w:val="00A97BA3"/>
    <w:rsid w:val="00AA0026"/>
    <w:rsid w:val="00AA06F5"/>
    <w:rsid w:val="00AA0EE3"/>
    <w:rsid w:val="00AA1F39"/>
    <w:rsid w:val="00AA2133"/>
    <w:rsid w:val="00AA2560"/>
    <w:rsid w:val="00AA36DB"/>
    <w:rsid w:val="00AA4943"/>
    <w:rsid w:val="00AA5990"/>
    <w:rsid w:val="00AA6A21"/>
    <w:rsid w:val="00AA6D4E"/>
    <w:rsid w:val="00AA6DA7"/>
    <w:rsid w:val="00AA769F"/>
    <w:rsid w:val="00AA7AB2"/>
    <w:rsid w:val="00AB0657"/>
    <w:rsid w:val="00AB0952"/>
    <w:rsid w:val="00AB0AC2"/>
    <w:rsid w:val="00AB0BEA"/>
    <w:rsid w:val="00AB1063"/>
    <w:rsid w:val="00AB146A"/>
    <w:rsid w:val="00AB154C"/>
    <w:rsid w:val="00AB18E5"/>
    <w:rsid w:val="00AB23FE"/>
    <w:rsid w:val="00AB2821"/>
    <w:rsid w:val="00AB3B3C"/>
    <w:rsid w:val="00AB4D79"/>
    <w:rsid w:val="00AB56BE"/>
    <w:rsid w:val="00AB5D3D"/>
    <w:rsid w:val="00AB60F2"/>
    <w:rsid w:val="00AB699C"/>
    <w:rsid w:val="00AB6A83"/>
    <w:rsid w:val="00AB6BFC"/>
    <w:rsid w:val="00AB6EC6"/>
    <w:rsid w:val="00AB7520"/>
    <w:rsid w:val="00AB7B15"/>
    <w:rsid w:val="00AC0D1C"/>
    <w:rsid w:val="00AC1396"/>
    <w:rsid w:val="00AC188C"/>
    <w:rsid w:val="00AC335F"/>
    <w:rsid w:val="00AC3386"/>
    <w:rsid w:val="00AC3A40"/>
    <w:rsid w:val="00AC3AB5"/>
    <w:rsid w:val="00AC41CD"/>
    <w:rsid w:val="00AC4DD2"/>
    <w:rsid w:val="00AC539C"/>
    <w:rsid w:val="00AC5452"/>
    <w:rsid w:val="00AC681A"/>
    <w:rsid w:val="00AC6AAB"/>
    <w:rsid w:val="00AC78A6"/>
    <w:rsid w:val="00AD02E9"/>
    <w:rsid w:val="00AD0414"/>
    <w:rsid w:val="00AD0498"/>
    <w:rsid w:val="00AD09FA"/>
    <w:rsid w:val="00AD0C1F"/>
    <w:rsid w:val="00AD18FA"/>
    <w:rsid w:val="00AD1AAC"/>
    <w:rsid w:val="00AD1C67"/>
    <w:rsid w:val="00AD1F33"/>
    <w:rsid w:val="00AD2023"/>
    <w:rsid w:val="00AD226D"/>
    <w:rsid w:val="00AD30EE"/>
    <w:rsid w:val="00AD4BB0"/>
    <w:rsid w:val="00AD73AF"/>
    <w:rsid w:val="00AE008E"/>
    <w:rsid w:val="00AE061A"/>
    <w:rsid w:val="00AE0943"/>
    <w:rsid w:val="00AE0BAE"/>
    <w:rsid w:val="00AE1AB3"/>
    <w:rsid w:val="00AE1FD0"/>
    <w:rsid w:val="00AE51BC"/>
    <w:rsid w:val="00AE55EA"/>
    <w:rsid w:val="00AE5746"/>
    <w:rsid w:val="00AE5F57"/>
    <w:rsid w:val="00AE60E6"/>
    <w:rsid w:val="00AE764B"/>
    <w:rsid w:val="00AE7759"/>
    <w:rsid w:val="00AE788A"/>
    <w:rsid w:val="00AE7B9B"/>
    <w:rsid w:val="00AF05D5"/>
    <w:rsid w:val="00AF105C"/>
    <w:rsid w:val="00AF10EA"/>
    <w:rsid w:val="00AF2309"/>
    <w:rsid w:val="00AF246A"/>
    <w:rsid w:val="00AF2CCC"/>
    <w:rsid w:val="00AF3913"/>
    <w:rsid w:val="00AF3B4D"/>
    <w:rsid w:val="00AF3B90"/>
    <w:rsid w:val="00AF3DA5"/>
    <w:rsid w:val="00AF4098"/>
    <w:rsid w:val="00AF41C2"/>
    <w:rsid w:val="00AF5597"/>
    <w:rsid w:val="00AF5FE9"/>
    <w:rsid w:val="00AF60B1"/>
    <w:rsid w:val="00AF6BDA"/>
    <w:rsid w:val="00AF6FBF"/>
    <w:rsid w:val="00B00328"/>
    <w:rsid w:val="00B00439"/>
    <w:rsid w:val="00B007A1"/>
    <w:rsid w:val="00B010B2"/>
    <w:rsid w:val="00B014F5"/>
    <w:rsid w:val="00B02251"/>
    <w:rsid w:val="00B0225F"/>
    <w:rsid w:val="00B02514"/>
    <w:rsid w:val="00B0271A"/>
    <w:rsid w:val="00B03BD6"/>
    <w:rsid w:val="00B03EA9"/>
    <w:rsid w:val="00B04968"/>
    <w:rsid w:val="00B04D57"/>
    <w:rsid w:val="00B05039"/>
    <w:rsid w:val="00B06D01"/>
    <w:rsid w:val="00B0710B"/>
    <w:rsid w:val="00B07595"/>
    <w:rsid w:val="00B07B0F"/>
    <w:rsid w:val="00B1085B"/>
    <w:rsid w:val="00B10A01"/>
    <w:rsid w:val="00B10C3C"/>
    <w:rsid w:val="00B10CD6"/>
    <w:rsid w:val="00B11B89"/>
    <w:rsid w:val="00B1248F"/>
    <w:rsid w:val="00B125D6"/>
    <w:rsid w:val="00B12CC6"/>
    <w:rsid w:val="00B12D44"/>
    <w:rsid w:val="00B12E51"/>
    <w:rsid w:val="00B13352"/>
    <w:rsid w:val="00B13576"/>
    <w:rsid w:val="00B13A44"/>
    <w:rsid w:val="00B1479B"/>
    <w:rsid w:val="00B14A16"/>
    <w:rsid w:val="00B14BED"/>
    <w:rsid w:val="00B15030"/>
    <w:rsid w:val="00B1540F"/>
    <w:rsid w:val="00B15FE9"/>
    <w:rsid w:val="00B162DC"/>
    <w:rsid w:val="00B1652F"/>
    <w:rsid w:val="00B16EBF"/>
    <w:rsid w:val="00B1735E"/>
    <w:rsid w:val="00B173CC"/>
    <w:rsid w:val="00B1785B"/>
    <w:rsid w:val="00B205CB"/>
    <w:rsid w:val="00B206A3"/>
    <w:rsid w:val="00B20B70"/>
    <w:rsid w:val="00B2131D"/>
    <w:rsid w:val="00B214A0"/>
    <w:rsid w:val="00B21649"/>
    <w:rsid w:val="00B2221F"/>
    <w:rsid w:val="00B22B29"/>
    <w:rsid w:val="00B243E8"/>
    <w:rsid w:val="00B24AE2"/>
    <w:rsid w:val="00B24BE1"/>
    <w:rsid w:val="00B267F3"/>
    <w:rsid w:val="00B26D75"/>
    <w:rsid w:val="00B26E31"/>
    <w:rsid w:val="00B27147"/>
    <w:rsid w:val="00B27510"/>
    <w:rsid w:val="00B27B9A"/>
    <w:rsid w:val="00B27E34"/>
    <w:rsid w:val="00B30322"/>
    <w:rsid w:val="00B305B1"/>
    <w:rsid w:val="00B30B7B"/>
    <w:rsid w:val="00B31986"/>
    <w:rsid w:val="00B31BD9"/>
    <w:rsid w:val="00B31FAE"/>
    <w:rsid w:val="00B32395"/>
    <w:rsid w:val="00B33E9B"/>
    <w:rsid w:val="00B34D69"/>
    <w:rsid w:val="00B35495"/>
    <w:rsid w:val="00B3674E"/>
    <w:rsid w:val="00B371F0"/>
    <w:rsid w:val="00B37733"/>
    <w:rsid w:val="00B40D3E"/>
    <w:rsid w:val="00B40FDA"/>
    <w:rsid w:val="00B41024"/>
    <w:rsid w:val="00B454FE"/>
    <w:rsid w:val="00B465D2"/>
    <w:rsid w:val="00B46950"/>
    <w:rsid w:val="00B46B8C"/>
    <w:rsid w:val="00B47F5C"/>
    <w:rsid w:val="00B5038B"/>
    <w:rsid w:val="00B503EA"/>
    <w:rsid w:val="00B510B2"/>
    <w:rsid w:val="00B5365C"/>
    <w:rsid w:val="00B546A9"/>
    <w:rsid w:val="00B547E2"/>
    <w:rsid w:val="00B5492A"/>
    <w:rsid w:val="00B54B41"/>
    <w:rsid w:val="00B54D82"/>
    <w:rsid w:val="00B54DDA"/>
    <w:rsid w:val="00B55204"/>
    <w:rsid w:val="00B55431"/>
    <w:rsid w:val="00B556A3"/>
    <w:rsid w:val="00B5588E"/>
    <w:rsid w:val="00B5617D"/>
    <w:rsid w:val="00B574CE"/>
    <w:rsid w:val="00B57B9B"/>
    <w:rsid w:val="00B60E02"/>
    <w:rsid w:val="00B611BD"/>
    <w:rsid w:val="00B614C2"/>
    <w:rsid w:val="00B61718"/>
    <w:rsid w:val="00B61A20"/>
    <w:rsid w:val="00B622EC"/>
    <w:rsid w:val="00B63C5E"/>
    <w:rsid w:val="00B6440C"/>
    <w:rsid w:val="00B64636"/>
    <w:rsid w:val="00B64807"/>
    <w:rsid w:val="00B65064"/>
    <w:rsid w:val="00B65452"/>
    <w:rsid w:val="00B655D3"/>
    <w:rsid w:val="00B6566F"/>
    <w:rsid w:val="00B6638F"/>
    <w:rsid w:val="00B663BF"/>
    <w:rsid w:val="00B667CA"/>
    <w:rsid w:val="00B66EF9"/>
    <w:rsid w:val="00B67BDF"/>
    <w:rsid w:val="00B72B7C"/>
    <w:rsid w:val="00B74566"/>
    <w:rsid w:val="00B753BC"/>
    <w:rsid w:val="00B761A7"/>
    <w:rsid w:val="00B763CA"/>
    <w:rsid w:val="00B76F9A"/>
    <w:rsid w:val="00B8037E"/>
    <w:rsid w:val="00B808B7"/>
    <w:rsid w:val="00B82981"/>
    <w:rsid w:val="00B82D82"/>
    <w:rsid w:val="00B82FAA"/>
    <w:rsid w:val="00B830A3"/>
    <w:rsid w:val="00B8311F"/>
    <w:rsid w:val="00B83136"/>
    <w:rsid w:val="00B83441"/>
    <w:rsid w:val="00B837C1"/>
    <w:rsid w:val="00B839A4"/>
    <w:rsid w:val="00B84456"/>
    <w:rsid w:val="00B84FF7"/>
    <w:rsid w:val="00B85513"/>
    <w:rsid w:val="00B871F4"/>
    <w:rsid w:val="00B90797"/>
    <w:rsid w:val="00B9118A"/>
    <w:rsid w:val="00B914AD"/>
    <w:rsid w:val="00B93273"/>
    <w:rsid w:val="00B94204"/>
    <w:rsid w:val="00B94381"/>
    <w:rsid w:val="00B9495F"/>
    <w:rsid w:val="00B95693"/>
    <w:rsid w:val="00B95A65"/>
    <w:rsid w:val="00B95B06"/>
    <w:rsid w:val="00B95BB6"/>
    <w:rsid w:val="00B978A6"/>
    <w:rsid w:val="00BA0FD6"/>
    <w:rsid w:val="00BA25E7"/>
    <w:rsid w:val="00BA28F6"/>
    <w:rsid w:val="00BA2FFA"/>
    <w:rsid w:val="00BA3204"/>
    <w:rsid w:val="00BA3A76"/>
    <w:rsid w:val="00BA4177"/>
    <w:rsid w:val="00BA52BA"/>
    <w:rsid w:val="00BA535A"/>
    <w:rsid w:val="00BA5D11"/>
    <w:rsid w:val="00BA6099"/>
    <w:rsid w:val="00BA699F"/>
    <w:rsid w:val="00BA72EB"/>
    <w:rsid w:val="00BA7376"/>
    <w:rsid w:val="00BB06CF"/>
    <w:rsid w:val="00BB0D60"/>
    <w:rsid w:val="00BB20F0"/>
    <w:rsid w:val="00BB258A"/>
    <w:rsid w:val="00BB2658"/>
    <w:rsid w:val="00BB3062"/>
    <w:rsid w:val="00BB359C"/>
    <w:rsid w:val="00BB385B"/>
    <w:rsid w:val="00BB458D"/>
    <w:rsid w:val="00BB46C0"/>
    <w:rsid w:val="00BB5024"/>
    <w:rsid w:val="00BB649C"/>
    <w:rsid w:val="00BB6621"/>
    <w:rsid w:val="00BB70F2"/>
    <w:rsid w:val="00BB762F"/>
    <w:rsid w:val="00BB7918"/>
    <w:rsid w:val="00BB7AAF"/>
    <w:rsid w:val="00BB7B0C"/>
    <w:rsid w:val="00BC1996"/>
    <w:rsid w:val="00BC2862"/>
    <w:rsid w:val="00BC2AA6"/>
    <w:rsid w:val="00BC3656"/>
    <w:rsid w:val="00BC3CF0"/>
    <w:rsid w:val="00BC401A"/>
    <w:rsid w:val="00BC511C"/>
    <w:rsid w:val="00BC5216"/>
    <w:rsid w:val="00BC5998"/>
    <w:rsid w:val="00BC5F1B"/>
    <w:rsid w:val="00BC6351"/>
    <w:rsid w:val="00BC7229"/>
    <w:rsid w:val="00BC793D"/>
    <w:rsid w:val="00BC7B42"/>
    <w:rsid w:val="00BD0FF6"/>
    <w:rsid w:val="00BD17E6"/>
    <w:rsid w:val="00BD1CA6"/>
    <w:rsid w:val="00BD1FAE"/>
    <w:rsid w:val="00BD2B27"/>
    <w:rsid w:val="00BD2CE5"/>
    <w:rsid w:val="00BD2FE7"/>
    <w:rsid w:val="00BD3264"/>
    <w:rsid w:val="00BD40D0"/>
    <w:rsid w:val="00BD4226"/>
    <w:rsid w:val="00BD47C7"/>
    <w:rsid w:val="00BD4B84"/>
    <w:rsid w:val="00BD4D96"/>
    <w:rsid w:val="00BD5454"/>
    <w:rsid w:val="00BD5578"/>
    <w:rsid w:val="00BD557A"/>
    <w:rsid w:val="00BD57AD"/>
    <w:rsid w:val="00BD5CC5"/>
    <w:rsid w:val="00BD6F61"/>
    <w:rsid w:val="00BD75ED"/>
    <w:rsid w:val="00BD764B"/>
    <w:rsid w:val="00BD7812"/>
    <w:rsid w:val="00BD7DB9"/>
    <w:rsid w:val="00BD7DF0"/>
    <w:rsid w:val="00BE03CE"/>
    <w:rsid w:val="00BE0E05"/>
    <w:rsid w:val="00BE0F2B"/>
    <w:rsid w:val="00BE1505"/>
    <w:rsid w:val="00BE1663"/>
    <w:rsid w:val="00BE16E3"/>
    <w:rsid w:val="00BE2081"/>
    <w:rsid w:val="00BE23BA"/>
    <w:rsid w:val="00BE2E67"/>
    <w:rsid w:val="00BE43A5"/>
    <w:rsid w:val="00BE5B5E"/>
    <w:rsid w:val="00BE68D3"/>
    <w:rsid w:val="00BE7080"/>
    <w:rsid w:val="00BE7715"/>
    <w:rsid w:val="00BF1E63"/>
    <w:rsid w:val="00BF354A"/>
    <w:rsid w:val="00BF3BDD"/>
    <w:rsid w:val="00BF3C2D"/>
    <w:rsid w:val="00BF4651"/>
    <w:rsid w:val="00BF5316"/>
    <w:rsid w:val="00BF542F"/>
    <w:rsid w:val="00BF6CFE"/>
    <w:rsid w:val="00BF76C8"/>
    <w:rsid w:val="00BF7B43"/>
    <w:rsid w:val="00C0035F"/>
    <w:rsid w:val="00C00C0F"/>
    <w:rsid w:val="00C0189C"/>
    <w:rsid w:val="00C01934"/>
    <w:rsid w:val="00C02538"/>
    <w:rsid w:val="00C02DFF"/>
    <w:rsid w:val="00C030E9"/>
    <w:rsid w:val="00C03D31"/>
    <w:rsid w:val="00C05840"/>
    <w:rsid w:val="00C05D36"/>
    <w:rsid w:val="00C05D74"/>
    <w:rsid w:val="00C06F65"/>
    <w:rsid w:val="00C0704F"/>
    <w:rsid w:val="00C07B9A"/>
    <w:rsid w:val="00C1046E"/>
    <w:rsid w:val="00C11713"/>
    <w:rsid w:val="00C126B4"/>
    <w:rsid w:val="00C130A3"/>
    <w:rsid w:val="00C13E60"/>
    <w:rsid w:val="00C15124"/>
    <w:rsid w:val="00C1596D"/>
    <w:rsid w:val="00C15CE5"/>
    <w:rsid w:val="00C16DC0"/>
    <w:rsid w:val="00C1727A"/>
    <w:rsid w:val="00C17E1F"/>
    <w:rsid w:val="00C2014F"/>
    <w:rsid w:val="00C201CA"/>
    <w:rsid w:val="00C2190A"/>
    <w:rsid w:val="00C22D24"/>
    <w:rsid w:val="00C22EC4"/>
    <w:rsid w:val="00C235E2"/>
    <w:rsid w:val="00C235F5"/>
    <w:rsid w:val="00C23BF4"/>
    <w:rsid w:val="00C26D62"/>
    <w:rsid w:val="00C27164"/>
    <w:rsid w:val="00C27B18"/>
    <w:rsid w:val="00C306A7"/>
    <w:rsid w:val="00C3082F"/>
    <w:rsid w:val="00C3230C"/>
    <w:rsid w:val="00C33015"/>
    <w:rsid w:val="00C3392B"/>
    <w:rsid w:val="00C34FF3"/>
    <w:rsid w:val="00C3548C"/>
    <w:rsid w:val="00C359A9"/>
    <w:rsid w:val="00C359F8"/>
    <w:rsid w:val="00C36A02"/>
    <w:rsid w:val="00C3784A"/>
    <w:rsid w:val="00C37908"/>
    <w:rsid w:val="00C379D3"/>
    <w:rsid w:val="00C37D10"/>
    <w:rsid w:val="00C37E7E"/>
    <w:rsid w:val="00C42129"/>
    <w:rsid w:val="00C42712"/>
    <w:rsid w:val="00C42D20"/>
    <w:rsid w:val="00C43E61"/>
    <w:rsid w:val="00C46192"/>
    <w:rsid w:val="00C478E7"/>
    <w:rsid w:val="00C510BE"/>
    <w:rsid w:val="00C5126B"/>
    <w:rsid w:val="00C5231C"/>
    <w:rsid w:val="00C524ED"/>
    <w:rsid w:val="00C525A8"/>
    <w:rsid w:val="00C52D4F"/>
    <w:rsid w:val="00C53082"/>
    <w:rsid w:val="00C54E9E"/>
    <w:rsid w:val="00C55973"/>
    <w:rsid w:val="00C560B6"/>
    <w:rsid w:val="00C56C55"/>
    <w:rsid w:val="00C575DE"/>
    <w:rsid w:val="00C6003E"/>
    <w:rsid w:val="00C60257"/>
    <w:rsid w:val="00C602FC"/>
    <w:rsid w:val="00C60E3F"/>
    <w:rsid w:val="00C61AD0"/>
    <w:rsid w:val="00C6284E"/>
    <w:rsid w:val="00C62D07"/>
    <w:rsid w:val="00C62EFF"/>
    <w:rsid w:val="00C631BA"/>
    <w:rsid w:val="00C637F9"/>
    <w:rsid w:val="00C65047"/>
    <w:rsid w:val="00C65137"/>
    <w:rsid w:val="00C6621A"/>
    <w:rsid w:val="00C665C1"/>
    <w:rsid w:val="00C67201"/>
    <w:rsid w:val="00C672F7"/>
    <w:rsid w:val="00C67359"/>
    <w:rsid w:val="00C67659"/>
    <w:rsid w:val="00C705AE"/>
    <w:rsid w:val="00C712AF"/>
    <w:rsid w:val="00C72694"/>
    <w:rsid w:val="00C72F13"/>
    <w:rsid w:val="00C72F7A"/>
    <w:rsid w:val="00C73AB2"/>
    <w:rsid w:val="00C740DE"/>
    <w:rsid w:val="00C74FB9"/>
    <w:rsid w:val="00C75FC8"/>
    <w:rsid w:val="00C7600A"/>
    <w:rsid w:val="00C76ABA"/>
    <w:rsid w:val="00C77EB5"/>
    <w:rsid w:val="00C800C8"/>
    <w:rsid w:val="00C80671"/>
    <w:rsid w:val="00C8134F"/>
    <w:rsid w:val="00C81ECE"/>
    <w:rsid w:val="00C8212B"/>
    <w:rsid w:val="00C82690"/>
    <w:rsid w:val="00C827B4"/>
    <w:rsid w:val="00C82B72"/>
    <w:rsid w:val="00C8427D"/>
    <w:rsid w:val="00C8447A"/>
    <w:rsid w:val="00C84790"/>
    <w:rsid w:val="00C848F0"/>
    <w:rsid w:val="00C853FC"/>
    <w:rsid w:val="00C85B2F"/>
    <w:rsid w:val="00C861B4"/>
    <w:rsid w:val="00C86637"/>
    <w:rsid w:val="00C86E0E"/>
    <w:rsid w:val="00C870A1"/>
    <w:rsid w:val="00C87517"/>
    <w:rsid w:val="00C8795C"/>
    <w:rsid w:val="00C909AB"/>
    <w:rsid w:val="00C9125A"/>
    <w:rsid w:val="00C91568"/>
    <w:rsid w:val="00C91FB5"/>
    <w:rsid w:val="00C921FE"/>
    <w:rsid w:val="00C93A4F"/>
    <w:rsid w:val="00C9455D"/>
    <w:rsid w:val="00C94F81"/>
    <w:rsid w:val="00C95200"/>
    <w:rsid w:val="00C95E71"/>
    <w:rsid w:val="00C97B6B"/>
    <w:rsid w:val="00C97E44"/>
    <w:rsid w:val="00CA18DA"/>
    <w:rsid w:val="00CA28E1"/>
    <w:rsid w:val="00CA2CF3"/>
    <w:rsid w:val="00CA3224"/>
    <w:rsid w:val="00CA3248"/>
    <w:rsid w:val="00CA51E8"/>
    <w:rsid w:val="00CA6910"/>
    <w:rsid w:val="00CA6B8E"/>
    <w:rsid w:val="00CA77AD"/>
    <w:rsid w:val="00CA7DA8"/>
    <w:rsid w:val="00CB0342"/>
    <w:rsid w:val="00CB11B3"/>
    <w:rsid w:val="00CB25E8"/>
    <w:rsid w:val="00CB27A8"/>
    <w:rsid w:val="00CB2B52"/>
    <w:rsid w:val="00CB3443"/>
    <w:rsid w:val="00CB41C3"/>
    <w:rsid w:val="00CB423A"/>
    <w:rsid w:val="00CB5051"/>
    <w:rsid w:val="00CB5E70"/>
    <w:rsid w:val="00CB65EC"/>
    <w:rsid w:val="00CB7F50"/>
    <w:rsid w:val="00CC16D5"/>
    <w:rsid w:val="00CC194B"/>
    <w:rsid w:val="00CC2A01"/>
    <w:rsid w:val="00CC321F"/>
    <w:rsid w:val="00CC55BE"/>
    <w:rsid w:val="00CC5736"/>
    <w:rsid w:val="00CC59E0"/>
    <w:rsid w:val="00CC5F2B"/>
    <w:rsid w:val="00CC60CF"/>
    <w:rsid w:val="00CC64D8"/>
    <w:rsid w:val="00CC6DC8"/>
    <w:rsid w:val="00CC73BB"/>
    <w:rsid w:val="00CD0DDA"/>
    <w:rsid w:val="00CD11AA"/>
    <w:rsid w:val="00CD1B93"/>
    <w:rsid w:val="00CD2E39"/>
    <w:rsid w:val="00CD4252"/>
    <w:rsid w:val="00CD4309"/>
    <w:rsid w:val="00CD4481"/>
    <w:rsid w:val="00CD4BAA"/>
    <w:rsid w:val="00CD4CE8"/>
    <w:rsid w:val="00CD5C06"/>
    <w:rsid w:val="00CD6127"/>
    <w:rsid w:val="00CD6838"/>
    <w:rsid w:val="00CD7575"/>
    <w:rsid w:val="00CD7C5C"/>
    <w:rsid w:val="00CE0655"/>
    <w:rsid w:val="00CE0FD8"/>
    <w:rsid w:val="00CE177A"/>
    <w:rsid w:val="00CE24D5"/>
    <w:rsid w:val="00CE2C0A"/>
    <w:rsid w:val="00CE3240"/>
    <w:rsid w:val="00CE3280"/>
    <w:rsid w:val="00CE370E"/>
    <w:rsid w:val="00CE3D0F"/>
    <w:rsid w:val="00CE44C7"/>
    <w:rsid w:val="00CE48ED"/>
    <w:rsid w:val="00CE6283"/>
    <w:rsid w:val="00CE6D3A"/>
    <w:rsid w:val="00CE734D"/>
    <w:rsid w:val="00CE74A2"/>
    <w:rsid w:val="00CE7868"/>
    <w:rsid w:val="00CE7F93"/>
    <w:rsid w:val="00CF038B"/>
    <w:rsid w:val="00CF06AD"/>
    <w:rsid w:val="00CF072B"/>
    <w:rsid w:val="00CF0B1E"/>
    <w:rsid w:val="00CF0CA5"/>
    <w:rsid w:val="00CF0E75"/>
    <w:rsid w:val="00CF0FD6"/>
    <w:rsid w:val="00CF1134"/>
    <w:rsid w:val="00CF169B"/>
    <w:rsid w:val="00CF2226"/>
    <w:rsid w:val="00CF283F"/>
    <w:rsid w:val="00CF29DC"/>
    <w:rsid w:val="00CF490A"/>
    <w:rsid w:val="00CF4EEE"/>
    <w:rsid w:val="00CF4F99"/>
    <w:rsid w:val="00CF572C"/>
    <w:rsid w:val="00CF6A1F"/>
    <w:rsid w:val="00CF6D30"/>
    <w:rsid w:val="00CF6ECD"/>
    <w:rsid w:val="00CF751F"/>
    <w:rsid w:val="00CF76C0"/>
    <w:rsid w:val="00D009B1"/>
    <w:rsid w:val="00D00BB6"/>
    <w:rsid w:val="00D0111E"/>
    <w:rsid w:val="00D0262E"/>
    <w:rsid w:val="00D02F72"/>
    <w:rsid w:val="00D0374A"/>
    <w:rsid w:val="00D03E94"/>
    <w:rsid w:val="00D04C84"/>
    <w:rsid w:val="00D0552C"/>
    <w:rsid w:val="00D06358"/>
    <w:rsid w:val="00D07442"/>
    <w:rsid w:val="00D07CE8"/>
    <w:rsid w:val="00D11860"/>
    <w:rsid w:val="00D12896"/>
    <w:rsid w:val="00D1384C"/>
    <w:rsid w:val="00D14DA9"/>
    <w:rsid w:val="00D1511C"/>
    <w:rsid w:val="00D15600"/>
    <w:rsid w:val="00D162DF"/>
    <w:rsid w:val="00D17039"/>
    <w:rsid w:val="00D1760D"/>
    <w:rsid w:val="00D20373"/>
    <w:rsid w:val="00D20480"/>
    <w:rsid w:val="00D20574"/>
    <w:rsid w:val="00D20829"/>
    <w:rsid w:val="00D2106B"/>
    <w:rsid w:val="00D21617"/>
    <w:rsid w:val="00D21716"/>
    <w:rsid w:val="00D21833"/>
    <w:rsid w:val="00D2183F"/>
    <w:rsid w:val="00D219C5"/>
    <w:rsid w:val="00D21AAE"/>
    <w:rsid w:val="00D21D10"/>
    <w:rsid w:val="00D21F01"/>
    <w:rsid w:val="00D22F9A"/>
    <w:rsid w:val="00D234A5"/>
    <w:rsid w:val="00D23626"/>
    <w:rsid w:val="00D24398"/>
    <w:rsid w:val="00D248B2"/>
    <w:rsid w:val="00D254A8"/>
    <w:rsid w:val="00D25737"/>
    <w:rsid w:val="00D2592D"/>
    <w:rsid w:val="00D25C4F"/>
    <w:rsid w:val="00D25E3E"/>
    <w:rsid w:val="00D26058"/>
    <w:rsid w:val="00D269A2"/>
    <w:rsid w:val="00D271AE"/>
    <w:rsid w:val="00D27A2D"/>
    <w:rsid w:val="00D303D7"/>
    <w:rsid w:val="00D3089F"/>
    <w:rsid w:val="00D31DF1"/>
    <w:rsid w:val="00D329E2"/>
    <w:rsid w:val="00D32EDA"/>
    <w:rsid w:val="00D32EEE"/>
    <w:rsid w:val="00D32F7B"/>
    <w:rsid w:val="00D33188"/>
    <w:rsid w:val="00D33BB2"/>
    <w:rsid w:val="00D34CA3"/>
    <w:rsid w:val="00D34D04"/>
    <w:rsid w:val="00D357BB"/>
    <w:rsid w:val="00D36944"/>
    <w:rsid w:val="00D37B85"/>
    <w:rsid w:val="00D37EB1"/>
    <w:rsid w:val="00D40146"/>
    <w:rsid w:val="00D40508"/>
    <w:rsid w:val="00D40A71"/>
    <w:rsid w:val="00D40D4B"/>
    <w:rsid w:val="00D40EFF"/>
    <w:rsid w:val="00D41F4B"/>
    <w:rsid w:val="00D41F85"/>
    <w:rsid w:val="00D4259A"/>
    <w:rsid w:val="00D42D3D"/>
    <w:rsid w:val="00D43039"/>
    <w:rsid w:val="00D433A4"/>
    <w:rsid w:val="00D433AF"/>
    <w:rsid w:val="00D435DC"/>
    <w:rsid w:val="00D46FBD"/>
    <w:rsid w:val="00D47511"/>
    <w:rsid w:val="00D4751F"/>
    <w:rsid w:val="00D478EA"/>
    <w:rsid w:val="00D5057F"/>
    <w:rsid w:val="00D5154D"/>
    <w:rsid w:val="00D5257B"/>
    <w:rsid w:val="00D52702"/>
    <w:rsid w:val="00D52D10"/>
    <w:rsid w:val="00D55BE6"/>
    <w:rsid w:val="00D563F7"/>
    <w:rsid w:val="00D6058F"/>
    <w:rsid w:val="00D60716"/>
    <w:rsid w:val="00D60770"/>
    <w:rsid w:val="00D6093F"/>
    <w:rsid w:val="00D61461"/>
    <w:rsid w:val="00D62124"/>
    <w:rsid w:val="00D621A1"/>
    <w:rsid w:val="00D62660"/>
    <w:rsid w:val="00D62744"/>
    <w:rsid w:val="00D62A87"/>
    <w:rsid w:val="00D633DC"/>
    <w:rsid w:val="00D635F5"/>
    <w:rsid w:val="00D64391"/>
    <w:rsid w:val="00D64A23"/>
    <w:rsid w:val="00D64B8C"/>
    <w:rsid w:val="00D650BF"/>
    <w:rsid w:val="00D65260"/>
    <w:rsid w:val="00D65639"/>
    <w:rsid w:val="00D66CE5"/>
    <w:rsid w:val="00D67B97"/>
    <w:rsid w:val="00D67C5A"/>
    <w:rsid w:val="00D67CF9"/>
    <w:rsid w:val="00D702CB"/>
    <w:rsid w:val="00D7094F"/>
    <w:rsid w:val="00D70DA8"/>
    <w:rsid w:val="00D70DE9"/>
    <w:rsid w:val="00D7129F"/>
    <w:rsid w:val="00D71679"/>
    <w:rsid w:val="00D71BDD"/>
    <w:rsid w:val="00D71F30"/>
    <w:rsid w:val="00D71F48"/>
    <w:rsid w:val="00D7210D"/>
    <w:rsid w:val="00D726A5"/>
    <w:rsid w:val="00D73594"/>
    <w:rsid w:val="00D745D2"/>
    <w:rsid w:val="00D74C4F"/>
    <w:rsid w:val="00D7510A"/>
    <w:rsid w:val="00D75417"/>
    <w:rsid w:val="00D7609A"/>
    <w:rsid w:val="00D767D9"/>
    <w:rsid w:val="00D76941"/>
    <w:rsid w:val="00D76B50"/>
    <w:rsid w:val="00D76C52"/>
    <w:rsid w:val="00D771CD"/>
    <w:rsid w:val="00D77820"/>
    <w:rsid w:val="00D77C83"/>
    <w:rsid w:val="00D8010F"/>
    <w:rsid w:val="00D8027A"/>
    <w:rsid w:val="00D813C5"/>
    <w:rsid w:val="00D81E6C"/>
    <w:rsid w:val="00D825C3"/>
    <w:rsid w:val="00D82DAA"/>
    <w:rsid w:val="00D84313"/>
    <w:rsid w:val="00D8502A"/>
    <w:rsid w:val="00D8773C"/>
    <w:rsid w:val="00D90481"/>
    <w:rsid w:val="00D909ED"/>
    <w:rsid w:val="00D90C89"/>
    <w:rsid w:val="00D90FDD"/>
    <w:rsid w:val="00D92F95"/>
    <w:rsid w:val="00D93298"/>
    <w:rsid w:val="00D93472"/>
    <w:rsid w:val="00D935D0"/>
    <w:rsid w:val="00D93E1D"/>
    <w:rsid w:val="00D93E62"/>
    <w:rsid w:val="00D94A3D"/>
    <w:rsid w:val="00D94D36"/>
    <w:rsid w:val="00D94FAC"/>
    <w:rsid w:val="00D96430"/>
    <w:rsid w:val="00D96A02"/>
    <w:rsid w:val="00D96D55"/>
    <w:rsid w:val="00D97809"/>
    <w:rsid w:val="00D97B41"/>
    <w:rsid w:val="00DA0ACD"/>
    <w:rsid w:val="00DA0DEB"/>
    <w:rsid w:val="00DA24F2"/>
    <w:rsid w:val="00DA2D05"/>
    <w:rsid w:val="00DA2FF3"/>
    <w:rsid w:val="00DA30D0"/>
    <w:rsid w:val="00DA3347"/>
    <w:rsid w:val="00DA3E2E"/>
    <w:rsid w:val="00DA406E"/>
    <w:rsid w:val="00DA421A"/>
    <w:rsid w:val="00DA4736"/>
    <w:rsid w:val="00DA625F"/>
    <w:rsid w:val="00DA6BAC"/>
    <w:rsid w:val="00DA7118"/>
    <w:rsid w:val="00DA7CD9"/>
    <w:rsid w:val="00DA7DE6"/>
    <w:rsid w:val="00DB00D6"/>
    <w:rsid w:val="00DB01D0"/>
    <w:rsid w:val="00DB098D"/>
    <w:rsid w:val="00DB129D"/>
    <w:rsid w:val="00DB12D2"/>
    <w:rsid w:val="00DB14F6"/>
    <w:rsid w:val="00DB1EF1"/>
    <w:rsid w:val="00DB1FC0"/>
    <w:rsid w:val="00DB270D"/>
    <w:rsid w:val="00DB2E0B"/>
    <w:rsid w:val="00DB2EBE"/>
    <w:rsid w:val="00DB39B4"/>
    <w:rsid w:val="00DB3AC0"/>
    <w:rsid w:val="00DB3D3F"/>
    <w:rsid w:val="00DB6002"/>
    <w:rsid w:val="00DB7154"/>
    <w:rsid w:val="00DB7327"/>
    <w:rsid w:val="00DB7DC3"/>
    <w:rsid w:val="00DC00FF"/>
    <w:rsid w:val="00DC0753"/>
    <w:rsid w:val="00DC0C12"/>
    <w:rsid w:val="00DC15FD"/>
    <w:rsid w:val="00DC2AE8"/>
    <w:rsid w:val="00DC2B93"/>
    <w:rsid w:val="00DC2D3C"/>
    <w:rsid w:val="00DC2E3C"/>
    <w:rsid w:val="00DC5292"/>
    <w:rsid w:val="00DC5B09"/>
    <w:rsid w:val="00DC6A10"/>
    <w:rsid w:val="00DC6F13"/>
    <w:rsid w:val="00DC6FC2"/>
    <w:rsid w:val="00DC7722"/>
    <w:rsid w:val="00DD01D6"/>
    <w:rsid w:val="00DD0690"/>
    <w:rsid w:val="00DD0EAA"/>
    <w:rsid w:val="00DD1E90"/>
    <w:rsid w:val="00DD2288"/>
    <w:rsid w:val="00DD24E6"/>
    <w:rsid w:val="00DD2821"/>
    <w:rsid w:val="00DD3152"/>
    <w:rsid w:val="00DD366C"/>
    <w:rsid w:val="00DD3674"/>
    <w:rsid w:val="00DD3683"/>
    <w:rsid w:val="00DD3A4E"/>
    <w:rsid w:val="00DD3A99"/>
    <w:rsid w:val="00DD4147"/>
    <w:rsid w:val="00DD41D5"/>
    <w:rsid w:val="00DD45EA"/>
    <w:rsid w:val="00DD4D7A"/>
    <w:rsid w:val="00DD5002"/>
    <w:rsid w:val="00DD5CB4"/>
    <w:rsid w:val="00DD6BE1"/>
    <w:rsid w:val="00DD6F95"/>
    <w:rsid w:val="00DD7189"/>
    <w:rsid w:val="00DD75CA"/>
    <w:rsid w:val="00DD7CDA"/>
    <w:rsid w:val="00DD7CF4"/>
    <w:rsid w:val="00DE006C"/>
    <w:rsid w:val="00DE06ED"/>
    <w:rsid w:val="00DE0B3C"/>
    <w:rsid w:val="00DE0BA8"/>
    <w:rsid w:val="00DE27A3"/>
    <w:rsid w:val="00DE2806"/>
    <w:rsid w:val="00DE283E"/>
    <w:rsid w:val="00DE2D37"/>
    <w:rsid w:val="00DE2E12"/>
    <w:rsid w:val="00DE4524"/>
    <w:rsid w:val="00DE45A5"/>
    <w:rsid w:val="00DE4D2E"/>
    <w:rsid w:val="00DE4D4C"/>
    <w:rsid w:val="00DE58DA"/>
    <w:rsid w:val="00DE62F6"/>
    <w:rsid w:val="00DE6ACB"/>
    <w:rsid w:val="00DE6B9C"/>
    <w:rsid w:val="00DE7602"/>
    <w:rsid w:val="00DF0167"/>
    <w:rsid w:val="00DF08B4"/>
    <w:rsid w:val="00DF0FC6"/>
    <w:rsid w:val="00DF1172"/>
    <w:rsid w:val="00DF1D29"/>
    <w:rsid w:val="00DF1EF1"/>
    <w:rsid w:val="00DF29B6"/>
    <w:rsid w:val="00DF2D23"/>
    <w:rsid w:val="00DF3086"/>
    <w:rsid w:val="00DF3D34"/>
    <w:rsid w:val="00DF4CE9"/>
    <w:rsid w:val="00DF5418"/>
    <w:rsid w:val="00DF5834"/>
    <w:rsid w:val="00DF5907"/>
    <w:rsid w:val="00DF66A9"/>
    <w:rsid w:val="00DF7313"/>
    <w:rsid w:val="00DF7361"/>
    <w:rsid w:val="00DF758E"/>
    <w:rsid w:val="00E004A0"/>
    <w:rsid w:val="00E01858"/>
    <w:rsid w:val="00E02032"/>
    <w:rsid w:val="00E02653"/>
    <w:rsid w:val="00E030FC"/>
    <w:rsid w:val="00E035D3"/>
    <w:rsid w:val="00E03C9A"/>
    <w:rsid w:val="00E03D62"/>
    <w:rsid w:val="00E05D1D"/>
    <w:rsid w:val="00E0631D"/>
    <w:rsid w:val="00E06A9D"/>
    <w:rsid w:val="00E0748A"/>
    <w:rsid w:val="00E07821"/>
    <w:rsid w:val="00E1052C"/>
    <w:rsid w:val="00E11794"/>
    <w:rsid w:val="00E11A6C"/>
    <w:rsid w:val="00E12566"/>
    <w:rsid w:val="00E13166"/>
    <w:rsid w:val="00E13A1F"/>
    <w:rsid w:val="00E14C5F"/>
    <w:rsid w:val="00E15772"/>
    <w:rsid w:val="00E15D9E"/>
    <w:rsid w:val="00E16478"/>
    <w:rsid w:val="00E16C86"/>
    <w:rsid w:val="00E16E94"/>
    <w:rsid w:val="00E17048"/>
    <w:rsid w:val="00E22797"/>
    <w:rsid w:val="00E22F68"/>
    <w:rsid w:val="00E2502E"/>
    <w:rsid w:val="00E270EA"/>
    <w:rsid w:val="00E27D88"/>
    <w:rsid w:val="00E311AF"/>
    <w:rsid w:val="00E31DC2"/>
    <w:rsid w:val="00E332C8"/>
    <w:rsid w:val="00E35276"/>
    <w:rsid w:val="00E35AAC"/>
    <w:rsid w:val="00E3664C"/>
    <w:rsid w:val="00E373CC"/>
    <w:rsid w:val="00E37A86"/>
    <w:rsid w:val="00E402E5"/>
    <w:rsid w:val="00E40F36"/>
    <w:rsid w:val="00E4236C"/>
    <w:rsid w:val="00E424AF"/>
    <w:rsid w:val="00E428D2"/>
    <w:rsid w:val="00E43954"/>
    <w:rsid w:val="00E43CB7"/>
    <w:rsid w:val="00E43D1D"/>
    <w:rsid w:val="00E43F16"/>
    <w:rsid w:val="00E440A1"/>
    <w:rsid w:val="00E46188"/>
    <w:rsid w:val="00E46243"/>
    <w:rsid w:val="00E464ED"/>
    <w:rsid w:val="00E4667F"/>
    <w:rsid w:val="00E506C2"/>
    <w:rsid w:val="00E52DEC"/>
    <w:rsid w:val="00E53200"/>
    <w:rsid w:val="00E5373D"/>
    <w:rsid w:val="00E53D64"/>
    <w:rsid w:val="00E54033"/>
    <w:rsid w:val="00E5411F"/>
    <w:rsid w:val="00E553AA"/>
    <w:rsid w:val="00E57446"/>
    <w:rsid w:val="00E577C3"/>
    <w:rsid w:val="00E5796B"/>
    <w:rsid w:val="00E57986"/>
    <w:rsid w:val="00E57A74"/>
    <w:rsid w:val="00E57FA7"/>
    <w:rsid w:val="00E600BE"/>
    <w:rsid w:val="00E6037D"/>
    <w:rsid w:val="00E61EDA"/>
    <w:rsid w:val="00E63090"/>
    <w:rsid w:val="00E6417A"/>
    <w:rsid w:val="00E643E0"/>
    <w:rsid w:val="00E648CD"/>
    <w:rsid w:val="00E6589B"/>
    <w:rsid w:val="00E659AF"/>
    <w:rsid w:val="00E65B55"/>
    <w:rsid w:val="00E67292"/>
    <w:rsid w:val="00E706A2"/>
    <w:rsid w:val="00E712F2"/>
    <w:rsid w:val="00E713A5"/>
    <w:rsid w:val="00E73289"/>
    <w:rsid w:val="00E73C96"/>
    <w:rsid w:val="00E75F0E"/>
    <w:rsid w:val="00E763C3"/>
    <w:rsid w:val="00E80056"/>
    <w:rsid w:val="00E80515"/>
    <w:rsid w:val="00E80CC3"/>
    <w:rsid w:val="00E82463"/>
    <w:rsid w:val="00E82FE0"/>
    <w:rsid w:val="00E83146"/>
    <w:rsid w:val="00E83FA1"/>
    <w:rsid w:val="00E84023"/>
    <w:rsid w:val="00E84285"/>
    <w:rsid w:val="00E84ACD"/>
    <w:rsid w:val="00E85946"/>
    <w:rsid w:val="00E85A6E"/>
    <w:rsid w:val="00E86636"/>
    <w:rsid w:val="00E9028F"/>
    <w:rsid w:val="00E915EB"/>
    <w:rsid w:val="00E920CF"/>
    <w:rsid w:val="00E9385B"/>
    <w:rsid w:val="00E93BA0"/>
    <w:rsid w:val="00E93D47"/>
    <w:rsid w:val="00E9499B"/>
    <w:rsid w:val="00E95520"/>
    <w:rsid w:val="00E95FFE"/>
    <w:rsid w:val="00E96B1B"/>
    <w:rsid w:val="00E96C56"/>
    <w:rsid w:val="00E96EBE"/>
    <w:rsid w:val="00E97400"/>
    <w:rsid w:val="00EA00BD"/>
    <w:rsid w:val="00EA1CEF"/>
    <w:rsid w:val="00EA4FA1"/>
    <w:rsid w:val="00EA5BA6"/>
    <w:rsid w:val="00EA5D7D"/>
    <w:rsid w:val="00EA7EDB"/>
    <w:rsid w:val="00EA7FEB"/>
    <w:rsid w:val="00EB01C0"/>
    <w:rsid w:val="00EB0248"/>
    <w:rsid w:val="00EB08E1"/>
    <w:rsid w:val="00EB0EA9"/>
    <w:rsid w:val="00EB0F77"/>
    <w:rsid w:val="00EB26D4"/>
    <w:rsid w:val="00EB3271"/>
    <w:rsid w:val="00EB495E"/>
    <w:rsid w:val="00EB53C3"/>
    <w:rsid w:val="00EB54B8"/>
    <w:rsid w:val="00EB5EFF"/>
    <w:rsid w:val="00EB6249"/>
    <w:rsid w:val="00EB6EF2"/>
    <w:rsid w:val="00EC041D"/>
    <w:rsid w:val="00EC1A89"/>
    <w:rsid w:val="00EC2B92"/>
    <w:rsid w:val="00EC4028"/>
    <w:rsid w:val="00EC4F8F"/>
    <w:rsid w:val="00EC532F"/>
    <w:rsid w:val="00EC6A01"/>
    <w:rsid w:val="00EC743E"/>
    <w:rsid w:val="00EC7655"/>
    <w:rsid w:val="00EC78AD"/>
    <w:rsid w:val="00EC7D8C"/>
    <w:rsid w:val="00ED0047"/>
    <w:rsid w:val="00ED1C4F"/>
    <w:rsid w:val="00ED2833"/>
    <w:rsid w:val="00ED29BD"/>
    <w:rsid w:val="00ED3768"/>
    <w:rsid w:val="00ED39AD"/>
    <w:rsid w:val="00ED4AA9"/>
    <w:rsid w:val="00ED50A9"/>
    <w:rsid w:val="00ED58D1"/>
    <w:rsid w:val="00ED6475"/>
    <w:rsid w:val="00ED6D5C"/>
    <w:rsid w:val="00ED6E8F"/>
    <w:rsid w:val="00ED6F33"/>
    <w:rsid w:val="00ED7323"/>
    <w:rsid w:val="00ED79AF"/>
    <w:rsid w:val="00EE0796"/>
    <w:rsid w:val="00EE29E1"/>
    <w:rsid w:val="00EE4DEF"/>
    <w:rsid w:val="00EE5C4D"/>
    <w:rsid w:val="00EE6CB6"/>
    <w:rsid w:val="00EE70E8"/>
    <w:rsid w:val="00EE7B0F"/>
    <w:rsid w:val="00EF0260"/>
    <w:rsid w:val="00EF03C2"/>
    <w:rsid w:val="00EF04DA"/>
    <w:rsid w:val="00EF1986"/>
    <w:rsid w:val="00EF1C79"/>
    <w:rsid w:val="00EF2AEF"/>
    <w:rsid w:val="00EF2D42"/>
    <w:rsid w:val="00EF36F2"/>
    <w:rsid w:val="00EF4019"/>
    <w:rsid w:val="00EF46F5"/>
    <w:rsid w:val="00EF4A86"/>
    <w:rsid w:val="00EF4D77"/>
    <w:rsid w:val="00EF4E65"/>
    <w:rsid w:val="00EF5BB1"/>
    <w:rsid w:val="00EF682D"/>
    <w:rsid w:val="00EF71AD"/>
    <w:rsid w:val="00EF7823"/>
    <w:rsid w:val="00EF7D3C"/>
    <w:rsid w:val="00F00A83"/>
    <w:rsid w:val="00F01D28"/>
    <w:rsid w:val="00F02BFE"/>
    <w:rsid w:val="00F02D87"/>
    <w:rsid w:val="00F02E35"/>
    <w:rsid w:val="00F0311B"/>
    <w:rsid w:val="00F042DD"/>
    <w:rsid w:val="00F045CB"/>
    <w:rsid w:val="00F0587E"/>
    <w:rsid w:val="00F060EE"/>
    <w:rsid w:val="00F0690D"/>
    <w:rsid w:val="00F06EBE"/>
    <w:rsid w:val="00F06F66"/>
    <w:rsid w:val="00F073C8"/>
    <w:rsid w:val="00F077CD"/>
    <w:rsid w:val="00F0785F"/>
    <w:rsid w:val="00F102D0"/>
    <w:rsid w:val="00F1032A"/>
    <w:rsid w:val="00F10372"/>
    <w:rsid w:val="00F11B2C"/>
    <w:rsid w:val="00F130A4"/>
    <w:rsid w:val="00F13344"/>
    <w:rsid w:val="00F17F62"/>
    <w:rsid w:val="00F20796"/>
    <w:rsid w:val="00F20AF5"/>
    <w:rsid w:val="00F2185D"/>
    <w:rsid w:val="00F221FB"/>
    <w:rsid w:val="00F22E27"/>
    <w:rsid w:val="00F23F24"/>
    <w:rsid w:val="00F241A5"/>
    <w:rsid w:val="00F2546A"/>
    <w:rsid w:val="00F2734B"/>
    <w:rsid w:val="00F2750E"/>
    <w:rsid w:val="00F27D30"/>
    <w:rsid w:val="00F3013A"/>
    <w:rsid w:val="00F30311"/>
    <w:rsid w:val="00F30A1C"/>
    <w:rsid w:val="00F3207E"/>
    <w:rsid w:val="00F323B8"/>
    <w:rsid w:val="00F3336A"/>
    <w:rsid w:val="00F345F6"/>
    <w:rsid w:val="00F34C13"/>
    <w:rsid w:val="00F3542A"/>
    <w:rsid w:val="00F35DA2"/>
    <w:rsid w:val="00F37501"/>
    <w:rsid w:val="00F405CC"/>
    <w:rsid w:val="00F418EC"/>
    <w:rsid w:val="00F4221C"/>
    <w:rsid w:val="00F42317"/>
    <w:rsid w:val="00F4307B"/>
    <w:rsid w:val="00F4431D"/>
    <w:rsid w:val="00F44522"/>
    <w:rsid w:val="00F4455B"/>
    <w:rsid w:val="00F4499B"/>
    <w:rsid w:val="00F453BC"/>
    <w:rsid w:val="00F45802"/>
    <w:rsid w:val="00F45C13"/>
    <w:rsid w:val="00F46903"/>
    <w:rsid w:val="00F47510"/>
    <w:rsid w:val="00F47C72"/>
    <w:rsid w:val="00F47DAC"/>
    <w:rsid w:val="00F509C3"/>
    <w:rsid w:val="00F509FE"/>
    <w:rsid w:val="00F50B87"/>
    <w:rsid w:val="00F50EA9"/>
    <w:rsid w:val="00F50F67"/>
    <w:rsid w:val="00F514E3"/>
    <w:rsid w:val="00F51DE4"/>
    <w:rsid w:val="00F520F8"/>
    <w:rsid w:val="00F52784"/>
    <w:rsid w:val="00F52CC6"/>
    <w:rsid w:val="00F5386C"/>
    <w:rsid w:val="00F53AFA"/>
    <w:rsid w:val="00F53F8C"/>
    <w:rsid w:val="00F5493D"/>
    <w:rsid w:val="00F578AB"/>
    <w:rsid w:val="00F57B0C"/>
    <w:rsid w:val="00F57FF8"/>
    <w:rsid w:val="00F6021C"/>
    <w:rsid w:val="00F608AE"/>
    <w:rsid w:val="00F608BD"/>
    <w:rsid w:val="00F608BE"/>
    <w:rsid w:val="00F60A27"/>
    <w:rsid w:val="00F60BE6"/>
    <w:rsid w:val="00F61631"/>
    <w:rsid w:val="00F61950"/>
    <w:rsid w:val="00F6204B"/>
    <w:rsid w:val="00F621FA"/>
    <w:rsid w:val="00F638B6"/>
    <w:rsid w:val="00F63F24"/>
    <w:rsid w:val="00F6474B"/>
    <w:rsid w:val="00F659B9"/>
    <w:rsid w:val="00F65BB2"/>
    <w:rsid w:val="00F65D76"/>
    <w:rsid w:val="00F667C1"/>
    <w:rsid w:val="00F66B90"/>
    <w:rsid w:val="00F6769C"/>
    <w:rsid w:val="00F67865"/>
    <w:rsid w:val="00F718BC"/>
    <w:rsid w:val="00F71970"/>
    <w:rsid w:val="00F71F30"/>
    <w:rsid w:val="00F731DE"/>
    <w:rsid w:val="00F732E4"/>
    <w:rsid w:val="00F73B85"/>
    <w:rsid w:val="00F74D5E"/>
    <w:rsid w:val="00F752C0"/>
    <w:rsid w:val="00F765D8"/>
    <w:rsid w:val="00F77217"/>
    <w:rsid w:val="00F7742E"/>
    <w:rsid w:val="00F77EC4"/>
    <w:rsid w:val="00F77F7B"/>
    <w:rsid w:val="00F804A8"/>
    <w:rsid w:val="00F80B40"/>
    <w:rsid w:val="00F80F7E"/>
    <w:rsid w:val="00F810D1"/>
    <w:rsid w:val="00F8153C"/>
    <w:rsid w:val="00F81B3A"/>
    <w:rsid w:val="00F820F2"/>
    <w:rsid w:val="00F8247D"/>
    <w:rsid w:val="00F8259D"/>
    <w:rsid w:val="00F82C19"/>
    <w:rsid w:val="00F8371F"/>
    <w:rsid w:val="00F837DC"/>
    <w:rsid w:val="00F855F7"/>
    <w:rsid w:val="00F8725E"/>
    <w:rsid w:val="00F914DC"/>
    <w:rsid w:val="00F918D6"/>
    <w:rsid w:val="00F92236"/>
    <w:rsid w:val="00F933B5"/>
    <w:rsid w:val="00F937E0"/>
    <w:rsid w:val="00F94725"/>
    <w:rsid w:val="00F947B0"/>
    <w:rsid w:val="00F951FA"/>
    <w:rsid w:val="00F956A5"/>
    <w:rsid w:val="00F956C5"/>
    <w:rsid w:val="00F95F6E"/>
    <w:rsid w:val="00F97B9B"/>
    <w:rsid w:val="00FA0335"/>
    <w:rsid w:val="00FA0622"/>
    <w:rsid w:val="00FA087C"/>
    <w:rsid w:val="00FA0909"/>
    <w:rsid w:val="00FA0DF1"/>
    <w:rsid w:val="00FA10E7"/>
    <w:rsid w:val="00FA15E1"/>
    <w:rsid w:val="00FA2C1C"/>
    <w:rsid w:val="00FA2D9A"/>
    <w:rsid w:val="00FA2F8B"/>
    <w:rsid w:val="00FA34D0"/>
    <w:rsid w:val="00FA3DB4"/>
    <w:rsid w:val="00FA68ED"/>
    <w:rsid w:val="00FA69C2"/>
    <w:rsid w:val="00FA7281"/>
    <w:rsid w:val="00FA776F"/>
    <w:rsid w:val="00FB1261"/>
    <w:rsid w:val="00FB1FDC"/>
    <w:rsid w:val="00FB284F"/>
    <w:rsid w:val="00FB3D1B"/>
    <w:rsid w:val="00FB4587"/>
    <w:rsid w:val="00FB46A1"/>
    <w:rsid w:val="00FB46AF"/>
    <w:rsid w:val="00FB65F7"/>
    <w:rsid w:val="00FB6F67"/>
    <w:rsid w:val="00FB73BC"/>
    <w:rsid w:val="00FC0BCF"/>
    <w:rsid w:val="00FC0E3E"/>
    <w:rsid w:val="00FC0F06"/>
    <w:rsid w:val="00FC21BB"/>
    <w:rsid w:val="00FC27B7"/>
    <w:rsid w:val="00FC38DE"/>
    <w:rsid w:val="00FC3CD1"/>
    <w:rsid w:val="00FC4BD9"/>
    <w:rsid w:val="00FC4E23"/>
    <w:rsid w:val="00FC6CF1"/>
    <w:rsid w:val="00FC6DE7"/>
    <w:rsid w:val="00FC7CBD"/>
    <w:rsid w:val="00FD016F"/>
    <w:rsid w:val="00FD051B"/>
    <w:rsid w:val="00FD0815"/>
    <w:rsid w:val="00FD2012"/>
    <w:rsid w:val="00FD4530"/>
    <w:rsid w:val="00FD5CFD"/>
    <w:rsid w:val="00FD5DDF"/>
    <w:rsid w:val="00FD5F83"/>
    <w:rsid w:val="00FD5F92"/>
    <w:rsid w:val="00FD65F8"/>
    <w:rsid w:val="00FD69CB"/>
    <w:rsid w:val="00FD6E51"/>
    <w:rsid w:val="00FD6F8E"/>
    <w:rsid w:val="00FD782A"/>
    <w:rsid w:val="00FD7AA5"/>
    <w:rsid w:val="00FD7BF1"/>
    <w:rsid w:val="00FE09F9"/>
    <w:rsid w:val="00FE11D0"/>
    <w:rsid w:val="00FE144D"/>
    <w:rsid w:val="00FE19FE"/>
    <w:rsid w:val="00FE25EA"/>
    <w:rsid w:val="00FE29BB"/>
    <w:rsid w:val="00FE2B99"/>
    <w:rsid w:val="00FE429D"/>
    <w:rsid w:val="00FE4908"/>
    <w:rsid w:val="00FE4AEF"/>
    <w:rsid w:val="00FE4EE5"/>
    <w:rsid w:val="00FE52A1"/>
    <w:rsid w:val="00FE58CB"/>
    <w:rsid w:val="00FE5936"/>
    <w:rsid w:val="00FE5AD4"/>
    <w:rsid w:val="00FE5BE6"/>
    <w:rsid w:val="00FE5D06"/>
    <w:rsid w:val="00FE6787"/>
    <w:rsid w:val="00FE6853"/>
    <w:rsid w:val="00FE6BD4"/>
    <w:rsid w:val="00FE6F68"/>
    <w:rsid w:val="00FE75FB"/>
    <w:rsid w:val="00FF0524"/>
    <w:rsid w:val="00FF0B89"/>
    <w:rsid w:val="00FF0E62"/>
    <w:rsid w:val="00FF0FE7"/>
    <w:rsid w:val="00FF1CED"/>
    <w:rsid w:val="00FF1F35"/>
    <w:rsid w:val="00FF2ED4"/>
    <w:rsid w:val="00FF2FCC"/>
    <w:rsid w:val="00FF35C8"/>
    <w:rsid w:val="00FF3B02"/>
    <w:rsid w:val="00FF400A"/>
    <w:rsid w:val="00FF41A3"/>
    <w:rsid w:val="00FF450E"/>
    <w:rsid w:val="00FF45AC"/>
    <w:rsid w:val="00FF5612"/>
    <w:rsid w:val="00FF696A"/>
    <w:rsid w:val="00FF6978"/>
    <w:rsid w:val="0115728C"/>
    <w:rsid w:val="01F42A66"/>
    <w:rsid w:val="02C1B109"/>
    <w:rsid w:val="05826383"/>
    <w:rsid w:val="0632AA26"/>
    <w:rsid w:val="06A675D6"/>
    <w:rsid w:val="06F999E0"/>
    <w:rsid w:val="0993AA70"/>
    <w:rsid w:val="0AE36723"/>
    <w:rsid w:val="0B6BF823"/>
    <w:rsid w:val="0C94594B"/>
    <w:rsid w:val="0CD0F781"/>
    <w:rsid w:val="0DBA0257"/>
    <w:rsid w:val="0DE5B836"/>
    <w:rsid w:val="0FA39B1A"/>
    <w:rsid w:val="0FB7A6A9"/>
    <w:rsid w:val="108F414F"/>
    <w:rsid w:val="12443A0D"/>
    <w:rsid w:val="12486AD9"/>
    <w:rsid w:val="12B3AB0C"/>
    <w:rsid w:val="147F12A0"/>
    <w:rsid w:val="160ABFE0"/>
    <w:rsid w:val="1700AB44"/>
    <w:rsid w:val="17F4D57C"/>
    <w:rsid w:val="19456092"/>
    <w:rsid w:val="1AB9D1A6"/>
    <w:rsid w:val="1AD525B5"/>
    <w:rsid w:val="1DAA7A07"/>
    <w:rsid w:val="1F4D3738"/>
    <w:rsid w:val="1F5C9F50"/>
    <w:rsid w:val="202E5C49"/>
    <w:rsid w:val="20B217FC"/>
    <w:rsid w:val="22225280"/>
    <w:rsid w:val="2241357A"/>
    <w:rsid w:val="22AF99FC"/>
    <w:rsid w:val="24BBC363"/>
    <w:rsid w:val="26DF8CC6"/>
    <w:rsid w:val="27739CB6"/>
    <w:rsid w:val="27A1B0E2"/>
    <w:rsid w:val="299DB8C4"/>
    <w:rsid w:val="29A41472"/>
    <w:rsid w:val="2B1C962B"/>
    <w:rsid w:val="2B4C9772"/>
    <w:rsid w:val="2B966048"/>
    <w:rsid w:val="2BEB17B0"/>
    <w:rsid w:val="2C257828"/>
    <w:rsid w:val="2E1ABAB8"/>
    <w:rsid w:val="2F18AD2F"/>
    <w:rsid w:val="2F27A608"/>
    <w:rsid w:val="30FBC05A"/>
    <w:rsid w:val="32461E6D"/>
    <w:rsid w:val="32D09F9A"/>
    <w:rsid w:val="33046C32"/>
    <w:rsid w:val="34284683"/>
    <w:rsid w:val="34A03C93"/>
    <w:rsid w:val="35B83D31"/>
    <w:rsid w:val="35D2CF57"/>
    <w:rsid w:val="37C49CEE"/>
    <w:rsid w:val="390C5BC7"/>
    <w:rsid w:val="3925C3B2"/>
    <w:rsid w:val="39533480"/>
    <w:rsid w:val="397021E1"/>
    <w:rsid w:val="3A5D1BD3"/>
    <w:rsid w:val="3ADDC5D0"/>
    <w:rsid w:val="3D6E76D2"/>
    <w:rsid w:val="429641E4"/>
    <w:rsid w:val="42D24370"/>
    <w:rsid w:val="434B1794"/>
    <w:rsid w:val="440070DF"/>
    <w:rsid w:val="4410473E"/>
    <w:rsid w:val="44F00657"/>
    <w:rsid w:val="4786EEBE"/>
    <w:rsid w:val="48273088"/>
    <w:rsid w:val="49986CB1"/>
    <w:rsid w:val="4A7CE68F"/>
    <w:rsid w:val="4FDB8AEC"/>
    <w:rsid w:val="508B3FB2"/>
    <w:rsid w:val="50A00FD2"/>
    <w:rsid w:val="510908A7"/>
    <w:rsid w:val="51224B25"/>
    <w:rsid w:val="51B13036"/>
    <w:rsid w:val="51B4842A"/>
    <w:rsid w:val="51F52868"/>
    <w:rsid w:val="53A9F0F3"/>
    <w:rsid w:val="53F73F92"/>
    <w:rsid w:val="55C09E6F"/>
    <w:rsid w:val="5C0A7B5E"/>
    <w:rsid w:val="5ED484AE"/>
    <w:rsid w:val="5FAEA5AE"/>
    <w:rsid w:val="6099E821"/>
    <w:rsid w:val="629D269B"/>
    <w:rsid w:val="6329C139"/>
    <w:rsid w:val="637503D4"/>
    <w:rsid w:val="643C4158"/>
    <w:rsid w:val="644A0C22"/>
    <w:rsid w:val="656744E4"/>
    <w:rsid w:val="65A4E473"/>
    <w:rsid w:val="65B3D47A"/>
    <w:rsid w:val="65CF99EC"/>
    <w:rsid w:val="6650ECEB"/>
    <w:rsid w:val="678E8816"/>
    <w:rsid w:val="6AD0A614"/>
    <w:rsid w:val="6B146E13"/>
    <w:rsid w:val="6C61F939"/>
    <w:rsid w:val="6EF1670E"/>
    <w:rsid w:val="6F0069CA"/>
    <w:rsid w:val="6F79C85D"/>
    <w:rsid w:val="70202600"/>
    <w:rsid w:val="70E31B6C"/>
    <w:rsid w:val="71A8F264"/>
    <w:rsid w:val="71F9CA17"/>
    <w:rsid w:val="72D7B41E"/>
    <w:rsid w:val="7302B6EC"/>
    <w:rsid w:val="737305D2"/>
    <w:rsid w:val="75E45D16"/>
    <w:rsid w:val="77051EE5"/>
    <w:rsid w:val="7AF7AD8D"/>
    <w:rsid w:val="7BF0C545"/>
    <w:rsid w:val="7CEE0D83"/>
    <w:rsid w:val="7E02B28D"/>
    <w:rsid w:val="7EACF18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277E4"/>
  <w15:chartTrackingRefBased/>
  <w15:docId w15:val="{52F4471D-F363-4653-9257-6E2CE8D02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1716"/>
  </w:style>
  <w:style w:type="paragraph" w:styleId="Heading1">
    <w:name w:val="heading 1"/>
    <w:basedOn w:val="Normal"/>
    <w:link w:val="Heading1Char"/>
    <w:uiPriority w:val="9"/>
    <w:qFormat/>
    <w:rsid w:val="000E03D4"/>
    <w:pPr>
      <w:tabs>
        <w:tab w:val="left" w:pos="567"/>
      </w:tabs>
      <w:spacing w:before="120" w:after="240" w:line="240" w:lineRule="auto"/>
      <w:jc w:val="both"/>
      <w:outlineLvl w:val="0"/>
    </w:pPr>
    <w:rPr>
      <w:rFonts w:ascii="Montserrat" w:eastAsiaTheme="minorEastAsia" w:hAnsi="Montserrat" w:cstheme="minorHAnsi"/>
      <w:b/>
      <w:bCs/>
      <w:kern w:val="36"/>
      <w:sz w:val="40"/>
      <w:szCs w:val="40"/>
    </w:rPr>
  </w:style>
  <w:style w:type="paragraph" w:styleId="Heading2">
    <w:name w:val="heading 2"/>
    <w:basedOn w:val="Normal"/>
    <w:next w:val="Normal"/>
    <w:link w:val="Heading2Char"/>
    <w:uiPriority w:val="9"/>
    <w:unhideWhenUsed/>
    <w:qFormat/>
    <w:rsid w:val="000E03D4"/>
    <w:pPr>
      <w:keepNext/>
      <w:keepLines/>
      <w:tabs>
        <w:tab w:val="left" w:pos="567"/>
      </w:tabs>
      <w:spacing w:before="120" w:after="120"/>
      <w:jc w:val="both"/>
      <w:outlineLvl w:val="1"/>
    </w:pPr>
    <w:rPr>
      <w:rFonts w:ascii="Montserrat" w:eastAsiaTheme="majorEastAsia" w:hAnsi="Montserrat" w:cstheme="minorHAnsi"/>
      <w:b/>
      <w:bCs/>
      <w:sz w:val="28"/>
      <w:szCs w:val="28"/>
    </w:rPr>
  </w:style>
  <w:style w:type="paragraph" w:styleId="Heading3">
    <w:name w:val="heading 3"/>
    <w:basedOn w:val="Heading2"/>
    <w:next w:val="Normal"/>
    <w:link w:val="Heading3Char"/>
    <w:uiPriority w:val="9"/>
    <w:unhideWhenUsed/>
    <w:qFormat/>
    <w:rsid w:val="000E03D4"/>
    <w:pPr>
      <w:outlineLvl w:val="2"/>
    </w:pPr>
    <w:rPr>
      <w:sz w:val="24"/>
      <w:szCs w:val="24"/>
    </w:rPr>
  </w:style>
  <w:style w:type="paragraph" w:styleId="Heading4">
    <w:name w:val="heading 4"/>
    <w:basedOn w:val="Normal"/>
    <w:next w:val="Normal"/>
    <w:link w:val="Heading4Char"/>
    <w:uiPriority w:val="9"/>
    <w:unhideWhenUsed/>
    <w:qFormat/>
    <w:rsid w:val="001D701B"/>
    <w:pPr>
      <w:keepNext/>
      <w:keepLines/>
      <w:spacing w:before="160" w:after="120"/>
      <w:outlineLvl w:val="3"/>
    </w:pPr>
    <w:rPr>
      <w:rFonts w:ascii="Calibri" w:eastAsiaTheme="majorEastAsia" w:hAnsi="Calibri" w:cstheme="majorBidi"/>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05DB"/>
    <w:pPr>
      <w:tabs>
        <w:tab w:val="center" w:pos="4703"/>
        <w:tab w:val="right" w:pos="9406"/>
      </w:tabs>
      <w:spacing w:after="0" w:line="240" w:lineRule="auto"/>
    </w:pPr>
  </w:style>
  <w:style w:type="character" w:customStyle="1" w:styleId="HeaderChar">
    <w:name w:val="Header Char"/>
    <w:basedOn w:val="DefaultParagraphFont"/>
    <w:link w:val="Header"/>
    <w:uiPriority w:val="99"/>
    <w:rsid w:val="005C05DB"/>
  </w:style>
  <w:style w:type="paragraph" w:styleId="Footer">
    <w:name w:val="footer"/>
    <w:basedOn w:val="Normal"/>
    <w:link w:val="FooterChar"/>
    <w:uiPriority w:val="99"/>
    <w:unhideWhenUsed/>
    <w:rsid w:val="005C05DB"/>
    <w:pPr>
      <w:tabs>
        <w:tab w:val="center" w:pos="4703"/>
        <w:tab w:val="right" w:pos="9406"/>
      </w:tabs>
      <w:spacing w:after="0" w:line="240" w:lineRule="auto"/>
    </w:pPr>
  </w:style>
  <w:style w:type="character" w:customStyle="1" w:styleId="FooterChar">
    <w:name w:val="Footer Char"/>
    <w:basedOn w:val="DefaultParagraphFont"/>
    <w:link w:val="Footer"/>
    <w:uiPriority w:val="99"/>
    <w:rsid w:val="005C05DB"/>
  </w:style>
  <w:style w:type="paragraph" w:styleId="Title">
    <w:name w:val="Title"/>
    <w:basedOn w:val="Normal"/>
    <w:next w:val="Normal"/>
    <w:link w:val="TitleChar"/>
    <w:uiPriority w:val="10"/>
    <w:qFormat/>
    <w:rsid w:val="005C05D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05DB"/>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0E03D4"/>
    <w:rPr>
      <w:rFonts w:ascii="Montserrat" w:eastAsiaTheme="minorEastAsia" w:hAnsi="Montserrat" w:cstheme="minorHAnsi"/>
      <w:b/>
      <w:bCs/>
      <w:kern w:val="36"/>
      <w:sz w:val="40"/>
      <w:szCs w:val="40"/>
      <w:lang w:val="hr-HR"/>
    </w:rPr>
  </w:style>
  <w:style w:type="paragraph" w:styleId="TOCHeading">
    <w:name w:val="TOC Heading"/>
    <w:basedOn w:val="Heading1"/>
    <w:next w:val="Normal"/>
    <w:uiPriority w:val="39"/>
    <w:unhideWhenUsed/>
    <w:qFormat/>
    <w:rsid w:val="005C05DB"/>
    <w:pPr>
      <w:keepNext/>
      <w:keepLines/>
      <w:spacing w:before="240" w:after="0" w:line="259" w:lineRule="auto"/>
      <w:outlineLvl w:val="9"/>
    </w:pPr>
    <w:rPr>
      <w:rFonts w:asciiTheme="majorHAnsi" w:eastAsiaTheme="majorEastAsia" w:hAnsiTheme="majorHAnsi" w:cstheme="majorBidi"/>
      <w:b w:val="0"/>
      <w:bCs w:val="0"/>
      <w:color w:val="2F5496" w:themeColor="accent1" w:themeShade="BF"/>
      <w:kern w:val="0"/>
      <w:sz w:val="32"/>
      <w:szCs w:val="32"/>
    </w:rPr>
  </w:style>
  <w:style w:type="paragraph" w:styleId="TOC1">
    <w:name w:val="toc 1"/>
    <w:basedOn w:val="Normal"/>
    <w:next w:val="Normal"/>
    <w:autoRedefine/>
    <w:uiPriority w:val="39"/>
    <w:unhideWhenUsed/>
    <w:rsid w:val="00252F6C"/>
    <w:pPr>
      <w:spacing w:before="120" w:after="0"/>
    </w:pPr>
    <w:rPr>
      <w:rFonts w:cstheme="minorHAnsi"/>
      <w:b/>
      <w:bCs/>
      <w:i/>
      <w:iCs/>
      <w:sz w:val="24"/>
      <w:szCs w:val="24"/>
    </w:rPr>
  </w:style>
  <w:style w:type="character" w:styleId="Hyperlink">
    <w:name w:val="Hyperlink"/>
    <w:basedOn w:val="DefaultParagraphFont"/>
    <w:uiPriority w:val="99"/>
    <w:unhideWhenUsed/>
    <w:rsid w:val="005C05DB"/>
    <w:rPr>
      <w:color w:val="0563C1" w:themeColor="hyperlink"/>
      <w:u w:val="single"/>
    </w:rPr>
  </w:style>
  <w:style w:type="paragraph" w:styleId="NormalWeb">
    <w:name w:val="Normal (Web)"/>
    <w:basedOn w:val="Normal"/>
    <w:uiPriority w:val="99"/>
    <w:unhideWhenUsed/>
    <w:rsid w:val="00372A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0E03D4"/>
    <w:rPr>
      <w:rFonts w:ascii="Montserrat" w:eastAsiaTheme="majorEastAsia" w:hAnsi="Montserrat" w:cstheme="minorHAnsi"/>
      <w:b/>
      <w:bCs/>
      <w:sz w:val="28"/>
      <w:szCs w:val="28"/>
      <w:lang w:val="hr-HR"/>
    </w:rPr>
  </w:style>
  <w:style w:type="paragraph" w:styleId="TOC2">
    <w:name w:val="toc 2"/>
    <w:basedOn w:val="Normal"/>
    <w:next w:val="Normal"/>
    <w:autoRedefine/>
    <w:uiPriority w:val="39"/>
    <w:unhideWhenUsed/>
    <w:rsid w:val="00252F6C"/>
    <w:pPr>
      <w:spacing w:before="120" w:after="0"/>
      <w:ind w:left="220"/>
    </w:pPr>
    <w:rPr>
      <w:rFonts w:cstheme="minorHAnsi"/>
      <w:b/>
      <w:bCs/>
    </w:rPr>
  </w:style>
  <w:style w:type="paragraph" w:styleId="ListParagraph">
    <w:name w:val="List Paragraph"/>
    <w:basedOn w:val="Normal"/>
    <w:uiPriority w:val="34"/>
    <w:qFormat/>
    <w:rsid w:val="00E35AAC"/>
    <w:pPr>
      <w:ind w:left="720"/>
      <w:contextualSpacing/>
    </w:pPr>
  </w:style>
  <w:style w:type="character" w:customStyle="1" w:styleId="Heading3Char">
    <w:name w:val="Heading 3 Char"/>
    <w:basedOn w:val="DefaultParagraphFont"/>
    <w:link w:val="Heading3"/>
    <w:uiPriority w:val="9"/>
    <w:rsid w:val="000E03D4"/>
    <w:rPr>
      <w:rFonts w:ascii="Montserrat" w:eastAsiaTheme="majorEastAsia" w:hAnsi="Montserrat" w:cstheme="minorHAnsi"/>
      <w:b/>
      <w:bCs/>
      <w:sz w:val="24"/>
      <w:szCs w:val="24"/>
      <w:lang w:val="hr-HR"/>
    </w:rPr>
  </w:style>
  <w:style w:type="paragraph" w:styleId="TOC3">
    <w:name w:val="toc 3"/>
    <w:basedOn w:val="Normal"/>
    <w:next w:val="Normal"/>
    <w:autoRedefine/>
    <w:uiPriority w:val="39"/>
    <w:unhideWhenUsed/>
    <w:rsid w:val="008843A8"/>
    <w:pPr>
      <w:spacing w:after="0"/>
      <w:ind w:left="440"/>
    </w:pPr>
    <w:rPr>
      <w:rFonts w:cstheme="minorHAnsi"/>
      <w:sz w:val="20"/>
      <w:szCs w:val="20"/>
    </w:rPr>
  </w:style>
  <w:style w:type="character" w:customStyle="1" w:styleId="textcontent">
    <w:name w:val="textcontent"/>
    <w:basedOn w:val="DefaultParagraphFont"/>
    <w:rsid w:val="005B4255"/>
  </w:style>
  <w:style w:type="character" w:styleId="Emphasis">
    <w:name w:val="Emphasis"/>
    <w:basedOn w:val="DefaultParagraphFont"/>
    <w:uiPriority w:val="20"/>
    <w:qFormat/>
    <w:rsid w:val="005B4255"/>
    <w:rPr>
      <w:i/>
      <w:iCs/>
    </w:rPr>
  </w:style>
  <w:style w:type="paragraph" w:customStyle="1" w:styleId="Default">
    <w:name w:val="Default"/>
    <w:rsid w:val="00B21649"/>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67520E"/>
    <w:rPr>
      <w:sz w:val="16"/>
      <w:szCs w:val="16"/>
    </w:rPr>
  </w:style>
  <w:style w:type="paragraph" w:styleId="CommentText">
    <w:name w:val="annotation text"/>
    <w:basedOn w:val="Normal"/>
    <w:link w:val="CommentTextChar"/>
    <w:uiPriority w:val="99"/>
    <w:unhideWhenUsed/>
    <w:rsid w:val="0067520E"/>
    <w:pPr>
      <w:spacing w:line="240" w:lineRule="auto"/>
    </w:pPr>
    <w:rPr>
      <w:sz w:val="20"/>
      <w:szCs w:val="20"/>
    </w:rPr>
  </w:style>
  <w:style w:type="character" w:customStyle="1" w:styleId="CommentTextChar">
    <w:name w:val="Comment Text Char"/>
    <w:basedOn w:val="DefaultParagraphFont"/>
    <w:link w:val="CommentText"/>
    <w:uiPriority w:val="99"/>
    <w:rsid w:val="0067520E"/>
    <w:rPr>
      <w:sz w:val="20"/>
      <w:szCs w:val="20"/>
    </w:rPr>
  </w:style>
  <w:style w:type="paragraph" w:styleId="CommentSubject">
    <w:name w:val="annotation subject"/>
    <w:basedOn w:val="CommentText"/>
    <w:next w:val="CommentText"/>
    <w:link w:val="CommentSubjectChar"/>
    <w:uiPriority w:val="99"/>
    <w:semiHidden/>
    <w:unhideWhenUsed/>
    <w:rsid w:val="0067520E"/>
    <w:rPr>
      <w:b/>
      <w:bCs/>
    </w:rPr>
  </w:style>
  <w:style w:type="character" w:customStyle="1" w:styleId="CommentSubjectChar">
    <w:name w:val="Comment Subject Char"/>
    <w:basedOn w:val="CommentTextChar"/>
    <w:link w:val="CommentSubject"/>
    <w:uiPriority w:val="99"/>
    <w:semiHidden/>
    <w:rsid w:val="0067520E"/>
    <w:rPr>
      <w:b/>
      <w:bCs/>
      <w:sz w:val="20"/>
      <w:szCs w:val="20"/>
    </w:rPr>
  </w:style>
  <w:style w:type="character" w:styleId="Strong">
    <w:name w:val="Strong"/>
    <w:basedOn w:val="DefaultParagraphFont"/>
    <w:uiPriority w:val="22"/>
    <w:qFormat/>
    <w:rsid w:val="00333525"/>
    <w:rPr>
      <w:b/>
      <w:bCs/>
    </w:rPr>
  </w:style>
  <w:style w:type="character" w:customStyle="1" w:styleId="Heading4Char">
    <w:name w:val="Heading 4 Char"/>
    <w:basedOn w:val="DefaultParagraphFont"/>
    <w:link w:val="Heading4"/>
    <w:uiPriority w:val="9"/>
    <w:rsid w:val="007F6262"/>
    <w:rPr>
      <w:rFonts w:ascii="Calibri" w:eastAsiaTheme="majorEastAsia" w:hAnsi="Calibri" w:cstheme="majorBidi"/>
      <w:b/>
      <w:bCs/>
      <w:i/>
      <w:iCs/>
    </w:rPr>
  </w:style>
  <w:style w:type="table" w:styleId="TableGrid">
    <w:name w:val="Table Grid"/>
    <w:basedOn w:val="TableNormal"/>
    <w:uiPriority w:val="39"/>
    <w:rsid w:val="005E4E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amecontrolsitems">
    <w:name w:val="game_controls_items"/>
    <w:basedOn w:val="DefaultParagraphFont"/>
    <w:rsid w:val="00AA6DA7"/>
  </w:style>
  <w:style w:type="character" w:customStyle="1" w:styleId="confluence-embedded-file-wrapper">
    <w:name w:val="confluence-embedded-file-wrapper"/>
    <w:basedOn w:val="DefaultParagraphFont"/>
    <w:rsid w:val="00AA6DA7"/>
  </w:style>
  <w:style w:type="table" w:styleId="TableGridLight">
    <w:name w:val="Grid Table Light"/>
    <w:basedOn w:val="TableNormal"/>
    <w:uiPriority w:val="40"/>
    <w:rsid w:val="00AA6DA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W">
    <w:name w:val="TW"/>
    <w:basedOn w:val="DefaultParagraphFont"/>
    <w:uiPriority w:val="1"/>
    <w:qFormat/>
    <w:rsid w:val="000E03D4"/>
    <w:rPr>
      <w:rFonts w:ascii="Montserrat" w:hAnsi="Montserrat"/>
      <w:color w:val="auto"/>
      <w:sz w:val="18"/>
      <w:szCs w:val="28"/>
    </w:rPr>
  </w:style>
  <w:style w:type="paragraph" w:customStyle="1" w:styleId="auto-cursor-target">
    <w:name w:val="auto-cursor-target"/>
    <w:basedOn w:val="Normal"/>
    <w:rsid w:val="002D7EF0"/>
    <w:pPr>
      <w:spacing w:before="100" w:beforeAutospacing="1" w:after="100" w:afterAutospacing="1" w:line="240" w:lineRule="auto"/>
    </w:pPr>
    <w:rPr>
      <w:rFonts w:ascii="Times New Roman" w:eastAsia="Times New Roman" w:hAnsi="Times New Roman" w:cs="Times New Roman"/>
      <w:sz w:val="24"/>
      <w:szCs w:val="24"/>
    </w:rPr>
  </w:style>
  <w:style w:type="paragraph" w:styleId="TOC4">
    <w:name w:val="toc 4"/>
    <w:basedOn w:val="Normal"/>
    <w:next w:val="Normal"/>
    <w:autoRedefine/>
    <w:uiPriority w:val="39"/>
    <w:unhideWhenUsed/>
    <w:rsid w:val="002D7EF0"/>
    <w:pPr>
      <w:spacing w:after="0"/>
      <w:ind w:left="660"/>
    </w:pPr>
    <w:rPr>
      <w:rFonts w:cstheme="minorHAnsi"/>
      <w:sz w:val="20"/>
      <w:szCs w:val="20"/>
    </w:rPr>
  </w:style>
  <w:style w:type="paragraph" w:styleId="TOC5">
    <w:name w:val="toc 5"/>
    <w:basedOn w:val="Normal"/>
    <w:next w:val="Normal"/>
    <w:autoRedefine/>
    <w:uiPriority w:val="39"/>
    <w:unhideWhenUsed/>
    <w:rsid w:val="002D7EF0"/>
    <w:pPr>
      <w:spacing w:after="0"/>
      <w:ind w:left="880"/>
    </w:pPr>
    <w:rPr>
      <w:rFonts w:cstheme="minorHAnsi"/>
      <w:sz w:val="20"/>
      <w:szCs w:val="20"/>
    </w:rPr>
  </w:style>
  <w:style w:type="paragraph" w:styleId="TOC6">
    <w:name w:val="toc 6"/>
    <w:basedOn w:val="Normal"/>
    <w:next w:val="Normal"/>
    <w:autoRedefine/>
    <w:uiPriority w:val="39"/>
    <w:unhideWhenUsed/>
    <w:rsid w:val="002D7EF0"/>
    <w:pPr>
      <w:spacing w:after="0"/>
      <w:ind w:left="1100"/>
    </w:pPr>
    <w:rPr>
      <w:rFonts w:cstheme="minorHAnsi"/>
      <w:sz w:val="20"/>
      <w:szCs w:val="20"/>
    </w:rPr>
  </w:style>
  <w:style w:type="paragraph" w:styleId="TOC7">
    <w:name w:val="toc 7"/>
    <w:basedOn w:val="Normal"/>
    <w:next w:val="Normal"/>
    <w:autoRedefine/>
    <w:uiPriority w:val="39"/>
    <w:unhideWhenUsed/>
    <w:rsid w:val="002D7EF0"/>
    <w:pPr>
      <w:spacing w:after="0"/>
      <w:ind w:left="1320"/>
    </w:pPr>
    <w:rPr>
      <w:rFonts w:cstheme="minorHAnsi"/>
      <w:sz w:val="20"/>
      <w:szCs w:val="20"/>
    </w:rPr>
  </w:style>
  <w:style w:type="paragraph" w:styleId="TOC8">
    <w:name w:val="toc 8"/>
    <w:basedOn w:val="Normal"/>
    <w:next w:val="Normal"/>
    <w:autoRedefine/>
    <w:uiPriority w:val="39"/>
    <w:unhideWhenUsed/>
    <w:rsid w:val="002D7EF0"/>
    <w:pPr>
      <w:spacing w:after="0"/>
      <w:ind w:left="1540"/>
    </w:pPr>
    <w:rPr>
      <w:rFonts w:cstheme="minorHAnsi"/>
      <w:sz w:val="20"/>
      <w:szCs w:val="20"/>
    </w:rPr>
  </w:style>
  <w:style w:type="paragraph" w:styleId="TOC9">
    <w:name w:val="toc 9"/>
    <w:basedOn w:val="Normal"/>
    <w:next w:val="Normal"/>
    <w:autoRedefine/>
    <w:uiPriority w:val="39"/>
    <w:unhideWhenUsed/>
    <w:rsid w:val="002D7EF0"/>
    <w:pPr>
      <w:spacing w:after="0"/>
      <w:ind w:left="1760"/>
    </w:pPr>
    <w:rPr>
      <w:rFonts w:cstheme="minorHAnsi"/>
      <w:sz w:val="20"/>
      <w:szCs w:val="20"/>
    </w:rPr>
  </w:style>
  <w:style w:type="character" w:styleId="UnresolvedMention">
    <w:name w:val="Unresolved Mention"/>
    <w:basedOn w:val="DefaultParagraphFont"/>
    <w:uiPriority w:val="99"/>
    <w:semiHidden/>
    <w:unhideWhenUsed/>
    <w:rsid w:val="002D7EF0"/>
    <w:rPr>
      <w:color w:val="605E5C"/>
      <w:shd w:val="clear" w:color="auto" w:fill="E1DFDD"/>
    </w:rPr>
  </w:style>
  <w:style w:type="paragraph" w:styleId="Revision">
    <w:name w:val="Revision"/>
    <w:hidden/>
    <w:uiPriority w:val="99"/>
    <w:semiHidden/>
    <w:rsid w:val="002A3456"/>
    <w:pPr>
      <w:spacing w:after="0" w:line="240" w:lineRule="auto"/>
    </w:pPr>
  </w:style>
  <w:style w:type="character" w:styleId="FollowedHyperlink">
    <w:name w:val="FollowedHyperlink"/>
    <w:basedOn w:val="DefaultParagraphFont"/>
    <w:uiPriority w:val="99"/>
    <w:semiHidden/>
    <w:unhideWhenUsed/>
    <w:rsid w:val="004E6C38"/>
    <w:rPr>
      <w:color w:val="954F72" w:themeColor="followedHyperlink"/>
      <w:u w:val="single"/>
    </w:rPr>
  </w:style>
  <w:style w:type="character" w:styleId="Mention">
    <w:name w:val="Mention"/>
    <w:basedOn w:val="DefaultParagraphFont"/>
    <w:uiPriority w:val="99"/>
    <w:unhideWhenUsed/>
    <w:rsid w:val="00AD30EE"/>
    <w:rPr>
      <w:color w:val="2B579A"/>
      <w:shd w:val="clear" w:color="auto" w:fill="E1DFDD"/>
    </w:rPr>
  </w:style>
  <w:style w:type="paragraph" w:customStyle="1" w:styleId="pf0">
    <w:name w:val="pf0"/>
    <w:basedOn w:val="Normal"/>
    <w:rsid w:val="00FE29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FE29BB"/>
    <w:rPr>
      <w:rFonts w:ascii="Segoe UI" w:hAnsi="Segoe UI" w:cs="Segoe UI" w:hint="default"/>
      <w:sz w:val="18"/>
      <w:szCs w:val="18"/>
      <w:shd w:val="clear" w:color="auto" w:fill="00FFFF"/>
    </w:rPr>
  </w:style>
  <w:style w:type="character" w:customStyle="1" w:styleId="cf11">
    <w:name w:val="cf11"/>
    <w:basedOn w:val="DefaultParagraphFont"/>
    <w:rsid w:val="00FE29BB"/>
    <w:rPr>
      <w:rFonts w:ascii="Segoe UI" w:hAnsi="Segoe UI" w:cs="Segoe UI" w:hint="default"/>
      <w:sz w:val="18"/>
      <w:szCs w:val="18"/>
    </w:rPr>
  </w:style>
  <w:style w:type="paragraph" w:styleId="NoSpacing">
    <w:name w:val="No Spacing"/>
    <w:link w:val="NoSpacingChar"/>
    <w:uiPriority w:val="1"/>
    <w:qFormat/>
    <w:rsid w:val="00913523"/>
    <w:pPr>
      <w:spacing w:after="0" w:line="240" w:lineRule="auto"/>
    </w:pPr>
    <w:rPr>
      <w:rFonts w:eastAsiaTheme="minorEastAsia"/>
    </w:rPr>
  </w:style>
  <w:style w:type="character" w:customStyle="1" w:styleId="NoSpacingChar">
    <w:name w:val="No Spacing Char"/>
    <w:basedOn w:val="DefaultParagraphFont"/>
    <w:link w:val="NoSpacing"/>
    <w:uiPriority w:val="1"/>
    <w:rsid w:val="00913523"/>
    <w:rPr>
      <w:rFonts w:eastAsiaTheme="minorEastAsia"/>
    </w:rPr>
  </w:style>
  <w:style w:type="paragraph" w:customStyle="1" w:styleId="SubtitleUI">
    <w:name w:val="Subtitle UI"/>
    <w:rsid w:val="009D6D5B"/>
    <w:rPr>
      <w:rFonts w:ascii="Montserrat" w:eastAsiaTheme="minorEastAsia" w:hAnsi="Montserrat"/>
      <w:b/>
      <w:i/>
      <w:spacing w:val="15"/>
      <w:sz w:val="20"/>
      <w:szCs w:val="20"/>
    </w:rPr>
  </w:style>
  <w:style w:type="paragraph" w:customStyle="1" w:styleId="UISubtitle">
    <w:name w:val="UI Subtitle"/>
    <w:basedOn w:val="Heading4"/>
    <w:link w:val="UISubtitleChar"/>
    <w:autoRedefine/>
    <w:qFormat/>
    <w:rsid w:val="008444DD"/>
    <w:pPr>
      <w:spacing w:before="120" w:after="0" w:line="276" w:lineRule="auto"/>
    </w:pPr>
    <w:rPr>
      <w:rFonts w:ascii="Montserrat" w:hAnsi="Montserrat"/>
      <w:sz w:val="20"/>
      <w:szCs w:val="20"/>
    </w:rPr>
  </w:style>
  <w:style w:type="paragraph" w:styleId="Subtitle">
    <w:name w:val="Subtitle"/>
    <w:basedOn w:val="Normal"/>
    <w:next w:val="Normal"/>
    <w:link w:val="SubtitleChar"/>
    <w:uiPriority w:val="11"/>
    <w:qFormat/>
    <w:rsid w:val="009D6D5B"/>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D6D5B"/>
    <w:rPr>
      <w:rFonts w:eastAsiaTheme="minorEastAsia"/>
      <w:color w:val="5A5A5A" w:themeColor="text1" w:themeTint="A5"/>
      <w:spacing w:val="15"/>
    </w:rPr>
  </w:style>
  <w:style w:type="character" w:customStyle="1" w:styleId="UISubtitleChar">
    <w:name w:val="UI Subtitle Char"/>
    <w:basedOn w:val="DefaultParagraphFont"/>
    <w:link w:val="UISubtitle"/>
    <w:rsid w:val="008444DD"/>
    <w:rPr>
      <w:rFonts w:ascii="Montserrat" w:eastAsiaTheme="majorEastAsia" w:hAnsi="Montserrat" w:cstheme="majorBidi"/>
      <w:b/>
      <w:bCs/>
      <w:i/>
      <w:iCs/>
      <w:sz w:val="20"/>
      <w:szCs w:val="20"/>
    </w:rPr>
  </w:style>
  <w:style w:type="character" w:styleId="PageNumber">
    <w:name w:val="page number"/>
    <w:basedOn w:val="DefaultParagraphFont"/>
    <w:uiPriority w:val="99"/>
    <w:semiHidden/>
    <w:unhideWhenUsed/>
    <w:rsid w:val="006A7C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34197">
      <w:bodyDiv w:val="1"/>
      <w:marLeft w:val="0"/>
      <w:marRight w:val="0"/>
      <w:marTop w:val="0"/>
      <w:marBottom w:val="0"/>
      <w:divBdr>
        <w:top w:val="none" w:sz="0" w:space="0" w:color="auto"/>
        <w:left w:val="none" w:sz="0" w:space="0" w:color="auto"/>
        <w:bottom w:val="none" w:sz="0" w:space="0" w:color="auto"/>
        <w:right w:val="none" w:sz="0" w:space="0" w:color="auto"/>
      </w:divBdr>
    </w:div>
    <w:div w:id="153567701">
      <w:bodyDiv w:val="1"/>
      <w:marLeft w:val="0"/>
      <w:marRight w:val="0"/>
      <w:marTop w:val="0"/>
      <w:marBottom w:val="0"/>
      <w:divBdr>
        <w:top w:val="none" w:sz="0" w:space="0" w:color="auto"/>
        <w:left w:val="none" w:sz="0" w:space="0" w:color="auto"/>
        <w:bottom w:val="none" w:sz="0" w:space="0" w:color="auto"/>
        <w:right w:val="none" w:sz="0" w:space="0" w:color="auto"/>
      </w:divBdr>
    </w:div>
    <w:div w:id="194734680">
      <w:bodyDiv w:val="1"/>
      <w:marLeft w:val="0"/>
      <w:marRight w:val="0"/>
      <w:marTop w:val="0"/>
      <w:marBottom w:val="0"/>
      <w:divBdr>
        <w:top w:val="none" w:sz="0" w:space="0" w:color="auto"/>
        <w:left w:val="none" w:sz="0" w:space="0" w:color="auto"/>
        <w:bottom w:val="none" w:sz="0" w:space="0" w:color="auto"/>
        <w:right w:val="none" w:sz="0" w:space="0" w:color="auto"/>
      </w:divBdr>
    </w:div>
    <w:div w:id="240213799">
      <w:bodyDiv w:val="1"/>
      <w:marLeft w:val="0"/>
      <w:marRight w:val="0"/>
      <w:marTop w:val="0"/>
      <w:marBottom w:val="0"/>
      <w:divBdr>
        <w:top w:val="none" w:sz="0" w:space="0" w:color="auto"/>
        <w:left w:val="none" w:sz="0" w:space="0" w:color="auto"/>
        <w:bottom w:val="none" w:sz="0" w:space="0" w:color="auto"/>
        <w:right w:val="none" w:sz="0" w:space="0" w:color="auto"/>
      </w:divBdr>
    </w:div>
    <w:div w:id="332805476">
      <w:bodyDiv w:val="1"/>
      <w:marLeft w:val="0"/>
      <w:marRight w:val="0"/>
      <w:marTop w:val="0"/>
      <w:marBottom w:val="0"/>
      <w:divBdr>
        <w:top w:val="none" w:sz="0" w:space="0" w:color="auto"/>
        <w:left w:val="none" w:sz="0" w:space="0" w:color="auto"/>
        <w:bottom w:val="none" w:sz="0" w:space="0" w:color="auto"/>
        <w:right w:val="none" w:sz="0" w:space="0" w:color="auto"/>
      </w:divBdr>
    </w:div>
    <w:div w:id="365260247">
      <w:bodyDiv w:val="1"/>
      <w:marLeft w:val="0"/>
      <w:marRight w:val="0"/>
      <w:marTop w:val="0"/>
      <w:marBottom w:val="0"/>
      <w:divBdr>
        <w:top w:val="none" w:sz="0" w:space="0" w:color="auto"/>
        <w:left w:val="none" w:sz="0" w:space="0" w:color="auto"/>
        <w:bottom w:val="none" w:sz="0" w:space="0" w:color="auto"/>
        <w:right w:val="none" w:sz="0" w:space="0" w:color="auto"/>
      </w:divBdr>
    </w:div>
    <w:div w:id="415057394">
      <w:bodyDiv w:val="1"/>
      <w:marLeft w:val="0"/>
      <w:marRight w:val="0"/>
      <w:marTop w:val="0"/>
      <w:marBottom w:val="0"/>
      <w:divBdr>
        <w:top w:val="none" w:sz="0" w:space="0" w:color="auto"/>
        <w:left w:val="none" w:sz="0" w:space="0" w:color="auto"/>
        <w:bottom w:val="none" w:sz="0" w:space="0" w:color="auto"/>
        <w:right w:val="none" w:sz="0" w:space="0" w:color="auto"/>
      </w:divBdr>
    </w:div>
    <w:div w:id="471020704">
      <w:bodyDiv w:val="1"/>
      <w:marLeft w:val="0"/>
      <w:marRight w:val="0"/>
      <w:marTop w:val="0"/>
      <w:marBottom w:val="0"/>
      <w:divBdr>
        <w:top w:val="none" w:sz="0" w:space="0" w:color="auto"/>
        <w:left w:val="none" w:sz="0" w:space="0" w:color="auto"/>
        <w:bottom w:val="none" w:sz="0" w:space="0" w:color="auto"/>
        <w:right w:val="none" w:sz="0" w:space="0" w:color="auto"/>
      </w:divBdr>
    </w:div>
    <w:div w:id="486242788">
      <w:bodyDiv w:val="1"/>
      <w:marLeft w:val="0"/>
      <w:marRight w:val="0"/>
      <w:marTop w:val="0"/>
      <w:marBottom w:val="0"/>
      <w:divBdr>
        <w:top w:val="none" w:sz="0" w:space="0" w:color="auto"/>
        <w:left w:val="none" w:sz="0" w:space="0" w:color="auto"/>
        <w:bottom w:val="none" w:sz="0" w:space="0" w:color="auto"/>
        <w:right w:val="none" w:sz="0" w:space="0" w:color="auto"/>
      </w:divBdr>
    </w:div>
    <w:div w:id="519197823">
      <w:bodyDiv w:val="1"/>
      <w:marLeft w:val="0"/>
      <w:marRight w:val="0"/>
      <w:marTop w:val="0"/>
      <w:marBottom w:val="0"/>
      <w:divBdr>
        <w:top w:val="none" w:sz="0" w:space="0" w:color="auto"/>
        <w:left w:val="none" w:sz="0" w:space="0" w:color="auto"/>
        <w:bottom w:val="none" w:sz="0" w:space="0" w:color="auto"/>
        <w:right w:val="none" w:sz="0" w:space="0" w:color="auto"/>
      </w:divBdr>
    </w:div>
    <w:div w:id="587809724">
      <w:bodyDiv w:val="1"/>
      <w:marLeft w:val="0"/>
      <w:marRight w:val="0"/>
      <w:marTop w:val="0"/>
      <w:marBottom w:val="0"/>
      <w:divBdr>
        <w:top w:val="none" w:sz="0" w:space="0" w:color="auto"/>
        <w:left w:val="none" w:sz="0" w:space="0" w:color="auto"/>
        <w:bottom w:val="none" w:sz="0" w:space="0" w:color="auto"/>
        <w:right w:val="none" w:sz="0" w:space="0" w:color="auto"/>
      </w:divBdr>
    </w:div>
    <w:div w:id="715588068">
      <w:bodyDiv w:val="1"/>
      <w:marLeft w:val="0"/>
      <w:marRight w:val="0"/>
      <w:marTop w:val="0"/>
      <w:marBottom w:val="0"/>
      <w:divBdr>
        <w:top w:val="none" w:sz="0" w:space="0" w:color="auto"/>
        <w:left w:val="none" w:sz="0" w:space="0" w:color="auto"/>
        <w:bottom w:val="none" w:sz="0" w:space="0" w:color="auto"/>
        <w:right w:val="none" w:sz="0" w:space="0" w:color="auto"/>
      </w:divBdr>
    </w:div>
    <w:div w:id="718095004">
      <w:bodyDiv w:val="1"/>
      <w:marLeft w:val="0"/>
      <w:marRight w:val="0"/>
      <w:marTop w:val="0"/>
      <w:marBottom w:val="0"/>
      <w:divBdr>
        <w:top w:val="none" w:sz="0" w:space="0" w:color="auto"/>
        <w:left w:val="none" w:sz="0" w:space="0" w:color="auto"/>
        <w:bottom w:val="none" w:sz="0" w:space="0" w:color="auto"/>
        <w:right w:val="none" w:sz="0" w:space="0" w:color="auto"/>
      </w:divBdr>
    </w:div>
    <w:div w:id="731348241">
      <w:bodyDiv w:val="1"/>
      <w:marLeft w:val="0"/>
      <w:marRight w:val="0"/>
      <w:marTop w:val="0"/>
      <w:marBottom w:val="0"/>
      <w:divBdr>
        <w:top w:val="none" w:sz="0" w:space="0" w:color="auto"/>
        <w:left w:val="none" w:sz="0" w:space="0" w:color="auto"/>
        <w:bottom w:val="none" w:sz="0" w:space="0" w:color="auto"/>
        <w:right w:val="none" w:sz="0" w:space="0" w:color="auto"/>
      </w:divBdr>
    </w:div>
    <w:div w:id="739139938">
      <w:bodyDiv w:val="1"/>
      <w:marLeft w:val="0"/>
      <w:marRight w:val="0"/>
      <w:marTop w:val="0"/>
      <w:marBottom w:val="0"/>
      <w:divBdr>
        <w:top w:val="none" w:sz="0" w:space="0" w:color="auto"/>
        <w:left w:val="none" w:sz="0" w:space="0" w:color="auto"/>
        <w:bottom w:val="none" w:sz="0" w:space="0" w:color="auto"/>
        <w:right w:val="none" w:sz="0" w:space="0" w:color="auto"/>
      </w:divBdr>
    </w:div>
    <w:div w:id="798036742">
      <w:bodyDiv w:val="1"/>
      <w:marLeft w:val="0"/>
      <w:marRight w:val="0"/>
      <w:marTop w:val="0"/>
      <w:marBottom w:val="0"/>
      <w:divBdr>
        <w:top w:val="none" w:sz="0" w:space="0" w:color="auto"/>
        <w:left w:val="none" w:sz="0" w:space="0" w:color="auto"/>
        <w:bottom w:val="none" w:sz="0" w:space="0" w:color="auto"/>
        <w:right w:val="none" w:sz="0" w:space="0" w:color="auto"/>
      </w:divBdr>
    </w:div>
    <w:div w:id="831675982">
      <w:bodyDiv w:val="1"/>
      <w:marLeft w:val="0"/>
      <w:marRight w:val="0"/>
      <w:marTop w:val="0"/>
      <w:marBottom w:val="0"/>
      <w:divBdr>
        <w:top w:val="none" w:sz="0" w:space="0" w:color="auto"/>
        <w:left w:val="none" w:sz="0" w:space="0" w:color="auto"/>
        <w:bottom w:val="none" w:sz="0" w:space="0" w:color="auto"/>
        <w:right w:val="none" w:sz="0" w:space="0" w:color="auto"/>
      </w:divBdr>
    </w:div>
    <w:div w:id="900137926">
      <w:bodyDiv w:val="1"/>
      <w:marLeft w:val="0"/>
      <w:marRight w:val="0"/>
      <w:marTop w:val="0"/>
      <w:marBottom w:val="0"/>
      <w:divBdr>
        <w:top w:val="none" w:sz="0" w:space="0" w:color="auto"/>
        <w:left w:val="none" w:sz="0" w:space="0" w:color="auto"/>
        <w:bottom w:val="none" w:sz="0" w:space="0" w:color="auto"/>
        <w:right w:val="none" w:sz="0" w:space="0" w:color="auto"/>
      </w:divBdr>
    </w:div>
    <w:div w:id="940524433">
      <w:bodyDiv w:val="1"/>
      <w:marLeft w:val="0"/>
      <w:marRight w:val="0"/>
      <w:marTop w:val="0"/>
      <w:marBottom w:val="0"/>
      <w:divBdr>
        <w:top w:val="none" w:sz="0" w:space="0" w:color="auto"/>
        <w:left w:val="none" w:sz="0" w:space="0" w:color="auto"/>
        <w:bottom w:val="none" w:sz="0" w:space="0" w:color="auto"/>
        <w:right w:val="none" w:sz="0" w:space="0" w:color="auto"/>
      </w:divBdr>
    </w:div>
    <w:div w:id="1030574368">
      <w:bodyDiv w:val="1"/>
      <w:marLeft w:val="0"/>
      <w:marRight w:val="0"/>
      <w:marTop w:val="0"/>
      <w:marBottom w:val="0"/>
      <w:divBdr>
        <w:top w:val="none" w:sz="0" w:space="0" w:color="auto"/>
        <w:left w:val="none" w:sz="0" w:space="0" w:color="auto"/>
        <w:bottom w:val="none" w:sz="0" w:space="0" w:color="auto"/>
        <w:right w:val="none" w:sz="0" w:space="0" w:color="auto"/>
      </w:divBdr>
    </w:div>
    <w:div w:id="1172180949">
      <w:bodyDiv w:val="1"/>
      <w:marLeft w:val="0"/>
      <w:marRight w:val="0"/>
      <w:marTop w:val="0"/>
      <w:marBottom w:val="0"/>
      <w:divBdr>
        <w:top w:val="none" w:sz="0" w:space="0" w:color="auto"/>
        <w:left w:val="none" w:sz="0" w:space="0" w:color="auto"/>
        <w:bottom w:val="none" w:sz="0" w:space="0" w:color="auto"/>
        <w:right w:val="none" w:sz="0" w:space="0" w:color="auto"/>
      </w:divBdr>
    </w:div>
    <w:div w:id="1382287364">
      <w:bodyDiv w:val="1"/>
      <w:marLeft w:val="0"/>
      <w:marRight w:val="0"/>
      <w:marTop w:val="0"/>
      <w:marBottom w:val="0"/>
      <w:divBdr>
        <w:top w:val="none" w:sz="0" w:space="0" w:color="auto"/>
        <w:left w:val="none" w:sz="0" w:space="0" w:color="auto"/>
        <w:bottom w:val="none" w:sz="0" w:space="0" w:color="auto"/>
        <w:right w:val="none" w:sz="0" w:space="0" w:color="auto"/>
      </w:divBdr>
    </w:div>
    <w:div w:id="1402479263">
      <w:bodyDiv w:val="1"/>
      <w:marLeft w:val="0"/>
      <w:marRight w:val="0"/>
      <w:marTop w:val="0"/>
      <w:marBottom w:val="0"/>
      <w:divBdr>
        <w:top w:val="none" w:sz="0" w:space="0" w:color="auto"/>
        <w:left w:val="none" w:sz="0" w:space="0" w:color="auto"/>
        <w:bottom w:val="none" w:sz="0" w:space="0" w:color="auto"/>
        <w:right w:val="none" w:sz="0" w:space="0" w:color="auto"/>
      </w:divBdr>
    </w:div>
    <w:div w:id="1602953509">
      <w:bodyDiv w:val="1"/>
      <w:marLeft w:val="0"/>
      <w:marRight w:val="0"/>
      <w:marTop w:val="0"/>
      <w:marBottom w:val="0"/>
      <w:divBdr>
        <w:top w:val="none" w:sz="0" w:space="0" w:color="auto"/>
        <w:left w:val="none" w:sz="0" w:space="0" w:color="auto"/>
        <w:bottom w:val="none" w:sz="0" w:space="0" w:color="auto"/>
        <w:right w:val="none" w:sz="0" w:space="0" w:color="auto"/>
      </w:divBdr>
    </w:div>
    <w:div w:id="1718704180">
      <w:bodyDiv w:val="1"/>
      <w:marLeft w:val="0"/>
      <w:marRight w:val="0"/>
      <w:marTop w:val="0"/>
      <w:marBottom w:val="0"/>
      <w:divBdr>
        <w:top w:val="none" w:sz="0" w:space="0" w:color="auto"/>
        <w:left w:val="none" w:sz="0" w:space="0" w:color="auto"/>
        <w:bottom w:val="none" w:sz="0" w:space="0" w:color="auto"/>
        <w:right w:val="none" w:sz="0" w:space="0" w:color="auto"/>
      </w:divBdr>
    </w:div>
    <w:div w:id="1718968554">
      <w:bodyDiv w:val="1"/>
      <w:marLeft w:val="0"/>
      <w:marRight w:val="0"/>
      <w:marTop w:val="0"/>
      <w:marBottom w:val="0"/>
      <w:divBdr>
        <w:top w:val="none" w:sz="0" w:space="0" w:color="auto"/>
        <w:left w:val="none" w:sz="0" w:space="0" w:color="auto"/>
        <w:bottom w:val="none" w:sz="0" w:space="0" w:color="auto"/>
        <w:right w:val="none" w:sz="0" w:space="0" w:color="auto"/>
      </w:divBdr>
    </w:div>
    <w:div w:id="1753550683">
      <w:bodyDiv w:val="1"/>
      <w:marLeft w:val="0"/>
      <w:marRight w:val="0"/>
      <w:marTop w:val="0"/>
      <w:marBottom w:val="0"/>
      <w:divBdr>
        <w:top w:val="none" w:sz="0" w:space="0" w:color="auto"/>
        <w:left w:val="none" w:sz="0" w:space="0" w:color="auto"/>
        <w:bottom w:val="none" w:sz="0" w:space="0" w:color="auto"/>
        <w:right w:val="none" w:sz="0" w:space="0" w:color="auto"/>
      </w:divBdr>
      <w:divsChild>
        <w:div w:id="100805594">
          <w:marLeft w:val="0"/>
          <w:marRight w:val="0"/>
          <w:marTop w:val="150"/>
          <w:marBottom w:val="0"/>
          <w:divBdr>
            <w:top w:val="none" w:sz="0" w:space="0" w:color="auto"/>
            <w:left w:val="none" w:sz="0" w:space="0" w:color="auto"/>
            <w:bottom w:val="none" w:sz="0" w:space="0" w:color="auto"/>
            <w:right w:val="none" w:sz="0" w:space="0" w:color="auto"/>
          </w:divBdr>
          <w:divsChild>
            <w:div w:id="285429757">
              <w:marLeft w:val="0"/>
              <w:marRight w:val="0"/>
              <w:marTop w:val="0"/>
              <w:marBottom w:val="0"/>
              <w:divBdr>
                <w:top w:val="none" w:sz="0" w:space="0" w:color="auto"/>
                <w:left w:val="none" w:sz="0" w:space="0" w:color="auto"/>
                <w:bottom w:val="none" w:sz="0" w:space="0" w:color="auto"/>
                <w:right w:val="none" w:sz="0" w:space="0" w:color="auto"/>
              </w:divBdr>
            </w:div>
            <w:div w:id="354813627">
              <w:marLeft w:val="0"/>
              <w:marRight w:val="0"/>
              <w:marTop w:val="0"/>
              <w:marBottom w:val="0"/>
              <w:divBdr>
                <w:top w:val="none" w:sz="0" w:space="0" w:color="auto"/>
                <w:left w:val="none" w:sz="0" w:space="0" w:color="auto"/>
                <w:bottom w:val="none" w:sz="0" w:space="0" w:color="auto"/>
                <w:right w:val="none" w:sz="0" w:space="0" w:color="auto"/>
              </w:divBdr>
            </w:div>
            <w:div w:id="472913779">
              <w:marLeft w:val="0"/>
              <w:marRight w:val="0"/>
              <w:marTop w:val="0"/>
              <w:marBottom w:val="0"/>
              <w:divBdr>
                <w:top w:val="none" w:sz="0" w:space="0" w:color="auto"/>
                <w:left w:val="none" w:sz="0" w:space="0" w:color="auto"/>
                <w:bottom w:val="none" w:sz="0" w:space="0" w:color="auto"/>
                <w:right w:val="none" w:sz="0" w:space="0" w:color="auto"/>
              </w:divBdr>
            </w:div>
            <w:div w:id="516693215">
              <w:marLeft w:val="0"/>
              <w:marRight w:val="0"/>
              <w:marTop w:val="0"/>
              <w:marBottom w:val="0"/>
              <w:divBdr>
                <w:top w:val="none" w:sz="0" w:space="0" w:color="auto"/>
                <w:left w:val="none" w:sz="0" w:space="0" w:color="auto"/>
                <w:bottom w:val="none" w:sz="0" w:space="0" w:color="auto"/>
                <w:right w:val="none" w:sz="0" w:space="0" w:color="auto"/>
              </w:divBdr>
            </w:div>
            <w:div w:id="561450393">
              <w:marLeft w:val="0"/>
              <w:marRight w:val="0"/>
              <w:marTop w:val="0"/>
              <w:marBottom w:val="0"/>
              <w:divBdr>
                <w:top w:val="none" w:sz="0" w:space="0" w:color="auto"/>
                <w:left w:val="none" w:sz="0" w:space="0" w:color="auto"/>
                <w:bottom w:val="none" w:sz="0" w:space="0" w:color="auto"/>
                <w:right w:val="none" w:sz="0" w:space="0" w:color="auto"/>
              </w:divBdr>
            </w:div>
            <w:div w:id="769350029">
              <w:marLeft w:val="0"/>
              <w:marRight w:val="0"/>
              <w:marTop w:val="0"/>
              <w:marBottom w:val="0"/>
              <w:divBdr>
                <w:top w:val="none" w:sz="0" w:space="0" w:color="auto"/>
                <w:left w:val="none" w:sz="0" w:space="0" w:color="auto"/>
                <w:bottom w:val="none" w:sz="0" w:space="0" w:color="auto"/>
                <w:right w:val="none" w:sz="0" w:space="0" w:color="auto"/>
              </w:divBdr>
            </w:div>
            <w:div w:id="774786867">
              <w:marLeft w:val="0"/>
              <w:marRight w:val="0"/>
              <w:marTop w:val="0"/>
              <w:marBottom w:val="0"/>
              <w:divBdr>
                <w:top w:val="none" w:sz="0" w:space="0" w:color="auto"/>
                <w:left w:val="none" w:sz="0" w:space="0" w:color="auto"/>
                <w:bottom w:val="none" w:sz="0" w:space="0" w:color="auto"/>
                <w:right w:val="none" w:sz="0" w:space="0" w:color="auto"/>
              </w:divBdr>
            </w:div>
            <w:div w:id="841699134">
              <w:marLeft w:val="0"/>
              <w:marRight w:val="0"/>
              <w:marTop w:val="0"/>
              <w:marBottom w:val="0"/>
              <w:divBdr>
                <w:top w:val="none" w:sz="0" w:space="0" w:color="auto"/>
                <w:left w:val="none" w:sz="0" w:space="0" w:color="auto"/>
                <w:bottom w:val="none" w:sz="0" w:space="0" w:color="auto"/>
                <w:right w:val="none" w:sz="0" w:space="0" w:color="auto"/>
              </w:divBdr>
            </w:div>
            <w:div w:id="958142430">
              <w:marLeft w:val="0"/>
              <w:marRight w:val="0"/>
              <w:marTop w:val="0"/>
              <w:marBottom w:val="0"/>
              <w:divBdr>
                <w:top w:val="none" w:sz="0" w:space="0" w:color="auto"/>
                <w:left w:val="none" w:sz="0" w:space="0" w:color="auto"/>
                <w:bottom w:val="none" w:sz="0" w:space="0" w:color="auto"/>
                <w:right w:val="none" w:sz="0" w:space="0" w:color="auto"/>
              </w:divBdr>
            </w:div>
            <w:div w:id="1116749300">
              <w:marLeft w:val="0"/>
              <w:marRight w:val="0"/>
              <w:marTop w:val="0"/>
              <w:marBottom w:val="0"/>
              <w:divBdr>
                <w:top w:val="none" w:sz="0" w:space="0" w:color="auto"/>
                <w:left w:val="none" w:sz="0" w:space="0" w:color="auto"/>
                <w:bottom w:val="none" w:sz="0" w:space="0" w:color="auto"/>
                <w:right w:val="none" w:sz="0" w:space="0" w:color="auto"/>
              </w:divBdr>
            </w:div>
            <w:div w:id="1222330718">
              <w:marLeft w:val="0"/>
              <w:marRight w:val="0"/>
              <w:marTop w:val="0"/>
              <w:marBottom w:val="0"/>
              <w:divBdr>
                <w:top w:val="none" w:sz="0" w:space="0" w:color="auto"/>
                <w:left w:val="none" w:sz="0" w:space="0" w:color="auto"/>
                <w:bottom w:val="none" w:sz="0" w:space="0" w:color="auto"/>
                <w:right w:val="none" w:sz="0" w:space="0" w:color="auto"/>
              </w:divBdr>
            </w:div>
            <w:div w:id="1303460824">
              <w:marLeft w:val="0"/>
              <w:marRight w:val="0"/>
              <w:marTop w:val="0"/>
              <w:marBottom w:val="0"/>
              <w:divBdr>
                <w:top w:val="none" w:sz="0" w:space="0" w:color="auto"/>
                <w:left w:val="none" w:sz="0" w:space="0" w:color="auto"/>
                <w:bottom w:val="none" w:sz="0" w:space="0" w:color="auto"/>
                <w:right w:val="none" w:sz="0" w:space="0" w:color="auto"/>
              </w:divBdr>
            </w:div>
            <w:div w:id="1517116547">
              <w:marLeft w:val="0"/>
              <w:marRight w:val="0"/>
              <w:marTop w:val="0"/>
              <w:marBottom w:val="0"/>
              <w:divBdr>
                <w:top w:val="none" w:sz="0" w:space="0" w:color="auto"/>
                <w:left w:val="none" w:sz="0" w:space="0" w:color="auto"/>
                <w:bottom w:val="none" w:sz="0" w:space="0" w:color="auto"/>
                <w:right w:val="none" w:sz="0" w:space="0" w:color="auto"/>
              </w:divBdr>
            </w:div>
            <w:div w:id="1792282207">
              <w:marLeft w:val="0"/>
              <w:marRight w:val="0"/>
              <w:marTop w:val="0"/>
              <w:marBottom w:val="0"/>
              <w:divBdr>
                <w:top w:val="none" w:sz="0" w:space="0" w:color="auto"/>
                <w:left w:val="none" w:sz="0" w:space="0" w:color="auto"/>
                <w:bottom w:val="none" w:sz="0" w:space="0" w:color="auto"/>
                <w:right w:val="none" w:sz="0" w:space="0" w:color="auto"/>
              </w:divBdr>
            </w:div>
            <w:div w:id="1834443873">
              <w:marLeft w:val="0"/>
              <w:marRight w:val="0"/>
              <w:marTop w:val="0"/>
              <w:marBottom w:val="0"/>
              <w:divBdr>
                <w:top w:val="none" w:sz="0" w:space="0" w:color="auto"/>
                <w:left w:val="none" w:sz="0" w:space="0" w:color="auto"/>
                <w:bottom w:val="none" w:sz="0" w:space="0" w:color="auto"/>
                <w:right w:val="none" w:sz="0" w:space="0" w:color="auto"/>
              </w:divBdr>
            </w:div>
            <w:div w:id="1983193755">
              <w:marLeft w:val="0"/>
              <w:marRight w:val="0"/>
              <w:marTop w:val="0"/>
              <w:marBottom w:val="0"/>
              <w:divBdr>
                <w:top w:val="none" w:sz="0" w:space="0" w:color="auto"/>
                <w:left w:val="none" w:sz="0" w:space="0" w:color="auto"/>
                <w:bottom w:val="none" w:sz="0" w:space="0" w:color="auto"/>
                <w:right w:val="none" w:sz="0" w:space="0" w:color="auto"/>
              </w:divBdr>
            </w:div>
            <w:div w:id="200705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365986">
      <w:bodyDiv w:val="1"/>
      <w:marLeft w:val="0"/>
      <w:marRight w:val="0"/>
      <w:marTop w:val="0"/>
      <w:marBottom w:val="0"/>
      <w:divBdr>
        <w:top w:val="none" w:sz="0" w:space="0" w:color="auto"/>
        <w:left w:val="none" w:sz="0" w:space="0" w:color="auto"/>
        <w:bottom w:val="none" w:sz="0" w:space="0" w:color="auto"/>
        <w:right w:val="none" w:sz="0" w:space="0" w:color="auto"/>
      </w:divBdr>
    </w:div>
    <w:div w:id="2084983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image" Target="media/image53.png"/><Relationship Id="rId68" Type="http://schemas.openxmlformats.org/officeDocument/2006/relationships/image" Target="media/image57.jpeg"/><Relationship Id="rId84" Type="http://schemas.openxmlformats.org/officeDocument/2006/relationships/image" Target="media/image720.jpeg"/><Relationship Id="rId89" Type="http://schemas.openxmlformats.org/officeDocument/2006/relationships/image" Target="media/image75.png"/><Relationship Id="rId16" Type="http://schemas.openxmlformats.org/officeDocument/2006/relationships/image" Target="media/image6.png"/><Relationship Id="rId11" Type="http://schemas.openxmlformats.org/officeDocument/2006/relationships/image" Target="media/image1.jpg"/><Relationship Id="rId32" Type="http://schemas.openxmlformats.org/officeDocument/2006/relationships/image" Target="media/image22.png"/><Relationship Id="rId37" Type="http://schemas.openxmlformats.org/officeDocument/2006/relationships/image" Target="media/image27.png"/><Relationship Id="rId53" Type="http://schemas.openxmlformats.org/officeDocument/2006/relationships/image" Target="media/image43.png"/><Relationship Id="rId58" Type="http://schemas.openxmlformats.org/officeDocument/2006/relationships/image" Target="media/image48.jpg"/><Relationship Id="rId74" Type="http://schemas.openxmlformats.org/officeDocument/2006/relationships/image" Target="media/image63.jpeg"/><Relationship Id="rId79" Type="http://schemas.openxmlformats.org/officeDocument/2006/relationships/image" Target="media/image68.jpeg"/><Relationship Id="rId5" Type="http://schemas.openxmlformats.org/officeDocument/2006/relationships/numbering" Target="numbering.xml"/><Relationship Id="rId90" Type="http://schemas.openxmlformats.org/officeDocument/2006/relationships/header" Target="header1.xml"/><Relationship Id="rId22" Type="http://schemas.openxmlformats.org/officeDocument/2006/relationships/image" Target="media/image12.png"/><Relationship Id="rId27" Type="http://schemas.openxmlformats.org/officeDocument/2006/relationships/image" Target="media/image17.png"/><Relationship Id="rId43" Type="http://schemas.openxmlformats.org/officeDocument/2006/relationships/image" Target="media/image33.png"/><Relationship Id="rId48" Type="http://schemas.openxmlformats.org/officeDocument/2006/relationships/image" Target="media/image38.jpg"/><Relationship Id="rId64" Type="http://schemas.openxmlformats.org/officeDocument/2006/relationships/image" Target="media/image54.jpg"/><Relationship Id="rId69" Type="http://schemas.openxmlformats.org/officeDocument/2006/relationships/image" Target="media/image58.jpg"/><Relationship Id="rId8" Type="http://schemas.openxmlformats.org/officeDocument/2006/relationships/webSettings" Target="webSettings.xml"/><Relationship Id="rId51" Type="http://schemas.openxmlformats.org/officeDocument/2006/relationships/image" Target="media/image41.png"/><Relationship Id="rId72" Type="http://schemas.openxmlformats.org/officeDocument/2006/relationships/image" Target="media/image61.png"/><Relationship Id="rId80" Type="http://schemas.openxmlformats.org/officeDocument/2006/relationships/image" Target="media/image69.jpeg"/><Relationship Id="rId85" Type="http://schemas.openxmlformats.org/officeDocument/2006/relationships/image" Target="media/image73.jpeg"/><Relationship Id="rId93"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67" Type="http://schemas.openxmlformats.org/officeDocument/2006/relationships/image" Target="media/image56.png"/><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jpeg"/><Relationship Id="rId62" Type="http://schemas.openxmlformats.org/officeDocument/2006/relationships/image" Target="media/image52.jpg"/><Relationship Id="rId70" Type="http://schemas.openxmlformats.org/officeDocument/2006/relationships/image" Target="media/image59.jpeg"/><Relationship Id="rId75" Type="http://schemas.openxmlformats.org/officeDocument/2006/relationships/image" Target="media/image64.jpeg"/><Relationship Id="rId83" Type="http://schemas.openxmlformats.org/officeDocument/2006/relationships/image" Target="media/image72.jpeg"/><Relationship Id="rId88" Type="http://schemas.openxmlformats.org/officeDocument/2006/relationships/image" Target="media/image74.png"/><Relationship Id="rId9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jpeg"/><Relationship Id="rId10" Type="http://schemas.openxmlformats.org/officeDocument/2006/relationships/endnotes" Target="endnotes.xml"/><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jpg"/><Relationship Id="rId65" Type="http://schemas.openxmlformats.org/officeDocument/2006/relationships/image" Target="media/image54.jpeg"/><Relationship Id="rId73" Type="http://schemas.openxmlformats.org/officeDocument/2006/relationships/image" Target="media/image62.jpeg"/><Relationship Id="rId78" Type="http://schemas.openxmlformats.org/officeDocument/2006/relationships/image" Target="media/image67.jpg"/><Relationship Id="rId81" Type="http://schemas.openxmlformats.org/officeDocument/2006/relationships/image" Target="media/image70.jpeg"/><Relationship Id="rId86" Type="http://schemas.openxmlformats.org/officeDocument/2006/relationships/image" Target="media/image74.jpe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jpeg"/><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jpeg"/><Relationship Id="rId76" Type="http://schemas.openxmlformats.org/officeDocument/2006/relationships/image" Target="media/image65.jpg"/><Relationship Id="rId7" Type="http://schemas.openxmlformats.org/officeDocument/2006/relationships/settings" Target="settings.xml"/><Relationship Id="rId71" Type="http://schemas.openxmlformats.org/officeDocument/2006/relationships/image" Target="media/image60.png"/><Relationship Id="rId92" Type="http://schemas.openxmlformats.org/officeDocument/2006/relationships/fontTable" Target="fontTable.xml"/><Relationship Id="rId2" Type="http://schemas.openxmlformats.org/officeDocument/2006/relationships/customXml" Target="../customXml/item2.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30.png"/><Relationship Id="rId45" Type="http://schemas.openxmlformats.org/officeDocument/2006/relationships/image" Target="media/image35.png"/><Relationship Id="rId66" Type="http://schemas.openxmlformats.org/officeDocument/2006/relationships/image" Target="media/image55.png"/><Relationship Id="rId87" Type="http://schemas.openxmlformats.org/officeDocument/2006/relationships/image" Target="media/image73.png"/><Relationship Id="rId61" Type="http://schemas.openxmlformats.org/officeDocument/2006/relationships/image" Target="media/image51.png"/><Relationship Id="rId82" Type="http://schemas.openxmlformats.org/officeDocument/2006/relationships/image" Target="media/image71.jpeg"/><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image" Target="media/image20.png"/><Relationship Id="rId35" Type="http://schemas.openxmlformats.org/officeDocument/2006/relationships/image" Target="media/image25.jpeg"/><Relationship Id="rId56" Type="http://schemas.openxmlformats.org/officeDocument/2006/relationships/image" Target="media/image46.png"/><Relationship Id="rId77" Type="http://schemas.openxmlformats.org/officeDocument/2006/relationships/image" Target="media/image66.jpg"/></Relationships>
</file>

<file path=word/_rels/header1.xml.rels><?xml version="1.0" encoding="UTF-8" standalone="yes"?>
<Relationships xmlns="http://schemas.openxmlformats.org/package/2006/relationships"><Relationship Id="rId1" Type="http://schemas.openxmlformats.org/officeDocument/2006/relationships/image" Target="media/image7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B22518687A6B56418A7E570D5897E762" ma:contentTypeVersion="2" ma:contentTypeDescription="Създаване на нов документ" ma:contentTypeScope="" ma:versionID="3531ab4a023465dce433d3e2f43fb331">
  <xsd:schema xmlns:xsd="http://www.w3.org/2001/XMLSchema" xmlns:xs="http://www.w3.org/2001/XMLSchema" xmlns:p="http://schemas.microsoft.com/office/2006/metadata/properties" xmlns:ns2="fd447e1d-130e-4283-b7e9-bce26c68d291" targetNamespace="http://schemas.microsoft.com/office/2006/metadata/properties" ma:root="true" ma:fieldsID="4b1e05765ee3119b0b762c6b746facc9" ns2:_="">
    <xsd:import namespace="fd447e1d-130e-4283-b7e9-bce26c68d29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447e1d-130e-4283-b7e9-bce26c68d2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ъдържание"/>
        <xsd:element ref="dc:title" minOccurs="0" maxOccurs="1" ma:index="4" ma:displayName="Заглав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C78374-03AA-4571-B9C9-2AF7EEEF6101}">
  <ds:schemaRefs>
    <ds:schemaRef ds:uri="http://schemas.openxmlformats.org/officeDocument/2006/bibliography"/>
  </ds:schemaRefs>
</ds:datastoreItem>
</file>

<file path=customXml/itemProps2.xml><?xml version="1.0" encoding="utf-8"?>
<ds:datastoreItem xmlns:ds="http://schemas.openxmlformats.org/officeDocument/2006/customXml" ds:itemID="{1F23CED7-48AC-4B81-8786-E0C67228694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CAF4C47-2180-4F35-A868-836CBC68AD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447e1d-130e-4283-b7e9-bce26c68d2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DDFCC8-C1A1-4DD6-96BB-CBB5791FD6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2840</Words>
  <Characters>16194</Characters>
  <Application>Microsoft Office Word</Application>
  <DocSecurity>0</DocSecurity>
  <Lines>134</Lines>
  <Paragraphs>37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18997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Atanas Anastasov</dc:creator>
  <cp:keywords/>
  <dc:description/>
  <cp:lastModifiedBy>Razvan Voicu</cp:lastModifiedBy>
  <cp:revision>6</cp:revision>
  <cp:lastPrinted>2024-01-19T11:10:00Z</cp:lastPrinted>
  <dcterms:created xsi:type="dcterms:W3CDTF">2022-01-31T15:07:00Z</dcterms:created>
  <dcterms:modified xsi:type="dcterms:W3CDTF">2024-01-19T11:12:00Z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0x010100B22518687A6B56418A7E570D5897E762</vt:lpwstr>
  </property>
</Properties>
</file>