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Wild Vaults</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Wild Vaults este un joc video cu 5 role în care apar simboluri Wild multiple și un simbol Bonus care declanșează opțiunea de Free Spins.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în jocul de bază 20 de linii de plată fixe și 50 de linii de plată, în timpul Free Spin-urilor.</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Se plătește numai cea mai mare combinație câștigătoare, fără Wild, pe o linie de plată activă.</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Doar cea mai lungă combinație câștigătoare cu Wild, pe o linie de plată activă, este plătită.</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9</w:t>
      </w:r>
      <w:r w:rsidDel="00000000" w:rsidR="00000000" w:rsidRPr="00000000">
        <w:rPr>
          <w:rFonts w:ascii="DIN Pro Regular" w:cs="DIN Pro Regular" w:eastAsia="DIN Pro Regular" w:hAnsi="DIN Pro Regular"/>
          <w:sz w:val="24"/>
          <w:szCs w:val="24"/>
          <w:rtl w:val="0"/>
        </w:rPr>
        <w:t xml:space="preserve">4.95</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 + 1% (Synot Progressive Bonus)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3342005"/>
            <wp:effectExtent b="0" l="0" r="0" t="0"/>
            <wp:docPr descr="A screenshot of a video game&#10;&#10;Description automatically generated" id="2113839516" name="image33.png"/>
            <a:graphic>
              <a:graphicData uri="http://schemas.openxmlformats.org/drawingml/2006/picture">
                <pic:pic>
                  <pic:nvPicPr>
                    <pic:cNvPr descr="A screenshot of a video game&#10;&#10;Description automatically generated" id="0" name="image33.png"/>
                    <pic:cNvPicPr preferRelativeResize="0"/>
                  </pic:nvPicPr>
                  <pic:blipFill>
                    <a:blip r:embed="rId7"/>
                    <a:srcRect b="0" l="0" r="0" t="0"/>
                    <a:stretch>
                      <a:fillRect/>
                    </a:stretch>
                  </pic:blipFill>
                  <pic:spPr>
                    <a:xfrm>
                      <a:off x="0" y="0"/>
                      <a:ext cx="5943600" cy="3342005"/>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7">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în jocul de bază 20 de linii de plată fixe și 50 de linii de plată, în timpul Free Spin-urilor.</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de bază:</w:t>
      </w:r>
    </w:p>
    <w:tbl>
      <w:tblPr>
        <w:tblStyle w:val="Table2"/>
        <w:tblW w:w="9360.0" w:type="dxa"/>
        <w:jc w:val="left"/>
        <w:tblInd w:w="-67.0" w:type="dxa"/>
        <w:tblLayout w:type="fixed"/>
        <w:tblLook w:val="04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Mar>
              <w:top w:w="0.0" w:type="dxa"/>
              <w:left w:w="75.0" w:type="dxa"/>
              <w:bottom w:w="0.0" w:type="dxa"/>
              <w:right w:w="10.0" w:type="dxa"/>
            </w:tcMa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7b7b7b" w:val="clear"/>
                        <w:tcMar>
                          <w:top w:w="0.0" w:type="dxa"/>
                          <w:left w:w="75.0" w:type="dxa"/>
                          <w:bottom w:w="0.0" w:type="dxa"/>
                          <w:right w:w="0.0" w:type="dxa"/>
                        </w:tcMa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02D">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2E">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041">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42">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055">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56">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069">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6A">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07D">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7E">
            <w:pPr>
              <w:rPr>
                <w:rFonts w:ascii="DIN Pro Regular" w:cs="DIN Pro Regular" w:eastAsia="DIN Pro Regular" w:hAnsi="DIN Pro Regular"/>
              </w:rPr>
            </w:pPr>
            <w:r w:rsidDel="00000000" w:rsidR="00000000" w:rsidRPr="00000000">
              <w:rPr>
                <w:rtl w:val="0"/>
              </w:rPr>
            </w:r>
          </w:p>
        </w:tc>
      </w:tr>
      <w:tr>
        <w:trPr>
          <w:cantSplit w:val="0"/>
          <w:tblHeader w:val="0"/>
        </w:trPr>
        <w:tc>
          <w:tcPr>
            <w:tcMar>
              <w:top w:w="0.0" w:type="dxa"/>
              <w:left w:w="75.0" w:type="dxa"/>
              <w:bottom w:w="0.0" w:type="dxa"/>
              <w:right w:w="10.0" w:type="dxa"/>
            </w:tcMa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091">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92">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7</w:t>
                  </w:r>
                </w:p>
                <w:p w:rsidR="00000000" w:rsidDel="00000000" w:rsidP="00000000" w:rsidRDefault="00000000" w:rsidRPr="00000000" w14:paraId="000000A5">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A6">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w:t>
                  </w:r>
                </w:p>
                <w:p w:rsidR="00000000" w:rsidDel="00000000" w:rsidP="00000000" w:rsidRDefault="00000000" w:rsidRPr="00000000" w14:paraId="000000B9">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BA">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1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9</w:t>
                  </w:r>
                </w:p>
                <w:p w:rsidR="00000000" w:rsidDel="00000000" w:rsidP="00000000" w:rsidRDefault="00000000" w:rsidRPr="00000000" w14:paraId="000000CD">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CE">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w:t>
                  </w:r>
                </w:p>
                <w:p w:rsidR="00000000" w:rsidDel="00000000" w:rsidP="00000000" w:rsidRDefault="00000000" w:rsidRPr="00000000" w14:paraId="000000E1">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E2">
            <w:pPr>
              <w:rPr>
                <w:rFonts w:ascii="DIN Pro Regular" w:cs="DIN Pro Regular" w:eastAsia="DIN Pro Regular" w:hAnsi="DIN Pro Regular"/>
              </w:rPr>
            </w:pPr>
            <w:r w:rsidDel="00000000" w:rsidR="00000000" w:rsidRPr="00000000">
              <w:rPr>
                <w:rtl w:val="0"/>
              </w:rPr>
            </w:r>
          </w:p>
        </w:tc>
      </w:tr>
      <w:tr>
        <w:trPr>
          <w:cantSplit w:val="0"/>
          <w:tblHeader w:val="0"/>
        </w:trPr>
        <w:tc>
          <w:tcPr>
            <w:tcMar>
              <w:top w:w="0.0" w:type="dxa"/>
              <w:left w:w="75.0" w:type="dxa"/>
              <w:bottom w:w="0.0" w:type="dxa"/>
              <w:right w:w="10.0" w:type="dxa"/>
            </w:tcMar>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11</w:t>
                  </w:r>
                </w:p>
                <w:p w:rsidR="00000000" w:rsidDel="00000000" w:rsidP="00000000" w:rsidRDefault="00000000" w:rsidRPr="00000000" w14:paraId="000000F5">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0F6">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12</w:t>
                  </w:r>
                </w:p>
                <w:p w:rsidR="00000000" w:rsidDel="00000000" w:rsidP="00000000" w:rsidRDefault="00000000" w:rsidRPr="00000000" w14:paraId="00000109">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0A">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13</w:t>
                  </w:r>
                </w:p>
                <w:p w:rsidR="00000000" w:rsidDel="00000000" w:rsidP="00000000" w:rsidRDefault="00000000" w:rsidRPr="00000000" w14:paraId="0000011D">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1E">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2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14</w:t>
                  </w:r>
                </w:p>
                <w:p w:rsidR="00000000" w:rsidDel="00000000" w:rsidP="00000000" w:rsidRDefault="00000000" w:rsidRPr="00000000" w14:paraId="00000131">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32">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145">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46">
            <w:pPr>
              <w:rPr>
                <w:rFonts w:ascii="DIN Pro Regular" w:cs="DIN Pro Regular" w:eastAsia="DIN Pro Regular" w:hAnsi="DIN Pro Regular"/>
              </w:rPr>
            </w:pPr>
            <w:r w:rsidDel="00000000" w:rsidR="00000000" w:rsidRPr="00000000">
              <w:rPr>
                <w:rtl w:val="0"/>
              </w:rPr>
            </w:r>
          </w:p>
        </w:tc>
      </w:tr>
      <w:tr>
        <w:trPr>
          <w:cantSplit w:val="0"/>
          <w:tblHeader w:val="0"/>
        </w:trPr>
        <w:tc>
          <w:tcPr>
            <w:tcMar>
              <w:top w:w="0.0" w:type="dxa"/>
              <w:left w:w="75.0" w:type="dxa"/>
              <w:bottom w:w="0.0" w:type="dxa"/>
              <w:right w:w="10.0" w:type="dxa"/>
            </w:tcMa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3"/>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4"/>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159">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5A">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5"/>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6"/>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17</w:t>
                  </w:r>
                </w:p>
                <w:p w:rsidR="00000000" w:rsidDel="00000000" w:rsidP="00000000" w:rsidRDefault="00000000" w:rsidRPr="00000000" w14:paraId="0000016D">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6E">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7"/>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8"/>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181">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82">
            <w:pPr>
              <w:rPr>
                <w:rFonts w:ascii="DIN Pro Regular" w:cs="DIN Pro Regular" w:eastAsia="DIN Pro Regular" w:hAnsi="DIN Pro Regular"/>
              </w:rPr>
            </w:pPr>
            <w:r w:rsidDel="00000000" w:rsidR="00000000" w:rsidRPr="00000000">
              <w:rPr>
                <w:rtl w:val="0"/>
              </w:rPr>
            </w:r>
          </w:p>
        </w:tc>
        <w:tc>
          <w:tcPr>
            <w:tcMar>
              <w:top w:w="0.0" w:type="dxa"/>
              <w:left w:w="75.0" w:type="dxa"/>
              <w:bottom w:w="0.0" w:type="dxa"/>
              <w:right w:w="10.0" w:type="dxa"/>
            </w:tcMa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39"/>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0"/>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75.0" w:type="dxa"/>
                          <w:bottom w:w="0.0" w:type="dxa"/>
                          <w:right w:w="0.0" w:type="dxa"/>
                        </w:tcMar>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19</w:t>
                  </w:r>
                </w:p>
                <w:p w:rsidR="00000000" w:rsidDel="00000000" w:rsidP="00000000" w:rsidRDefault="00000000" w:rsidRPr="00000000" w14:paraId="00000195">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96">
            <w:pPr>
              <w:rPr>
                <w:rFonts w:ascii="DIN Pro Regular" w:cs="DIN Pro Regular" w:eastAsia="DIN Pro Regular" w:hAnsi="DIN Pro Regular"/>
              </w:rPr>
            </w:pPr>
            <w:r w:rsidDel="00000000" w:rsidR="00000000" w:rsidRPr="00000000">
              <w:rPr>
                <w:rtl w:val="0"/>
              </w:rPr>
            </w:r>
          </w:p>
        </w:tc>
        <w:tc>
          <w:tcPr>
            <w:shd w:fill="auto" w:val="clear"/>
            <w:tcMar>
              <w:top w:w="0.0" w:type="dxa"/>
              <w:left w:w="75.0" w:type="dxa"/>
              <w:bottom w:w="0.0" w:type="dxa"/>
              <w:right w:w="10.0" w:type="dxa"/>
            </w:tcMar>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1"/>
              <w:tblW w:w="1787.0" w:type="dxa"/>
              <w:jc w:val="left"/>
              <w:tblLayout w:type="fixed"/>
              <w:tblLook w:val="0400"/>
            </w:tblPr>
            <w:tblGrid>
              <w:gridCol w:w="1787"/>
              <w:tblGridChange w:id="0">
                <w:tblGrid>
                  <w:gridCol w:w="1787"/>
                </w:tblGrid>
              </w:tblGridChange>
            </w:tblGrid>
            <w:tr>
              <w:trPr>
                <w:cantSplit w:val="0"/>
                <w:tblHeader w:val="0"/>
              </w:trPr>
              <w:tc>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rPr>
                  </w:pPr>
                  <w:r w:rsidDel="00000000" w:rsidR="00000000" w:rsidRPr="00000000">
                    <w:rPr>
                      <w:rtl w:val="0"/>
                    </w:rPr>
                  </w:r>
                </w:p>
                <w:tbl>
                  <w:tblPr>
                    <w:tblStyle w:val="Table42"/>
                    <w:tblW w:w="1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
                    <w:gridCol w:w="345"/>
                    <w:gridCol w:w="345"/>
                    <w:gridCol w:w="345"/>
                    <w:gridCol w:w="345"/>
                    <w:tblGridChange w:id="0">
                      <w:tblGrid>
                        <w:gridCol w:w="345"/>
                        <w:gridCol w:w="345"/>
                        <w:gridCol w:w="345"/>
                        <w:gridCol w:w="345"/>
                        <w:gridCol w:w="3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75.0" w:type="dxa"/>
                          <w:bottom w:w="0.0" w:type="dxa"/>
                          <w:right w:w="0.0" w:type="dxa"/>
                        </w:tcMar>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shd w:fill="808080" w:val="clear"/>
                        <w:tcMar>
                          <w:top w:w="0.0" w:type="dxa"/>
                          <w:left w:w="75.0" w:type="dxa"/>
                          <w:bottom w:w="0.0" w:type="dxa"/>
                          <w:right w:w="0.0" w:type="dxa"/>
                        </w:tcMar>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tc>
                  </w:tr>
                </w:tbl>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w:t>
                  </w:r>
                </w:p>
                <w:p w:rsidR="00000000" w:rsidDel="00000000" w:rsidP="00000000" w:rsidRDefault="00000000" w:rsidRPr="00000000" w14:paraId="000001A9">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AA">
            <w:pPr>
              <w:rPr>
                <w:rFonts w:ascii="DIN Pro Regular" w:cs="DIN Pro Regular" w:eastAsia="DIN Pro Regular" w:hAnsi="DIN Pro Regular"/>
              </w:rPr>
            </w:pPr>
            <w:r w:rsidDel="00000000" w:rsidR="00000000" w:rsidRPr="00000000">
              <w:rPr>
                <w:rtl w:val="0"/>
              </w:rPr>
            </w:r>
          </w:p>
        </w:tc>
      </w:tr>
    </w:tbl>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Free Spins:</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3"/>
        <w:tblW w:w="85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96"/>
        <w:gridCol w:w="1701"/>
        <w:gridCol w:w="1701"/>
        <w:gridCol w:w="1701"/>
        <w:gridCol w:w="1701"/>
        <w:tblGridChange w:id="0">
          <w:tblGrid>
            <w:gridCol w:w="1696"/>
            <w:gridCol w:w="1701"/>
            <w:gridCol w:w="1701"/>
            <w:gridCol w:w="1701"/>
            <w:gridCol w:w="1701"/>
          </w:tblGrid>
        </w:tblGridChange>
      </w:tblGrid>
      <w:tr>
        <w:trPr>
          <w:cantSplit w:val="0"/>
          <w:tblHeader w:val="0"/>
        </w:trPr>
        <w:tc>
          <w:tcPr>
            <w:shd w:fill="ffffff" w:val="clear"/>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44"/>
              <w:tblW w:w="14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5"/>
              <w:gridCol w:w="245"/>
              <w:gridCol w:w="245"/>
              <w:gridCol w:w="245"/>
              <w:gridCol w:w="245"/>
              <w:tblGridChange w:id="0">
                <w:tblGrid>
                  <w:gridCol w:w="245"/>
                  <w:gridCol w:w="245"/>
                  <w:gridCol w:w="245"/>
                  <w:gridCol w:w="245"/>
                  <w:gridCol w:w="245"/>
                  <w:gridCol w:w="245"/>
                </w:tblGrid>
              </w:tblGridChange>
            </w:tblGrid>
            <w:tr>
              <w:trPr>
                <w:cantSplit w:val="0"/>
                <w:trHeight w:val="284" w:hRule="atLeast"/>
                <w:tblHeader w:val="0"/>
              </w:trPr>
              <w:tc>
                <w:tcPr>
                  <w:shd w:fill="ffffff" w:val="clear"/>
                </w:tcPr>
                <w:p w:rsidR="00000000" w:rsidDel="00000000" w:rsidP="00000000" w:rsidRDefault="00000000" w:rsidRPr="00000000" w14:paraId="000001A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A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B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B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B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B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B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B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B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B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B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B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1B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1BB">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1B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1BD">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1B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1B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1C0">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1C1">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1C2">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1C3">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1C4">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1C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1C6">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1C7">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1C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1C9">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1CA">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1C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1C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w:t>
            </w:r>
          </w:p>
        </w:tc>
        <w:tc>
          <w:tcPr>
            <w:shd w:fill="ffffff" w:val="clear"/>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45"/>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auto" w:val="clear"/>
                </w:tcPr>
                <w:p w:rsidR="00000000" w:rsidDel="00000000" w:rsidP="00000000" w:rsidRDefault="00000000" w:rsidRPr="00000000" w14:paraId="000001CE">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1CF">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1D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1D1">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1D2">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1D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D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D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D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D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D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D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D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D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D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D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D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D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1E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1E1">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1E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1E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1E4">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1E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E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1E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1E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1E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1EA">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1E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1E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w:t>
            </w:r>
          </w:p>
        </w:tc>
        <w:tc>
          <w:tcPr>
            <w:shd w:fill="ffffff" w:val="clear"/>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46"/>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1E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E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F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F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F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F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1F4">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1F5">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1F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1F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1F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1F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1F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F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F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F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F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1F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0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0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0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0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0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0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20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07">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08">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09">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0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0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20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w:t>
            </w:r>
          </w:p>
        </w:tc>
        <w:tc>
          <w:tcPr>
            <w:shd w:fill="ffffff" w:val="clear"/>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47"/>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20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0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1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1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1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1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1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1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1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1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1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1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21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1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1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1D">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1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1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2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2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2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2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24">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2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2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27">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2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2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2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2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22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w:t>
            </w:r>
          </w:p>
        </w:tc>
        <w:tc>
          <w:tcPr>
            <w:shd w:fill="ffffff" w:val="clear"/>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48"/>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22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2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3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3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3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3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3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3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3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3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3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3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3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3B">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3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3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3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3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4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4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4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4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44">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4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24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4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4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49">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4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4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24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5</w:t>
            </w:r>
          </w:p>
        </w:tc>
      </w:tr>
      <w:tr>
        <w:trPr>
          <w:cantSplit w:val="0"/>
          <w:tblHeader w:val="0"/>
        </w:trPr>
        <w:tc>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49"/>
              <w:tblW w:w="14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5"/>
              <w:gridCol w:w="245"/>
              <w:gridCol w:w="245"/>
              <w:gridCol w:w="245"/>
              <w:gridCol w:w="245"/>
              <w:tblGridChange w:id="0">
                <w:tblGrid>
                  <w:gridCol w:w="245"/>
                  <w:gridCol w:w="245"/>
                  <w:gridCol w:w="245"/>
                  <w:gridCol w:w="245"/>
                  <w:gridCol w:w="245"/>
                  <w:gridCol w:w="245"/>
                </w:tblGrid>
              </w:tblGridChange>
            </w:tblGrid>
            <w:tr>
              <w:trPr>
                <w:cantSplit w:val="0"/>
                <w:trHeight w:val="284" w:hRule="atLeast"/>
                <w:tblHeader w:val="0"/>
              </w:trPr>
              <w:tc>
                <w:tcPr>
                  <w:shd w:fill="ffffff" w:val="clear"/>
                </w:tcPr>
                <w:p w:rsidR="00000000" w:rsidDel="00000000" w:rsidP="00000000" w:rsidRDefault="00000000" w:rsidRPr="00000000" w14:paraId="0000024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4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5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5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5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5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5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5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5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5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5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5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5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5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5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5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5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5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26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61">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6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6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6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6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6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6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6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6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6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6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26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6</w:t>
            </w:r>
          </w:p>
        </w:tc>
        <w:tc>
          <w:tcPr/>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0"/>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26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6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7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7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7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7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7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7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7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7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7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7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7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7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7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7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7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7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28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81">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8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8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8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8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8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8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88">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8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8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8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28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7</w:t>
            </w:r>
          </w:p>
        </w:tc>
        <w:tc>
          <w:tcPr/>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1"/>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28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8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9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9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9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9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9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9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9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9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9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9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29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9B">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9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9D">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9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9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A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A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A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A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A4">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A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A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A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A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A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A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A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2A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8</w:t>
            </w:r>
          </w:p>
        </w:tc>
        <w:tc>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2"/>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2A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A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B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B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B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B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B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B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B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B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B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B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B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B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B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B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B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B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2C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C1">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C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C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C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C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C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C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C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C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C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C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2C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9</w:t>
            </w:r>
          </w:p>
        </w:tc>
        <w:tc>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3"/>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2C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C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D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D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D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D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D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D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D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D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D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D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D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D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D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D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D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D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2E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E1">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E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E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E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E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E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E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E8">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E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E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2E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2E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10</w:t>
            </w:r>
          </w:p>
        </w:tc>
      </w:tr>
      <w:tr>
        <w:trPr>
          <w:cantSplit w:val="0"/>
          <w:tblHeader w:val="0"/>
        </w:trPr>
        <w:tc>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4"/>
              <w:tblW w:w="14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5"/>
              <w:gridCol w:w="245"/>
              <w:gridCol w:w="245"/>
              <w:gridCol w:w="245"/>
              <w:gridCol w:w="245"/>
              <w:tblGridChange w:id="0">
                <w:tblGrid>
                  <w:gridCol w:w="245"/>
                  <w:gridCol w:w="245"/>
                  <w:gridCol w:w="245"/>
                  <w:gridCol w:w="245"/>
                  <w:gridCol w:w="245"/>
                  <w:gridCol w:w="245"/>
                </w:tblGrid>
              </w:tblGridChange>
            </w:tblGrid>
            <w:tr>
              <w:trPr>
                <w:cantSplit w:val="0"/>
                <w:trHeight w:val="284" w:hRule="atLeast"/>
                <w:tblHeader w:val="0"/>
              </w:trPr>
              <w:tc>
                <w:tcPr>
                  <w:shd w:fill="ffffff" w:val="clear"/>
                </w:tcPr>
                <w:p w:rsidR="00000000" w:rsidDel="00000000" w:rsidP="00000000" w:rsidRDefault="00000000" w:rsidRPr="00000000" w14:paraId="000002E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E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F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F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F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F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F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F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F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F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F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F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2F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F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F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F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F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2F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0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0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0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0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04">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0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30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07">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0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09">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0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0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30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11</w:t>
            </w:r>
          </w:p>
        </w:tc>
        <w:tc>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5"/>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30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0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1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1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1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1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1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1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1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1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1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1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31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1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1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1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1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1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2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21">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2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2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2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2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32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2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2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29">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2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2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32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12</w:t>
            </w:r>
          </w:p>
        </w:tc>
        <w:tc>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6"/>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auto" w:val="clear"/>
                </w:tcPr>
                <w:p w:rsidR="00000000" w:rsidDel="00000000" w:rsidP="00000000" w:rsidRDefault="00000000" w:rsidRPr="00000000" w14:paraId="0000032E">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2F">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3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31">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32">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33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334">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35">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3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3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3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33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3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3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3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3D">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3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3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4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41">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4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4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4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4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34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47">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34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34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4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4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34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13</w:t>
            </w:r>
          </w:p>
        </w:tc>
        <w:tc>
          <w:tcPr/>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7"/>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34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4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5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5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5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5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5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5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5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5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5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5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35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5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5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5D">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5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5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6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61">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6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6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6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6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6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6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6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6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6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6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36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14</w:t>
            </w:r>
          </w:p>
        </w:tc>
        <w:tc>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8"/>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36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6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7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7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7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7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7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7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7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7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7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7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7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7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7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7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7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7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8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81">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8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8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8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8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38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8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8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89">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8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8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38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15</w:t>
            </w:r>
          </w:p>
          <w:p w:rsidR="00000000" w:rsidDel="00000000" w:rsidP="00000000" w:rsidRDefault="00000000" w:rsidRPr="00000000" w14:paraId="0000038D">
            <w:pPr>
              <w:jc w:val="center"/>
              <w:rPr>
                <w:rFonts w:ascii="DIN Pro Regular" w:cs="DIN Pro Regular" w:eastAsia="DIN Pro Regular" w:hAnsi="DIN Pro Regular"/>
                <w:sz w:val="24"/>
                <w:szCs w:val="24"/>
              </w:rPr>
            </w:pPr>
            <w:r w:rsidDel="00000000" w:rsidR="00000000" w:rsidRPr="00000000">
              <w:rPr>
                <w:rtl w:val="0"/>
              </w:rPr>
            </w:r>
          </w:p>
          <w:p w:rsidR="00000000" w:rsidDel="00000000" w:rsidP="00000000" w:rsidRDefault="00000000" w:rsidRPr="00000000" w14:paraId="0000038E">
            <w:pPr>
              <w:jc w:val="center"/>
              <w:rPr>
                <w:rFonts w:ascii="DIN Pro Regular" w:cs="DIN Pro Regular" w:eastAsia="DIN Pro Regular" w:hAnsi="DIN Pro Regular"/>
                <w:sz w:val="24"/>
                <w:szCs w:val="24"/>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9"/>
              <w:tblW w:w="14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5"/>
              <w:gridCol w:w="245"/>
              <w:gridCol w:w="245"/>
              <w:gridCol w:w="245"/>
              <w:gridCol w:w="245"/>
              <w:tblGridChange w:id="0">
                <w:tblGrid>
                  <w:gridCol w:w="245"/>
                  <w:gridCol w:w="245"/>
                  <w:gridCol w:w="245"/>
                  <w:gridCol w:w="245"/>
                  <w:gridCol w:w="245"/>
                  <w:gridCol w:w="245"/>
                </w:tblGrid>
              </w:tblGridChange>
            </w:tblGrid>
            <w:tr>
              <w:trPr>
                <w:cantSplit w:val="0"/>
                <w:trHeight w:val="284" w:hRule="atLeast"/>
                <w:tblHeader w:val="0"/>
              </w:trPr>
              <w:tc>
                <w:tcPr>
                  <w:shd w:fill="ffffff" w:val="clear"/>
                </w:tcPr>
                <w:p w:rsidR="00000000" w:rsidDel="00000000" w:rsidP="00000000" w:rsidRDefault="00000000" w:rsidRPr="00000000" w14:paraId="0000039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9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9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9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9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9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9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9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9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9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9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9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39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9D">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9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9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A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A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A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A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A4">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A5">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A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A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A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A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A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A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A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A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3A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16</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0"/>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3B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B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B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B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B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B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B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B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B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B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B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B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B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B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B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BF">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C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C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3C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C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C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C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C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C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3C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C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CA">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C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CC">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3C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3C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17</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1"/>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auto" w:val="clear"/>
                </w:tcPr>
                <w:p w:rsidR="00000000" w:rsidDel="00000000" w:rsidP="00000000" w:rsidRDefault="00000000" w:rsidRPr="00000000" w14:paraId="000003D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D1">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D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D3">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D4">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3D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3D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D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D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D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3DA">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3D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D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D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D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D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E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E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3E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E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E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E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E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E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E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3E9">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3E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EB">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E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3E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3E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18</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2"/>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3F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F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F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F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F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F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F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F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F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F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F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F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3F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F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F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3F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0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0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0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0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04">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05">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0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0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408">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09">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0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0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0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0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40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19</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3"/>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41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1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1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1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1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1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1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1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1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1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1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1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1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1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1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1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2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2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42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2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2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25">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2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2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2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2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2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2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2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2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42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20</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4"/>
              <w:tblW w:w="14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5"/>
              <w:gridCol w:w="245"/>
              <w:gridCol w:w="245"/>
              <w:gridCol w:w="245"/>
              <w:gridCol w:w="245"/>
              <w:tblGridChange w:id="0">
                <w:tblGrid>
                  <w:gridCol w:w="245"/>
                  <w:gridCol w:w="245"/>
                  <w:gridCol w:w="245"/>
                  <w:gridCol w:w="245"/>
                  <w:gridCol w:w="245"/>
                  <w:gridCol w:w="245"/>
                </w:tblGrid>
              </w:tblGridChange>
            </w:tblGrid>
            <w:tr>
              <w:trPr>
                <w:cantSplit w:val="0"/>
                <w:trHeight w:val="284" w:hRule="atLeast"/>
                <w:tblHeader w:val="0"/>
              </w:trPr>
              <w:tc>
                <w:tcPr>
                  <w:shd w:fill="ffffff" w:val="clear"/>
                </w:tcPr>
                <w:p w:rsidR="00000000" w:rsidDel="00000000" w:rsidP="00000000" w:rsidRDefault="00000000" w:rsidRPr="00000000" w14:paraId="0000043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3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3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3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3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3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43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37">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38">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39">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3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3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3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3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3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3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4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4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4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4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4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4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4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4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4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4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4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4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4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4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44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21</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5"/>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45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5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5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5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5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5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45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5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5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59">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5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5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5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5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5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5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6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6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6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6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6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6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6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6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46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46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46A">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46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46C">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46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46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22</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6"/>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auto" w:val="clear"/>
                </w:tcPr>
                <w:p w:rsidR="00000000" w:rsidDel="00000000" w:rsidP="00000000" w:rsidRDefault="00000000" w:rsidRPr="00000000" w14:paraId="0000047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471">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47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473">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474">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47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47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477">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7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47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47A">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47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7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7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7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7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8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8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48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8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8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85">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8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8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8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489">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48A">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48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8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8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48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23</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7"/>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49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9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9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9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9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9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49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97">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9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99">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9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9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9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9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9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9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A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A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A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A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A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A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A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A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A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A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A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A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A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A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4A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24</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8"/>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4B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B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B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B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B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B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B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B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B8">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B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B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B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4B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BD">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B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BF">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C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C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C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C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C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C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C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C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C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C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C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C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C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C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4C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25</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9"/>
              <w:tblW w:w="14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5"/>
              <w:gridCol w:w="245"/>
              <w:gridCol w:w="245"/>
              <w:gridCol w:w="245"/>
              <w:gridCol w:w="245"/>
              <w:tblGridChange w:id="0">
                <w:tblGrid>
                  <w:gridCol w:w="245"/>
                  <w:gridCol w:w="245"/>
                  <w:gridCol w:w="245"/>
                  <w:gridCol w:w="245"/>
                  <w:gridCol w:w="245"/>
                  <w:gridCol w:w="245"/>
                </w:tblGrid>
              </w:tblGridChange>
            </w:tblGrid>
            <w:tr>
              <w:trPr>
                <w:cantSplit w:val="0"/>
                <w:trHeight w:val="284" w:hRule="atLeast"/>
                <w:tblHeader w:val="0"/>
              </w:trPr>
              <w:tc>
                <w:tcPr>
                  <w:shd w:fill="ffffff" w:val="clear"/>
                </w:tcPr>
                <w:p w:rsidR="00000000" w:rsidDel="00000000" w:rsidP="00000000" w:rsidRDefault="00000000" w:rsidRPr="00000000" w14:paraId="000004D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D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D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D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D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D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4D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D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D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D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D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D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D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DD">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D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D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E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E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E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E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E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E5">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E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E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E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E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E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E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E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E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4E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26</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0"/>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4F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F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F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F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F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F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F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F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F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F9">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F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F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4F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4FD">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F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4F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0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0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50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0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0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0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0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0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50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0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0A">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0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0C">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50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50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27</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1"/>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auto" w:val="clear"/>
                </w:tcPr>
                <w:p w:rsidR="00000000" w:rsidDel="00000000" w:rsidP="00000000" w:rsidRDefault="00000000" w:rsidRPr="00000000" w14:paraId="0000051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11">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1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13">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14">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51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51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1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1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19">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1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1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1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1D">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1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1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2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2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2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2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2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2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2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2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2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529">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52A">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52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2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2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52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28</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2"/>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53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3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3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3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3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3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3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37">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38">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3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3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3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53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3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3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3F">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4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4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4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4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4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4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4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4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4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4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4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4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4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4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54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29</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3"/>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55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5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5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5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5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5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55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57">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5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5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5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5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5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5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5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5F">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6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6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6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6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6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6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6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6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6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6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6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6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6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6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56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30</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4"/>
              <w:tblW w:w="14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5"/>
              <w:gridCol w:w="245"/>
              <w:gridCol w:w="245"/>
              <w:gridCol w:w="245"/>
              <w:gridCol w:w="245"/>
              <w:tblGridChange w:id="0">
                <w:tblGrid>
                  <w:gridCol w:w="245"/>
                  <w:gridCol w:w="245"/>
                  <w:gridCol w:w="245"/>
                  <w:gridCol w:w="245"/>
                  <w:gridCol w:w="245"/>
                  <w:gridCol w:w="245"/>
                </w:tblGrid>
              </w:tblGridChange>
            </w:tblGrid>
            <w:tr>
              <w:trPr>
                <w:cantSplit w:val="0"/>
                <w:trHeight w:val="284" w:hRule="atLeast"/>
                <w:tblHeader w:val="0"/>
              </w:trPr>
              <w:tc>
                <w:tcPr>
                  <w:shd w:fill="ffffff" w:val="clear"/>
                </w:tcPr>
                <w:p w:rsidR="00000000" w:rsidDel="00000000" w:rsidP="00000000" w:rsidRDefault="00000000" w:rsidRPr="00000000" w14:paraId="0000057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7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7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7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7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7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7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7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78">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79">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7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7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57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7D">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7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7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8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8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8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8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8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8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8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8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8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8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8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8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8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8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58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31</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5"/>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59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9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9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9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9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9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59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9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9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9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9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9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9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9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9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9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A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A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A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A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A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A5">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A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A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5A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A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A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A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AC">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5A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5A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32</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6"/>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auto" w:val="clear"/>
                </w:tcPr>
                <w:p w:rsidR="00000000" w:rsidDel="00000000" w:rsidP="00000000" w:rsidRDefault="00000000" w:rsidRPr="00000000" w14:paraId="000005B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B1">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B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B3">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B4">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5B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5B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B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B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B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5B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B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5B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B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B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BF">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C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C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C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C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C4">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C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C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C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C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5C9">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CA">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5C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C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C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5C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33</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7"/>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5D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D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D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D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D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D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D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D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D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D9">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D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D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D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D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D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D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E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E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5E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E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E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E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E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E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E8">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E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E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E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E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E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5E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34</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5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8"/>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5F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F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F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F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F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F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F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F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F8">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F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F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F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5F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FD">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5F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5FF">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0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0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0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0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0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0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0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0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60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0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0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0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0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0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60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35</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9"/>
              <w:tblW w:w="14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5"/>
              <w:gridCol w:w="245"/>
              <w:gridCol w:w="245"/>
              <w:gridCol w:w="245"/>
              <w:gridCol w:w="245"/>
              <w:tblGridChange w:id="0">
                <w:tblGrid>
                  <w:gridCol w:w="245"/>
                  <w:gridCol w:w="245"/>
                  <w:gridCol w:w="245"/>
                  <w:gridCol w:w="245"/>
                  <w:gridCol w:w="245"/>
                  <w:gridCol w:w="245"/>
                </w:tblGrid>
              </w:tblGridChange>
            </w:tblGrid>
            <w:tr>
              <w:trPr>
                <w:cantSplit w:val="0"/>
                <w:trHeight w:val="284" w:hRule="atLeast"/>
                <w:tblHeader w:val="0"/>
              </w:trPr>
              <w:tc>
                <w:tcPr>
                  <w:shd w:fill="ffffff" w:val="clear"/>
                </w:tcPr>
                <w:p w:rsidR="00000000" w:rsidDel="00000000" w:rsidP="00000000" w:rsidRDefault="00000000" w:rsidRPr="00000000" w14:paraId="0000061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1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1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1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1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1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1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17">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1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1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1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1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1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1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1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1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2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2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62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2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2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25">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2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2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2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2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2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2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2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2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62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36</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80"/>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63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3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3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3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3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3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3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3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3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3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3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3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63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3D">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3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3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4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4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4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4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44">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4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4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4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64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4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4A">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4B">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4C">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64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64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37</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81"/>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auto" w:val="clear"/>
                </w:tcPr>
                <w:p w:rsidR="00000000" w:rsidDel="00000000" w:rsidP="00000000" w:rsidRDefault="00000000" w:rsidRPr="00000000" w14:paraId="0000065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51">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5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53">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54">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65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65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5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5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5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5A">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65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5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5D">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5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5F">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6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6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6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6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6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6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6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6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6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669">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66A">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66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6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6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66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38</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82"/>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67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7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7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7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7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7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7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7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7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7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7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7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7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7D">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7E">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7F">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8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8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68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8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8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8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8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8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8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8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8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8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8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8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68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39</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83"/>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69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9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9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9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9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9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9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9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9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9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9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9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9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9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9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9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A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A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A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A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A4">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A5">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A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A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6A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A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A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A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A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A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6A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40</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84"/>
              <w:tblW w:w="14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5"/>
              <w:gridCol w:w="245"/>
              <w:gridCol w:w="245"/>
              <w:gridCol w:w="245"/>
              <w:gridCol w:w="245"/>
              <w:tblGridChange w:id="0">
                <w:tblGrid>
                  <w:gridCol w:w="245"/>
                  <w:gridCol w:w="245"/>
                  <w:gridCol w:w="245"/>
                  <w:gridCol w:w="245"/>
                  <w:gridCol w:w="245"/>
                  <w:gridCol w:w="245"/>
                </w:tblGrid>
              </w:tblGridChange>
            </w:tblGrid>
            <w:tr>
              <w:trPr>
                <w:cantSplit w:val="0"/>
                <w:trHeight w:val="284" w:hRule="atLeast"/>
                <w:tblHeader w:val="0"/>
              </w:trPr>
              <w:tc>
                <w:tcPr>
                  <w:shd w:fill="ffffff" w:val="clear"/>
                </w:tcPr>
                <w:p w:rsidR="00000000" w:rsidDel="00000000" w:rsidP="00000000" w:rsidRDefault="00000000" w:rsidRPr="00000000" w14:paraId="000006B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B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B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B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B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B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B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B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B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B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B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B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6B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B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B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B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C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C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C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C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C4">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C5">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C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C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C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C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C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C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C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C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6C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41</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85"/>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808080" w:val="clear"/>
                </w:tcPr>
                <w:p w:rsidR="00000000" w:rsidDel="00000000" w:rsidP="00000000" w:rsidRDefault="00000000" w:rsidRPr="00000000" w14:paraId="000006D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D1">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D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D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D4">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D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D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D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D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D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D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D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D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D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D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D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E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E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E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E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E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E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E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E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6E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E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EA">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E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EC">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6E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6E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42</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6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86"/>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808080" w:val="clear"/>
                </w:tcPr>
                <w:p w:rsidR="00000000" w:rsidDel="00000000" w:rsidP="00000000" w:rsidRDefault="00000000" w:rsidRPr="00000000" w14:paraId="000006F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F1">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F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F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F4">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6F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6F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F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F8">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F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6F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F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6F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FD">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6F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6F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0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0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0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0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0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0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0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0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0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709">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70A">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70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0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0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70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43</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87"/>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71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11">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1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1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1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1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1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1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18">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1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1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1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71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1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1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1F">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2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2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2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2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2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2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2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2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2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2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2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2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2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2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72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44</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88"/>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808080" w:val="clear"/>
                </w:tcPr>
                <w:p w:rsidR="00000000" w:rsidDel="00000000" w:rsidP="00000000" w:rsidRDefault="00000000" w:rsidRPr="00000000" w14:paraId="0000073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31">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3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3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3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3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3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3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38">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3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3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3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3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3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3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3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4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4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4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4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4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4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4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4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4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4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4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4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4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4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74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45</w:t>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89"/>
              <w:tblW w:w="14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5"/>
              <w:gridCol w:w="245"/>
              <w:gridCol w:w="245"/>
              <w:gridCol w:w="245"/>
              <w:gridCol w:w="245"/>
              <w:tblGridChange w:id="0">
                <w:tblGrid>
                  <w:gridCol w:w="245"/>
                  <w:gridCol w:w="245"/>
                  <w:gridCol w:w="245"/>
                  <w:gridCol w:w="245"/>
                  <w:gridCol w:w="245"/>
                  <w:gridCol w:w="245"/>
                </w:tblGrid>
              </w:tblGridChange>
            </w:tblGrid>
            <w:tr>
              <w:trPr>
                <w:cantSplit w:val="0"/>
                <w:trHeight w:val="284" w:hRule="atLeast"/>
                <w:tblHeader w:val="0"/>
              </w:trPr>
              <w:tc>
                <w:tcPr>
                  <w:shd w:fill="ffffff" w:val="clear"/>
                </w:tcPr>
                <w:p w:rsidR="00000000" w:rsidDel="00000000" w:rsidP="00000000" w:rsidRDefault="00000000" w:rsidRPr="00000000" w14:paraId="0000075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5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5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5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54">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5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75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57">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5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59">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5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5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5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5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5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5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6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6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6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6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6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6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6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6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6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6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6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6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6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6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76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46</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90"/>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808080" w:val="clear"/>
                </w:tcPr>
                <w:p w:rsidR="00000000" w:rsidDel="00000000" w:rsidP="00000000" w:rsidRDefault="00000000" w:rsidRPr="00000000" w14:paraId="0000077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7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7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7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7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7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7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77">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78">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7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7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7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7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7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7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7F">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8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8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8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8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8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8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8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8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78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78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78A">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78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78C">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78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78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47</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91"/>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auto" w:val="clear"/>
                </w:tcPr>
                <w:p w:rsidR="00000000" w:rsidDel="00000000" w:rsidP="00000000" w:rsidRDefault="00000000" w:rsidRPr="00000000" w14:paraId="0000079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791">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79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79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94">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9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79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797">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98">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9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79A">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79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79C">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9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9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9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A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A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A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A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A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A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A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A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A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7A9">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7AA">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7A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A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A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7A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48</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92"/>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808080" w:val="clear"/>
                </w:tcPr>
                <w:p w:rsidR="00000000" w:rsidDel="00000000" w:rsidP="00000000" w:rsidRDefault="00000000" w:rsidRPr="00000000" w14:paraId="000007B0">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B1">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B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B3">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B4">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B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B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B7">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B8">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B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B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B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B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B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B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B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C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C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C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C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C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C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C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C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C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C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C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C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C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C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7C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49</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7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93"/>
              <w:tblW w:w="14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5"/>
              <w:gridCol w:w="246"/>
              <w:gridCol w:w="246"/>
              <w:gridCol w:w="246"/>
              <w:gridCol w:w="246"/>
              <w:gridCol w:w="246"/>
              <w:tblGridChange w:id="0">
                <w:tblGrid>
                  <w:gridCol w:w="245"/>
                  <w:gridCol w:w="246"/>
                  <w:gridCol w:w="246"/>
                  <w:gridCol w:w="246"/>
                  <w:gridCol w:w="246"/>
                  <w:gridCol w:w="246"/>
                </w:tblGrid>
              </w:tblGridChange>
            </w:tblGrid>
            <w:tr>
              <w:trPr>
                <w:cantSplit w:val="0"/>
                <w:trHeight w:val="284" w:hRule="atLeast"/>
                <w:tblHeader w:val="0"/>
              </w:trPr>
              <w:tc>
                <w:tcPr>
                  <w:shd w:fill="ffffff" w:val="clear"/>
                </w:tcPr>
                <w:p w:rsidR="00000000" w:rsidDel="00000000" w:rsidP="00000000" w:rsidRDefault="00000000" w:rsidRPr="00000000" w14:paraId="000007D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D1">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D2">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D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D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D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808080" w:val="clear"/>
                </w:tcPr>
                <w:p w:rsidR="00000000" w:rsidDel="00000000" w:rsidP="00000000" w:rsidRDefault="00000000" w:rsidRPr="00000000" w14:paraId="000007D6">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D7">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D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D9">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DA">
                  <w:pPr>
                    <w:jc w:val="center"/>
                    <w:rPr>
                      <w:rFonts w:ascii="DIN Pro Regular" w:cs="DIN Pro Regular" w:eastAsia="DIN Pro Regular" w:hAnsi="DIN Pro Regular"/>
                      <w:sz w:val="24"/>
                      <w:szCs w:val="24"/>
                    </w:rPr>
                  </w:pPr>
                  <w:r w:rsidDel="00000000" w:rsidR="00000000" w:rsidRPr="00000000">
                    <w:rPr>
                      <w:rtl w:val="0"/>
                    </w:rPr>
                  </w:r>
                </w:p>
              </w:tc>
              <w:tc>
                <w:tcPr>
                  <w:shd w:fill="808080" w:val="clear"/>
                </w:tcPr>
                <w:p w:rsidR="00000000" w:rsidDel="00000000" w:rsidP="00000000" w:rsidRDefault="00000000" w:rsidRPr="00000000" w14:paraId="000007D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D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DD">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DE">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DF">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E0">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E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E2">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E3">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E4">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E5">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E6">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E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ffffff" w:val="clear"/>
                </w:tcPr>
                <w:p w:rsidR="00000000" w:rsidDel="00000000" w:rsidP="00000000" w:rsidRDefault="00000000" w:rsidRPr="00000000" w14:paraId="000007E8">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E9">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EA">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EB">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EC">
                  <w:pPr>
                    <w:jc w:val="center"/>
                    <w:rPr>
                      <w:rFonts w:ascii="DIN Pro Regular" w:cs="DIN Pro Regular" w:eastAsia="DIN Pro Regular" w:hAnsi="DIN Pro Regular"/>
                      <w:sz w:val="24"/>
                      <w:szCs w:val="24"/>
                    </w:rPr>
                  </w:pPr>
                  <w:r w:rsidDel="00000000" w:rsidR="00000000" w:rsidRPr="00000000">
                    <w:rPr>
                      <w:rtl w:val="0"/>
                    </w:rPr>
                  </w:r>
                </w:p>
              </w:tc>
              <w:tc>
                <w:tcPr>
                  <w:shd w:fill="ffffff" w:val="clear"/>
                </w:tcPr>
                <w:p w:rsidR="00000000" w:rsidDel="00000000" w:rsidP="00000000" w:rsidRDefault="00000000" w:rsidRPr="00000000" w14:paraId="000007E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7E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50</w:t>
            </w:r>
          </w:p>
        </w:tc>
      </w:tr>
    </w:tbl>
    <w:p w:rsidR="00000000" w:rsidDel="00000000" w:rsidP="00000000" w:rsidRDefault="00000000" w:rsidRPr="00000000" w14:paraId="000007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tbl>
      <w:tblPr>
        <w:tblStyle w:val="Table94"/>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15"/>
        <w:gridCol w:w="7735"/>
        <w:tblGridChange w:id="0">
          <w:tblGrid>
            <w:gridCol w:w="1615"/>
            <w:gridCol w:w="7735"/>
          </w:tblGrid>
        </w:tblGridChange>
      </w:tblGrid>
      <w:tr>
        <w:trPr>
          <w:cantSplit w:val="0"/>
          <w:tblHeader w:val="0"/>
        </w:trPr>
        <w:tc>
          <w:tcPr/>
          <w:p w:rsidR="00000000" w:rsidDel="00000000" w:rsidP="00000000" w:rsidRDefault="00000000" w:rsidRPr="00000000" w14:paraId="000007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0"/>
                <w:i w:val="0"/>
                <w:smallCaps w:val="0"/>
                <w:strike w:val="0"/>
                <w:color w:val="000000"/>
                <w:sz w:val="24"/>
                <w:szCs w:val="24"/>
                <w:u w:val="none"/>
                <w:shd w:fill="auto" w:val="clear"/>
                <w:vertAlign w:val="baseline"/>
              </w:rPr>
              <w:drawing>
                <wp:inline distB="0" distT="0" distL="0" distR="0">
                  <wp:extent cx="856152" cy="720000"/>
                  <wp:effectExtent b="0" l="0" r="0" t="0"/>
                  <wp:docPr id="2113839518" name="image23.png"/>
                  <a:graphic>
                    <a:graphicData uri="http://schemas.openxmlformats.org/drawingml/2006/picture">
                      <pic:pic>
                        <pic:nvPicPr>
                          <pic:cNvPr id="0" name="image23.png"/>
                          <pic:cNvPicPr preferRelativeResize="0"/>
                        </pic:nvPicPr>
                        <pic:blipFill>
                          <a:blip r:embed="rId8"/>
                          <a:srcRect b="0" l="0" r="0" t="0"/>
                          <a:stretch>
                            <a:fillRect/>
                          </a:stretch>
                        </pic:blipFill>
                        <pic:spPr>
                          <a:xfrm>
                            <a:off x="0" y="0"/>
                            <a:ext cx="856152" cy="7200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7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toate simbolurile, exceptând simbolul Bonus. Doar liniile de plată pline cu simboluri Wild pot crea singure o combinație câștigătoare. Simbolurile Wild pot avea una dintre cele 3 funcții adiționale:</w:t>
            </w:r>
          </w:p>
          <w:p w:rsidR="00000000" w:rsidDel="00000000" w:rsidP="00000000" w:rsidRDefault="00000000" w:rsidRPr="00000000" w14:paraId="000007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Wild de expandare se expandează pentru a acoperi toate pozițiile de pe role.</w:t>
            </w:r>
          </w:p>
          <w:p w:rsidR="00000000" w:rsidDel="00000000" w:rsidP="00000000" w:rsidRDefault="00000000" w:rsidRPr="00000000" w14:paraId="000007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de creștere adaugă aleatoriu până la 3 simboluri Wild, oriunde pe role.</w:t>
            </w:r>
          </w:p>
          <w:p w:rsidR="00000000" w:rsidDel="00000000" w:rsidP="00000000" w:rsidRDefault="00000000" w:rsidRPr="00000000" w14:paraId="000007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Multiplicator funcționează ca un simbol Wild normal și, de asemenea, multiplică, cu multiplicatorul său, un câștig de pe linia de plată. Mai multe simboluri Wild Multiplicatoare pot fi adăugate împlreună pe o linie de plată.</w:t>
            </w:r>
          </w:p>
          <w:p w:rsidR="00000000" w:rsidDel="00000000" w:rsidP="00000000" w:rsidRDefault="00000000" w:rsidRPr="00000000" w14:paraId="000007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Expansiunea sau adăugarea peste un simbol Wild normal deja prezent, îl transformă pe acesta într-un simbol Wild Multiplicator cu un multiplicator inițial de x2.</w:t>
            </w:r>
          </w:p>
          <w:p w:rsidR="00000000" w:rsidDel="00000000" w:rsidP="00000000" w:rsidRDefault="00000000" w:rsidRPr="00000000" w14:paraId="000007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Dacă simbolurile Wild adăugate apar pe o poziție a unui Wild Multiplicator, atunci multiplicatorul lui este crescut cu +1.</w:t>
            </w:r>
          </w:p>
          <w:p w:rsidR="00000000" w:rsidDel="00000000" w:rsidP="00000000" w:rsidRDefault="00000000" w:rsidRPr="00000000" w14:paraId="000007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Wild adăugate nu pot ateriza pe poziția simbolurilor Wild de Creștere sau a simbolurilor Bonus.</w:t>
            </w:r>
          </w:p>
        </w:tc>
      </w:tr>
    </w:tbl>
    <w:p w:rsidR="00000000" w:rsidDel="00000000" w:rsidP="00000000" w:rsidRDefault="00000000" w:rsidRPr="00000000" w14:paraId="000007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Free Spins</w:t>
      </w:r>
      <w:r w:rsidDel="00000000" w:rsidR="00000000" w:rsidRPr="00000000">
        <w:rPr>
          <w:rtl w:val="0"/>
        </w:rPr>
      </w:r>
    </w:p>
    <w:p w:rsidR="00000000" w:rsidDel="00000000" w:rsidP="00000000" w:rsidRDefault="00000000" w:rsidRPr="00000000" w14:paraId="000007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 sau mai multe simboluri Bonus declanșează Free Spins, conform Tabelului de plăți. Free Spins-urilor sunt jucate pe 6 role. În timpul rundelor de Free Spins-urilor, simbolurile combinației câștigătoare dispar și lasă loc pentru o avalanșă de simboluri venite de deasupra lor. Free Spin-urile nu pot fi re-declanșate. Free Spin-urile sunt jucate la același pariu ca în runda în care s-au câștigat Free Spin-urile.</w:t>
      </w:r>
    </w:p>
    <w:p w:rsidR="00000000" w:rsidDel="00000000" w:rsidP="00000000" w:rsidRDefault="00000000" w:rsidRPr="00000000" w14:paraId="000007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rundei de Free Spins este folosit un set diferit de role.</w:t>
      </w:r>
    </w:p>
    <w:p w:rsidR="00000000" w:rsidDel="00000000" w:rsidP="00000000" w:rsidRDefault="00000000" w:rsidRPr="00000000" w14:paraId="000007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Cumpără opțiune</w:t>
      </w:r>
    </w:p>
    <w:p w:rsidR="00000000" w:rsidDel="00000000" w:rsidP="00000000" w:rsidRDefault="00000000" w:rsidRPr="00000000" w14:paraId="000007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jocului de bază, jucătorul are opțiunea de a cumpăra Free Spins pentru 100x pariul selectat. Prin cumpărarea opțiunii, un spin este declanșat automat. Rolele se opresc și vor conține un minim garantat de 3 simboluri Bonus care premiază cu opțiunea Free Spins.</w:t>
      </w:r>
    </w:p>
    <w:p w:rsidR="00000000" w:rsidDel="00000000" w:rsidP="00000000" w:rsidRDefault="00000000" w:rsidRPr="00000000" w14:paraId="000008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8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8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8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8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8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 Nu se poate folosi opțiunea gamble în timpul Free Spin-urilor.</w:t>
        <w:br w:type="textWrapping"/>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8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808">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809">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8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8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95"/>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80C">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13839517"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80D">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80E">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13839520"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80F">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810">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13839519"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811">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812">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13839522"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813">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8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8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8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8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8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8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8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8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8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8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w:t>
      </w:r>
    </w:p>
    <w:p w:rsidR="00000000" w:rsidDel="00000000" w:rsidP="00000000" w:rsidRDefault="00000000" w:rsidRPr="00000000" w14:paraId="000008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81F">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82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 Simbolurile Wild</w:t>
      </w:r>
      <w:r w:rsidDel="00000000" w:rsidR="00000000" w:rsidRPr="00000000">
        <w:rPr>
          <w:rtl w:val="0"/>
        </w:rPr>
      </w:r>
    </w:p>
    <w:tbl>
      <w:tblPr>
        <w:tblStyle w:val="Table96"/>
        <w:tblW w:w="9360.0" w:type="dxa"/>
        <w:jc w:val="left"/>
        <w:tblLayout w:type="fixed"/>
        <w:tblLook w:val="0000"/>
      </w:tblPr>
      <w:tblGrid>
        <w:gridCol w:w="2085"/>
        <w:gridCol w:w="2026"/>
        <w:gridCol w:w="3557"/>
        <w:gridCol w:w="1692"/>
        <w:tblGridChange w:id="0">
          <w:tblGrid>
            <w:gridCol w:w="2085"/>
            <w:gridCol w:w="2026"/>
            <w:gridCol w:w="3557"/>
            <w:gridCol w:w="1692"/>
          </w:tblGrid>
        </w:tblGridChange>
      </w:tblGrid>
      <w:tr>
        <w:trPr>
          <w:cantSplit w:val="0"/>
          <w:trHeight w:val="20" w:hRule="atLeast"/>
          <w:tblHeader w:val="1"/>
        </w:trPr>
        <w:tc>
          <w:tcPr>
            <w:tcBorders>
              <w:bottom w:color="555555" w:space="0" w:sz="12" w:val="single"/>
            </w:tcBorders>
            <w:vAlign w:val="center"/>
          </w:tcPr>
          <w:p w:rsidR="00000000" w:rsidDel="00000000" w:rsidP="00000000" w:rsidRDefault="00000000" w:rsidRPr="00000000" w14:paraId="000008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8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vAlign w:val="center"/>
          </w:tcPr>
          <w:p w:rsidR="00000000" w:rsidDel="00000000" w:rsidP="00000000" w:rsidRDefault="00000000" w:rsidRPr="00000000" w14:paraId="000008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bf8f00"/>
                <w:sz w:val="24"/>
                <w:szCs w:val="24"/>
                <w:u w:val="none"/>
                <w:shd w:fill="auto" w:val="clear"/>
                <w:vertAlign w:val="baseline"/>
                <w:rtl w:val="0"/>
              </w:rPr>
              <w:t xml:space="preserve">Free Spins x pariu</w:t>
            </w:r>
          </w:p>
          <w:p w:rsidR="00000000" w:rsidDel="00000000" w:rsidP="00000000" w:rsidRDefault="00000000" w:rsidRPr="00000000" w14:paraId="000008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bf8f00"/>
                <w:sz w:val="24"/>
                <w:szCs w:val="24"/>
                <w:u w:val="none"/>
                <w:shd w:fill="auto" w:val="clear"/>
                <w:vertAlign w:val="baseline"/>
                <w:rtl w:val="0"/>
              </w:rPr>
              <w:t xml:space="preserve">total</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0"/>
                <w:strike w:val="0"/>
                <w:color w:val="bf8f00"/>
                <w:sz w:val="24"/>
                <w:szCs w:val="24"/>
                <w:u w:val="none"/>
                <w:shd w:fill="auto" w:val="clear"/>
                <w:vertAlign w:val="baseline"/>
                <w:rtl w:val="0"/>
              </w:rPr>
              <w:t xml:space="preserve">(6x)</w:t>
            </w:r>
          </w:p>
        </w:tc>
        <w:tc>
          <w:tcPr>
            <w:tcBorders>
              <w:bottom w:color="555555" w:space="0" w:sz="12" w:val="single"/>
            </w:tcBorders>
            <w:vAlign w:val="center"/>
          </w:tcPr>
          <w:p w:rsidR="00000000" w:rsidDel="00000000" w:rsidP="00000000" w:rsidRDefault="00000000" w:rsidRPr="00000000" w14:paraId="000008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8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(5x)</w:t>
            </w:r>
          </w:p>
        </w:tc>
      </w:tr>
      <w:tr>
        <w:trPr>
          <w:cantSplit w:val="0"/>
          <w:trHeight w:val="20" w:hRule="atLeast"/>
          <w:tblHeader w:val="0"/>
        </w:trPr>
        <w:tc>
          <w:tcPr>
            <w:shd w:fill="eeeeee" w:val="clear"/>
            <w:tcMar>
              <w:left w:w="75.0" w:type="dxa"/>
            </w:tcMar>
            <w:vAlign w:val="center"/>
          </w:tcPr>
          <w:p w:rsidR="00000000" w:rsidDel="00000000" w:rsidP="00000000" w:rsidRDefault="00000000" w:rsidRPr="00000000" w14:paraId="00000827">
            <w:pPr>
              <w:rPr/>
            </w:pPr>
            <w:r w:rsidDel="00000000" w:rsidR="00000000" w:rsidRPr="00000000">
              <w:rPr/>
              <w:drawing>
                <wp:inline distB="0" distT="0" distL="0" distR="0">
                  <wp:extent cx="684920" cy="576000"/>
                  <wp:effectExtent b="0" l="0" r="0" t="0"/>
                  <wp:docPr id="2113839521" name="image23.png"/>
                  <a:graphic>
                    <a:graphicData uri="http://schemas.openxmlformats.org/drawingml/2006/picture">
                      <pic:pic>
                        <pic:nvPicPr>
                          <pic:cNvPr id="0" name="image23.png"/>
                          <pic:cNvPicPr preferRelativeResize="0"/>
                        </pic:nvPicPr>
                        <pic:blipFill>
                          <a:blip r:embed="rId8"/>
                          <a:srcRect b="0" l="0" r="0" t="0"/>
                          <a:stretch>
                            <a:fillRect/>
                          </a:stretch>
                        </pic:blipFill>
                        <pic:spPr>
                          <a:xfrm>
                            <a:off x="0" y="0"/>
                            <a:ext cx="684920" cy="576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828">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Simbolul Wild</w:t>
            </w:r>
          </w:p>
        </w:tc>
        <w:tc>
          <w:tcPr>
            <w:shd w:fill="eeeeee" w:val="clear"/>
            <w:tcMar>
              <w:left w:w="75.0" w:type="dxa"/>
            </w:tcMar>
            <w:vAlign w:val="center"/>
          </w:tcPr>
          <w:p w:rsidR="00000000" w:rsidDel="00000000" w:rsidP="00000000" w:rsidRDefault="00000000" w:rsidRPr="00000000" w14:paraId="00000829">
            <w:pPr>
              <w:jc w:val="center"/>
              <w:rPr>
                <w:rFonts w:ascii="DIN Pro Regular" w:cs="DIN Pro Regular" w:eastAsia="DIN Pro Regular" w:hAnsi="DIN Pro Regular"/>
                <w:color w:val="bf8f00"/>
                <w:sz w:val="24"/>
                <w:szCs w:val="24"/>
              </w:rPr>
            </w:pPr>
            <w:r w:rsidDel="00000000" w:rsidR="00000000" w:rsidRPr="00000000">
              <w:rPr>
                <w:rFonts w:ascii="DIN Pro Regular" w:cs="DIN Pro Regular" w:eastAsia="DIN Pro Regular" w:hAnsi="DIN Pro Regular"/>
                <w:color w:val="bf8f00"/>
                <w:sz w:val="24"/>
                <w:szCs w:val="24"/>
                <w:rtl w:val="0"/>
              </w:rPr>
              <w:t xml:space="preserve">25x</w:t>
            </w:r>
          </w:p>
        </w:tc>
        <w:tc>
          <w:tcPr>
            <w:shd w:fill="eeeeee" w:val="clear"/>
            <w:tcMar>
              <w:left w:w="75.0" w:type="dxa"/>
            </w:tcMar>
            <w:vAlign w:val="center"/>
          </w:tcPr>
          <w:p w:rsidR="00000000" w:rsidDel="00000000" w:rsidP="00000000" w:rsidRDefault="00000000" w:rsidRPr="00000000" w14:paraId="0000082A">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15x</w:t>
            </w:r>
          </w:p>
        </w:tc>
      </w:tr>
      <w:tr>
        <w:trPr>
          <w:cantSplit w:val="0"/>
          <w:trHeight w:val="20" w:hRule="atLeast"/>
          <w:tblHeader w:val="0"/>
        </w:trPr>
        <w:tc>
          <w:tcPr>
            <w:shd w:fill="ffffff" w:val="clear"/>
            <w:tcMar>
              <w:left w:w="75.0" w:type="dxa"/>
            </w:tcMar>
            <w:vAlign w:val="center"/>
          </w:tcPr>
          <w:p w:rsidR="00000000" w:rsidDel="00000000" w:rsidP="00000000" w:rsidRDefault="00000000" w:rsidRPr="00000000" w14:paraId="0000082B">
            <w:pPr>
              <w:rPr/>
            </w:pPr>
            <w:r w:rsidDel="00000000" w:rsidR="00000000" w:rsidRPr="00000000">
              <w:rPr/>
              <w:drawing>
                <wp:inline distB="0" distT="0" distL="0" distR="0">
                  <wp:extent cx="689096" cy="576000"/>
                  <wp:effectExtent b="0" l="0" r="0" t="0"/>
                  <wp:docPr id="2113839526" name="image21.png"/>
                  <a:graphic>
                    <a:graphicData uri="http://schemas.openxmlformats.org/drawingml/2006/picture">
                      <pic:pic>
                        <pic:nvPicPr>
                          <pic:cNvPr id="0" name="image21.png"/>
                          <pic:cNvPicPr preferRelativeResize="0"/>
                        </pic:nvPicPr>
                        <pic:blipFill>
                          <a:blip r:embed="rId13"/>
                          <a:srcRect b="0" l="0" r="0" t="0"/>
                          <a:stretch>
                            <a:fillRect/>
                          </a:stretch>
                        </pic:blipFill>
                        <pic:spPr>
                          <a:xfrm>
                            <a:off x="0" y="0"/>
                            <a:ext cx="689096" cy="576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82C">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Expanding Wild</w:t>
            </w:r>
          </w:p>
        </w:tc>
        <w:tc>
          <w:tcPr>
            <w:shd w:fill="ffffff" w:val="clear"/>
            <w:tcMar>
              <w:left w:w="75.0" w:type="dxa"/>
            </w:tcMar>
            <w:vAlign w:val="center"/>
          </w:tcPr>
          <w:p w:rsidR="00000000" w:rsidDel="00000000" w:rsidP="00000000" w:rsidRDefault="00000000" w:rsidRPr="00000000" w14:paraId="0000082D">
            <w:pPr>
              <w:jc w:val="center"/>
              <w:rPr>
                <w:rFonts w:ascii="DIN Pro Regular" w:cs="DIN Pro Regular" w:eastAsia="DIN Pro Regular" w:hAnsi="DIN Pro Regular"/>
                <w:color w:val="bf8f00"/>
                <w:sz w:val="24"/>
                <w:szCs w:val="24"/>
              </w:rPr>
            </w:pPr>
            <w:r w:rsidDel="00000000" w:rsidR="00000000" w:rsidRPr="00000000">
              <w:rPr>
                <w:rFonts w:ascii="DIN Pro Regular" w:cs="DIN Pro Regular" w:eastAsia="DIN Pro Regular" w:hAnsi="DIN Pro Regular"/>
                <w:color w:val="bf8f00"/>
                <w:sz w:val="24"/>
                <w:szCs w:val="24"/>
                <w:rtl w:val="0"/>
              </w:rPr>
              <w:t xml:space="preserve">-</w:t>
            </w:r>
          </w:p>
        </w:tc>
        <w:tc>
          <w:tcPr>
            <w:shd w:fill="ffffff" w:val="clear"/>
            <w:tcMar>
              <w:left w:w="75.0" w:type="dxa"/>
            </w:tcMar>
            <w:vAlign w:val="center"/>
          </w:tcPr>
          <w:p w:rsidR="00000000" w:rsidDel="00000000" w:rsidP="00000000" w:rsidRDefault="00000000" w:rsidRPr="00000000" w14:paraId="0000082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w:t>
            </w:r>
          </w:p>
        </w:tc>
      </w:tr>
      <w:tr>
        <w:trPr>
          <w:cantSplit w:val="0"/>
          <w:trHeight w:val="20" w:hRule="atLeast"/>
          <w:tblHeader w:val="0"/>
        </w:trPr>
        <w:tc>
          <w:tcPr>
            <w:shd w:fill="eeeeee" w:val="clear"/>
            <w:tcMar>
              <w:left w:w="75.0" w:type="dxa"/>
            </w:tcMar>
            <w:vAlign w:val="center"/>
          </w:tcPr>
          <w:p w:rsidR="00000000" w:rsidDel="00000000" w:rsidP="00000000" w:rsidRDefault="00000000" w:rsidRPr="00000000" w14:paraId="0000082F">
            <w:pPr>
              <w:rPr>
                <w:rFonts w:ascii="DIN Pro Regular" w:cs="DIN Pro Regular" w:eastAsia="DIN Pro Regular" w:hAnsi="DIN Pro Regular"/>
                <w:sz w:val="24"/>
                <w:szCs w:val="24"/>
              </w:rPr>
            </w:pPr>
            <w:r w:rsidDel="00000000" w:rsidR="00000000" w:rsidRPr="00000000">
              <w:rPr/>
              <w:drawing>
                <wp:inline distB="0" distT="0" distL="0" distR="0">
                  <wp:extent cx="689096" cy="576000"/>
                  <wp:effectExtent b="0" l="0" r="0" t="0"/>
                  <wp:docPr id="2113839524"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689096" cy="576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830">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Wild de Creștere</w:t>
            </w:r>
          </w:p>
        </w:tc>
        <w:tc>
          <w:tcPr>
            <w:shd w:fill="eeeeee" w:val="clear"/>
            <w:tcMar>
              <w:left w:w="75.0" w:type="dxa"/>
            </w:tcMar>
            <w:vAlign w:val="center"/>
          </w:tcPr>
          <w:p w:rsidR="00000000" w:rsidDel="00000000" w:rsidP="00000000" w:rsidRDefault="00000000" w:rsidRPr="00000000" w14:paraId="000008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bf8f00"/>
                <w:sz w:val="24"/>
                <w:szCs w:val="24"/>
                <w:u w:val="none"/>
                <w:shd w:fill="auto" w:val="clear"/>
                <w:vertAlign w:val="baseline"/>
                <w:rtl w:val="0"/>
              </w:rPr>
              <w:t xml:space="preserve">-</w:t>
            </w:r>
          </w:p>
        </w:tc>
        <w:tc>
          <w:tcPr>
            <w:shd w:fill="eeeeee" w:val="clear"/>
            <w:tcMar>
              <w:left w:w="75.0" w:type="dxa"/>
            </w:tcMar>
            <w:vAlign w:val="center"/>
          </w:tcPr>
          <w:p w:rsidR="00000000" w:rsidDel="00000000" w:rsidP="00000000" w:rsidRDefault="00000000" w:rsidRPr="00000000" w14:paraId="000008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rHeight w:val="20" w:hRule="atLeast"/>
          <w:tblHeader w:val="0"/>
        </w:trPr>
        <w:tc>
          <w:tcPr>
            <w:shd w:fill="ffffff" w:val="clear"/>
            <w:tcMar>
              <w:left w:w="75.0" w:type="dxa"/>
            </w:tcMar>
            <w:vAlign w:val="center"/>
          </w:tcPr>
          <w:p w:rsidR="00000000" w:rsidDel="00000000" w:rsidP="00000000" w:rsidRDefault="00000000" w:rsidRPr="00000000" w14:paraId="00000833">
            <w:pPr>
              <w:rPr/>
            </w:pPr>
            <w:r w:rsidDel="00000000" w:rsidR="00000000" w:rsidRPr="00000000">
              <w:rPr/>
              <w:drawing>
                <wp:inline distB="0" distT="0" distL="0" distR="0">
                  <wp:extent cx="683895" cy="575945"/>
                  <wp:effectExtent b="0" l="0" r="0" t="0"/>
                  <wp:docPr id="2113839531" name="image15.png"/>
                  <a:graphic>
                    <a:graphicData uri="http://schemas.openxmlformats.org/drawingml/2006/picture">
                      <pic:pic>
                        <pic:nvPicPr>
                          <pic:cNvPr id="0" name="image15.png"/>
                          <pic:cNvPicPr preferRelativeResize="0"/>
                        </pic:nvPicPr>
                        <pic:blipFill>
                          <a:blip r:embed="rId15"/>
                          <a:srcRect b="0" l="0" r="0" t="0"/>
                          <a:stretch>
                            <a:fillRect/>
                          </a:stretch>
                        </pic:blipFill>
                        <pic:spPr>
                          <a:xfrm>
                            <a:off x="0" y="0"/>
                            <a:ext cx="683895" cy="575945"/>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834">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Wild Multiplicator</w:t>
            </w:r>
          </w:p>
        </w:tc>
        <w:tc>
          <w:tcPr>
            <w:shd w:fill="ffffff" w:val="clear"/>
            <w:tcMar>
              <w:left w:w="75.0" w:type="dxa"/>
            </w:tcMar>
            <w:vAlign w:val="center"/>
          </w:tcPr>
          <w:p w:rsidR="00000000" w:rsidDel="00000000" w:rsidP="00000000" w:rsidRDefault="00000000" w:rsidRPr="00000000" w14:paraId="00000835">
            <w:pPr>
              <w:jc w:val="center"/>
              <w:rPr>
                <w:rFonts w:ascii="DIN Pro Regular" w:cs="DIN Pro Regular" w:eastAsia="DIN Pro Regular" w:hAnsi="DIN Pro Regular"/>
                <w:color w:val="bf8f00"/>
                <w:sz w:val="24"/>
                <w:szCs w:val="24"/>
              </w:rPr>
            </w:pPr>
            <w:r w:rsidDel="00000000" w:rsidR="00000000" w:rsidRPr="00000000">
              <w:rPr>
                <w:rFonts w:ascii="DIN Pro Regular" w:cs="DIN Pro Regular" w:eastAsia="DIN Pro Regular" w:hAnsi="DIN Pro Regular"/>
                <w:color w:val="bf8f00"/>
                <w:sz w:val="24"/>
                <w:szCs w:val="24"/>
                <w:rtl w:val="0"/>
              </w:rPr>
              <w:t xml:space="preserve">-</w:t>
            </w:r>
          </w:p>
        </w:tc>
        <w:tc>
          <w:tcPr>
            <w:shd w:fill="ffffff" w:val="clear"/>
            <w:tcMar>
              <w:left w:w="75.0" w:type="dxa"/>
            </w:tcMar>
            <w:vAlign w:val="center"/>
          </w:tcPr>
          <w:p w:rsidR="00000000" w:rsidDel="00000000" w:rsidP="00000000" w:rsidRDefault="00000000" w:rsidRPr="00000000" w14:paraId="00000836">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w:t>
            </w:r>
          </w:p>
        </w:tc>
      </w:tr>
    </w:tbl>
    <w:p w:rsidR="00000000" w:rsidDel="00000000" w:rsidP="00000000" w:rsidRDefault="00000000" w:rsidRPr="00000000" w14:paraId="000008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p>
    <w:tbl>
      <w:tblPr>
        <w:tblStyle w:val="Table97"/>
        <w:tblW w:w="9360.0" w:type="dxa"/>
        <w:jc w:val="left"/>
        <w:tblLayout w:type="fixed"/>
        <w:tblLook w:val="0000"/>
      </w:tblPr>
      <w:tblGrid>
        <w:gridCol w:w="1190"/>
        <w:gridCol w:w="2110"/>
        <w:gridCol w:w="28"/>
        <w:gridCol w:w="1243"/>
        <w:gridCol w:w="1642"/>
        <w:gridCol w:w="1642"/>
        <w:gridCol w:w="1505"/>
        <w:tblGridChange w:id="0">
          <w:tblGrid>
            <w:gridCol w:w="1190"/>
            <w:gridCol w:w="2110"/>
            <w:gridCol w:w="28"/>
            <w:gridCol w:w="1243"/>
            <w:gridCol w:w="1642"/>
            <w:gridCol w:w="1642"/>
            <w:gridCol w:w="1505"/>
          </w:tblGrid>
        </w:tblGridChange>
      </w:tblGrid>
      <w:tr>
        <w:trPr>
          <w:cantSplit w:val="0"/>
          <w:tblHeader w:val="1"/>
        </w:trPr>
        <w:tc>
          <w:tcPr>
            <w:tcBorders>
              <w:bottom w:color="555555" w:space="0" w:sz="12" w:val="single"/>
            </w:tcBorders>
            <w:vAlign w:val="center"/>
          </w:tcPr>
          <w:p w:rsidR="00000000" w:rsidDel="00000000" w:rsidP="00000000" w:rsidRDefault="00000000" w:rsidRPr="00000000" w14:paraId="000008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8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tcPr>
          <w:p w:rsidR="00000000" w:rsidDel="00000000" w:rsidP="00000000" w:rsidRDefault="00000000" w:rsidRPr="00000000" w14:paraId="000008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tl w:val="0"/>
              </w:rPr>
            </w:r>
          </w:p>
        </w:tc>
        <w:tc>
          <w:tcPr>
            <w:tcBorders>
              <w:bottom w:color="555555" w:space="0" w:sz="12" w:val="single"/>
            </w:tcBorders>
            <w:vAlign w:val="center"/>
          </w:tcPr>
          <w:p w:rsidR="00000000" w:rsidDel="00000000" w:rsidP="00000000" w:rsidRDefault="00000000" w:rsidRPr="00000000" w14:paraId="000008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bf8f00"/>
                <w:sz w:val="24"/>
                <w:szCs w:val="24"/>
                <w:u w:val="none"/>
                <w:shd w:fill="auto" w:val="clear"/>
                <w:vertAlign w:val="baseline"/>
                <w:rtl w:val="0"/>
              </w:rPr>
              <w:t xml:space="preserve">Free Spins</w:t>
            </w:r>
          </w:p>
          <w:p w:rsidR="00000000" w:rsidDel="00000000" w:rsidP="00000000" w:rsidRDefault="00000000" w:rsidRPr="00000000" w14:paraId="000008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bf8f00"/>
                <w:sz w:val="24"/>
                <w:szCs w:val="24"/>
                <w:u w:val="none"/>
                <w:shd w:fill="auto" w:val="clear"/>
                <w:vertAlign w:val="baseline"/>
                <w:rtl w:val="0"/>
              </w:rPr>
              <w:t xml:space="preserve">x pariu</w:t>
            </w:r>
          </w:p>
          <w:p w:rsidR="00000000" w:rsidDel="00000000" w:rsidP="00000000" w:rsidRDefault="00000000" w:rsidRPr="00000000" w14:paraId="000008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bf8f00"/>
                <w:sz w:val="24"/>
                <w:szCs w:val="24"/>
                <w:u w:val="none"/>
                <w:shd w:fill="auto" w:val="clear"/>
                <w:vertAlign w:val="baseline"/>
                <w:rtl w:val="0"/>
              </w:rPr>
              <w:t xml:space="preserve">total</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0"/>
                <w:strike w:val="0"/>
                <w:color w:val="bf8f00"/>
                <w:sz w:val="24"/>
                <w:szCs w:val="24"/>
                <w:u w:val="none"/>
                <w:shd w:fill="auto" w:val="clear"/>
                <w:vertAlign w:val="baseline"/>
                <w:rtl w:val="0"/>
              </w:rPr>
              <w:t xml:space="preserve">(6x)</w:t>
            </w:r>
            <w:r w:rsidDel="00000000" w:rsidR="00000000" w:rsidRPr="00000000">
              <w:rPr>
                <w:rtl w:val="0"/>
              </w:rPr>
            </w:r>
          </w:p>
        </w:tc>
        <w:tc>
          <w:tcPr>
            <w:tcBorders>
              <w:bottom w:color="555555" w:space="0" w:sz="12" w:val="single"/>
            </w:tcBorders>
            <w:vAlign w:val="center"/>
          </w:tcPr>
          <w:p w:rsidR="00000000" w:rsidDel="00000000" w:rsidP="00000000" w:rsidRDefault="00000000" w:rsidRPr="00000000" w14:paraId="000008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8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(5x)</w:t>
            </w:r>
          </w:p>
        </w:tc>
        <w:tc>
          <w:tcPr>
            <w:tcBorders>
              <w:bottom w:color="555555" w:space="0" w:sz="12" w:val="single"/>
            </w:tcBorders>
            <w:vAlign w:val="center"/>
          </w:tcPr>
          <w:p w:rsidR="00000000" w:rsidDel="00000000" w:rsidP="00000000" w:rsidRDefault="00000000" w:rsidRPr="00000000" w14:paraId="000008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8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(4x)</w:t>
            </w:r>
          </w:p>
        </w:tc>
        <w:tc>
          <w:tcPr>
            <w:tcBorders>
              <w:bottom w:color="555555" w:space="0" w:sz="12" w:val="single"/>
            </w:tcBorders>
            <w:vAlign w:val="center"/>
          </w:tcPr>
          <w:p w:rsidR="00000000" w:rsidDel="00000000" w:rsidP="00000000" w:rsidRDefault="00000000" w:rsidRPr="00000000" w14:paraId="000008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w:t>
            </w:r>
          </w:p>
          <w:p w:rsidR="00000000" w:rsidDel="00000000" w:rsidP="00000000" w:rsidRDefault="00000000" w:rsidRPr="00000000" w14:paraId="000008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total (3x)</w:t>
            </w:r>
          </w:p>
        </w:tc>
      </w:tr>
      <w:tr>
        <w:trPr>
          <w:cantSplit w:val="0"/>
          <w:tblHeader w:val="0"/>
        </w:trPr>
        <w:tc>
          <w:tcPr>
            <w:shd w:fill="ededed" w:val="clear"/>
            <w:tcMar>
              <w:left w:w="75.0" w:type="dxa"/>
            </w:tcMar>
            <w:vAlign w:val="center"/>
          </w:tcPr>
          <w:p w:rsidR="00000000" w:rsidDel="00000000" w:rsidP="00000000" w:rsidRDefault="00000000" w:rsidRPr="00000000" w14:paraId="00000845">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601928" cy="576000"/>
                  <wp:effectExtent b="0" l="0" r="0" t="0"/>
                  <wp:docPr id="2113839527" name="image28.png"/>
                  <a:graphic>
                    <a:graphicData uri="http://schemas.openxmlformats.org/drawingml/2006/picture">
                      <pic:pic>
                        <pic:nvPicPr>
                          <pic:cNvPr id="0" name="image28.png"/>
                          <pic:cNvPicPr preferRelativeResize="0"/>
                        </pic:nvPicPr>
                        <pic:blipFill>
                          <a:blip r:embed="rId16"/>
                          <a:srcRect b="0" l="0" r="0" t="0"/>
                          <a:stretch>
                            <a:fillRect/>
                          </a:stretch>
                        </pic:blipFill>
                        <pic:spPr>
                          <a:xfrm>
                            <a:off x="0" y="0"/>
                            <a:ext cx="601928" cy="576000"/>
                          </a:xfrm>
                          <a:prstGeom prst="rect"/>
                          <a:ln/>
                        </pic:spPr>
                      </pic:pic>
                    </a:graphicData>
                  </a:graphic>
                </wp:inline>
              </w:drawing>
            </w:r>
            <w:r w:rsidDel="00000000" w:rsidR="00000000" w:rsidRPr="00000000">
              <w:rPr>
                <w:rtl w:val="0"/>
              </w:rPr>
            </w:r>
          </w:p>
        </w:tc>
        <w:tc>
          <w:tcPr>
            <w:shd w:fill="ededed" w:val="clear"/>
            <w:tcMar>
              <w:left w:w="75.0" w:type="dxa"/>
            </w:tcMar>
            <w:vAlign w:val="center"/>
          </w:tcPr>
          <w:p w:rsidR="00000000" w:rsidDel="00000000" w:rsidP="00000000" w:rsidRDefault="00000000" w:rsidRPr="00000000" w14:paraId="000008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 de aur</w:t>
            </w:r>
          </w:p>
          <w:p w:rsidR="00000000" w:rsidDel="00000000" w:rsidP="00000000" w:rsidRDefault="00000000" w:rsidRPr="00000000" w14:paraId="000008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Bonus)</w:t>
            </w:r>
          </w:p>
        </w:tc>
        <w:tc>
          <w:tcPr>
            <w:shd w:fill="ededed" w:val="clear"/>
          </w:tcPr>
          <w:p w:rsidR="00000000" w:rsidDel="00000000" w:rsidP="00000000" w:rsidRDefault="00000000" w:rsidRPr="00000000" w14:paraId="000008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ededed" w:val="clear"/>
            <w:vAlign w:val="center"/>
          </w:tcPr>
          <w:p w:rsidR="00000000" w:rsidDel="00000000" w:rsidP="00000000" w:rsidRDefault="00000000" w:rsidRPr="00000000" w14:paraId="000008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bf8f00"/>
                <w:sz w:val="24"/>
                <w:szCs w:val="24"/>
                <w:u w:val="none"/>
                <w:shd w:fill="auto" w:val="clear"/>
                <w:vertAlign w:val="baseline"/>
                <w:rtl w:val="0"/>
              </w:rPr>
              <w:t xml:space="preserve">-</w:t>
            </w:r>
          </w:p>
        </w:tc>
        <w:tc>
          <w:tcPr>
            <w:shd w:fill="ededed" w:val="clear"/>
            <w:tcMar>
              <w:left w:w="75.0" w:type="dxa"/>
            </w:tcMar>
            <w:vAlign w:val="center"/>
          </w:tcPr>
          <w:p w:rsidR="00000000" w:rsidDel="00000000" w:rsidP="00000000" w:rsidRDefault="00000000" w:rsidRPr="00000000" w14:paraId="000008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16 Free Spins</w:t>
            </w:r>
          </w:p>
        </w:tc>
        <w:tc>
          <w:tcPr>
            <w:shd w:fill="ededed" w:val="clear"/>
            <w:tcMar>
              <w:left w:w="75.0" w:type="dxa"/>
            </w:tcMar>
            <w:vAlign w:val="center"/>
          </w:tcPr>
          <w:p w:rsidR="00000000" w:rsidDel="00000000" w:rsidP="00000000" w:rsidRDefault="00000000" w:rsidRPr="00000000" w14:paraId="000008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12 Free Spins</w:t>
            </w:r>
          </w:p>
        </w:tc>
        <w:tc>
          <w:tcPr>
            <w:shd w:fill="ededed" w:val="clear"/>
            <w:tcMar>
              <w:left w:w="75.0" w:type="dxa"/>
            </w:tcMar>
            <w:vAlign w:val="center"/>
          </w:tcPr>
          <w:p w:rsidR="00000000" w:rsidDel="00000000" w:rsidP="00000000" w:rsidRDefault="00000000" w:rsidRPr="00000000" w14:paraId="0000084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8 Free Spins</w:t>
            </w:r>
          </w:p>
        </w:tc>
      </w:tr>
      <w:tr>
        <w:trPr>
          <w:cantSplit w:val="0"/>
          <w:tblHeader w:val="0"/>
        </w:trPr>
        <w:tc>
          <w:tcPr>
            <w:tcMar>
              <w:left w:w="75.0" w:type="dxa"/>
            </w:tcMar>
            <w:vAlign w:val="center"/>
          </w:tcPr>
          <w:p w:rsidR="00000000" w:rsidDel="00000000" w:rsidP="00000000" w:rsidRDefault="00000000" w:rsidRPr="00000000" w14:paraId="000008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22953" cy="540000"/>
                  <wp:effectExtent b="0" l="0" r="0" t="0"/>
                  <wp:docPr id="2113839529" name="image14.png"/>
                  <a:graphic>
                    <a:graphicData uri="http://schemas.openxmlformats.org/drawingml/2006/picture">
                      <pic:pic>
                        <pic:nvPicPr>
                          <pic:cNvPr id="0" name="image14.png"/>
                          <pic:cNvPicPr preferRelativeResize="0"/>
                        </pic:nvPicPr>
                        <pic:blipFill>
                          <a:blip r:embed="rId17"/>
                          <a:srcRect b="0" l="0" r="0" t="0"/>
                          <a:stretch>
                            <a:fillRect/>
                          </a:stretch>
                        </pic:blipFill>
                        <pic:spPr>
                          <a:xfrm>
                            <a:off x="0" y="0"/>
                            <a:ext cx="522953" cy="54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8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Șapte</w:t>
            </w:r>
          </w:p>
        </w:tc>
        <w:tc>
          <w:tcPr/>
          <w:p w:rsidR="00000000" w:rsidDel="00000000" w:rsidP="00000000" w:rsidRDefault="00000000" w:rsidRPr="00000000" w14:paraId="000008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bf8f00"/>
                <w:sz w:val="24"/>
                <w:szCs w:val="24"/>
                <w:u w:val="none"/>
                <w:shd w:fill="auto" w:val="clear"/>
                <w:vertAlign w:val="baseline"/>
                <w:rtl w:val="0"/>
              </w:rPr>
              <w:t xml:space="preserve">25x</w:t>
            </w:r>
          </w:p>
        </w:tc>
        <w:tc>
          <w:tcPr>
            <w:tcMar>
              <w:left w:w="75.0" w:type="dxa"/>
            </w:tcMar>
            <w:vAlign w:val="center"/>
          </w:tcPr>
          <w:p w:rsidR="00000000" w:rsidDel="00000000" w:rsidP="00000000" w:rsidRDefault="00000000" w:rsidRPr="00000000" w14:paraId="000008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tcMar>
              <w:left w:w="75.0" w:type="dxa"/>
            </w:tcMar>
            <w:vAlign w:val="center"/>
          </w:tcPr>
          <w:p w:rsidR="00000000" w:rsidDel="00000000" w:rsidP="00000000" w:rsidRDefault="00000000" w:rsidRPr="00000000" w14:paraId="000008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tcMar>
              <w:left w:w="75.0" w:type="dxa"/>
            </w:tcMar>
            <w:vAlign w:val="center"/>
          </w:tcPr>
          <w:p w:rsidR="00000000" w:rsidDel="00000000" w:rsidP="00000000" w:rsidRDefault="00000000" w:rsidRPr="00000000" w14:paraId="000008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r>
      <w:tr>
        <w:trPr>
          <w:cantSplit w:val="0"/>
          <w:tblHeader w:val="0"/>
        </w:trPr>
        <w:tc>
          <w:tcPr>
            <w:shd w:fill="eeeeee" w:val="clear"/>
            <w:tcMar>
              <w:left w:w="75.0" w:type="dxa"/>
            </w:tcMar>
            <w:vAlign w:val="center"/>
          </w:tcPr>
          <w:p w:rsidR="00000000" w:rsidDel="00000000" w:rsidP="00000000" w:rsidRDefault="00000000" w:rsidRPr="00000000" w14:paraId="000008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22447" cy="504000"/>
                  <wp:effectExtent b="0" l="0" r="0" t="0"/>
                  <wp:docPr id="2113839532" name="image16.png"/>
                  <a:graphic>
                    <a:graphicData uri="http://schemas.openxmlformats.org/drawingml/2006/picture">
                      <pic:pic>
                        <pic:nvPicPr>
                          <pic:cNvPr id="0" name="image16.png"/>
                          <pic:cNvPicPr preferRelativeResize="0"/>
                        </pic:nvPicPr>
                        <pic:blipFill>
                          <a:blip r:embed="rId18"/>
                          <a:srcRect b="0" l="0" r="0" t="0"/>
                          <a:stretch>
                            <a:fillRect/>
                          </a:stretch>
                        </pic:blipFill>
                        <pic:spPr>
                          <a:xfrm>
                            <a:off x="0" y="0"/>
                            <a:ext cx="622447" cy="504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8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Jetoane</w:t>
            </w:r>
          </w:p>
        </w:tc>
        <w:tc>
          <w:tcPr>
            <w:shd w:fill="eeeeee" w:val="clear"/>
          </w:tcPr>
          <w:p w:rsidR="00000000" w:rsidDel="00000000" w:rsidP="00000000" w:rsidRDefault="00000000" w:rsidRPr="00000000" w14:paraId="000008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eeeeee" w:val="clear"/>
            <w:vAlign w:val="center"/>
          </w:tcPr>
          <w:p w:rsidR="00000000" w:rsidDel="00000000" w:rsidP="00000000" w:rsidRDefault="00000000" w:rsidRPr="00000000" w14:paraId="000008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bf8f00"/>
                <w:sz w:val="24"/>
                <w:szCs w:val="24"/>
                <w:u w:val="none"/>
                <w:shd w:fill="auto" w:val="clear"/>
                <w:vertAlign w:val="baseline"/>
                <w:rtl w:val="0"/>
              </w:rPr>
              <w:t xml:space="preserve">15x</w:t>
            </w:r>
          </w:p>
        </w:tc>
        <w:tc>
          <w:tcPr>
            <w:shd w:fill="eeeeee" w:val="clear"/>
            <w:tcMar>
              <w:left w:w="75.0" w:type="dxa"/>
            </w:tcMar>
            <w:vAlign w:val="center"/>
          </w:tcPr>
          <w:p w:rsidR="00000000" w:rsidDel="00000000" w:rsidP="00000000" w:rsidRDefault="00000000" w:rsidRPr="00000000" w14:paraId="000008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shd w:fill="eeeeee" w:val="clear"/>
            <w:tcMar>
              <w:left w:w="75.0" w:type="dxa"/>
            </w:tcMar>
            <w:vAlign w:val="center"/>
          </w:tcPr>
          <w:p w:rsidR="00000000" w:rsidDel="00000000" w:rsidP="00000000" w:rsidRDefault="00000000" w:rsidRPr="00000000" w14:paraId="000008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tcMar>
              <w:left w:w="75.0" w:type="dxa"/>
            </w:tcMar>
            <w:vAlign w:val="center"/>
          </w:tcPr>
          <w:p w:rsidR="00000000" w:rsidDel="00000000" w:rsidP="00000000" w:rsidRDefault="00000000" w:rsidRPr="00000000" w14:paraId="000008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blHeader w:val="0"/>
        </w:trPr>
        <w:tc>
          <w:tcPr>
            <w:shd w:fill="auto" w:val="clear"/>
            <w:tcMar>
              <w:left w:w="75.0" w:type="dxa"/>
            </w:tcMar>
            <w:vAlign w:val="center"/>
          </w:tcPr>
          <w:p w:rsidR="00000000" w:rsidDel="00000000" w:rsidP="00000000" w:rsidRDefault="00000000" w:rsidRPr="00000000" w14:paraId="000008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54731" cy="504000"/>
                  <wp:effectExtent b="0" l="0" r="0" t="0"/>
                  <wp:docPr id="2113839534" name="image17.png"/>
                  <a:graphic>
                    <a:graphicData uri="http://schemas.openxmlformats.org/drawingml/2006/picture">
                      <pic:pic>
                        <pic:nvPicPr>
                          <pic:cNvPr id="0" name="image17.png"/>
                          <pic:cNvPicPr preferRelativeResize="0"/>
                        </pic:nvPicPr>
                        <pic:blipFill>
                          <a:blip r:embed="rId19"/>
                          <a:srcRect b="0" l="0" r="0" t="0"/>
                          <a:stretch>
                            <a:fillRect/>
                          </a:stretch>
                        </pic:blipFill>
                        <pic:spPr>
                          <a:xfrm>
                            <a:off x="0" y="0"/>
                            <a:ext cx="654731" cy="504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8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Zaruri</w:t>
            </w:r>
          </w:p>
        </w:tc>
        <w:tc>
          <w:tcPr/>
          <w:p w:rsidR="00000000" w:rsidDel="00000000" w:rsidP="00000000" w:rsidRDefault="00000000" w:rsidRPr="00000000" w14:paraId="000008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bf8f00"/>
                <w:sz w:val="24"/>
                <w:szCs w:val="24"/>
                <w:u w:val="none"/>
                <w:shd w:fill="auto" w:val="clear"/>
                <w:vertAlign w:val="baseline"/>
                <w:rtl w:val="0"/>
              </w:rPr>
              <w:t xml:space="preserve">8x</w:t>
            </w:r>
          </w:p>
        </w:tc>
        <w:tc>
          <w:tcPr>
            <w:shd w:fill="auto" w:val="clear"/>
            <w:tcMar>
              <w:left w:w="75.0" w:type="dxa"/>
            </w:tcMar>
            <w:vAlign w:val="center"/>
          </w:tcPr>
          <w:p w:rsidR="00000000" w:rsidDel="00000000" w:rsidP="00000000" w:rsidRDefault="00000000" w:rsidRPr="00000000" w14:paraId="000008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auto" w:val="clear"/>
            <w:tcMar>
              <w:left w:w="75.0" w:type="dxa"/>
            </w:tcMar>
            <w:vAlign w:val="center"/>
          </w:tcPr>
          <w:p w:rsidR="00000000" w:rsidDel="00000000" w:rsidP="00000000" w:rsidRDefault="00000000" w:rsidRPr="00000000" w14:paraId="000008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auto" w:val="clear"/>
            <w:tcMar>
              <w:left w:w="75.0" w:type="dxa"/>
            </w:tcMar>
            <w:vAlign w:val="center"/>
          </w:tcPr>
          <w:p w:rsidR="00000000" w:rsidDel="00000000" w:rsidP="00000000" w:rsidRDefault="00000000" w:rsidRPr="00000000" w14:paraId="000008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blHeader w:val="0"/>
        </w:trPr>
        <w:tc>
          <w:tcPr>
            <w:shd w:fill="eeeeee" w:val="clear"/>
            <w:tcMar>
              <w:left w:w="75.0" w:type="dxa"/>
            </w:tcMar>
            <w:vAlign w:val="center"/>
          </w:tcPr>
          <w:p w:rsidR="00000000" w:rsidDel="00000000" w:rsidP="00000000" w:rsidRDefault="00000000" w:rsidRPr="00000000" w14:paraId="000008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3721" cy="576000"/>
                  <wp:effectExtent b="0" l="0" r="0" t="0"/>
                  <wp:docPr id="2113839536" name="image36.png"/>
                  <a:graphic>
                    <a:graphicData uri="http://schemas.openxmlformats.org/drawingml/2006/picture">
                      <pic:pic>
                        <pic:nvPicPr>
                          <pic:cNvPr id="0" name="image36.png"/>
                          <pic:cNvPicPr preferRelativeResize="0"/>
                        </pic:nvPicPr>
                        <pic:blipFill>
                          <a:blip r:embed="rId20"/>
                          <a:srcRect b="0" l="0" r="0" t="0"/>
                          <a:stretch>
                            <a:fillRect/>
                          </a:stretch>
                        </pic:blipFill>
                        <pic:spPr>
                          <a:xfrm>
                            <a:off x="0" y="0"/>
                            <a:ext cx="573721" cy="576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8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 de card</w:t>
            </w:r>
          </w:p>
        </w:tc>
        <w:tc>
          <w:tcPr>
            <w:shd w:fill="eeeeee" w:val="clear"/>
          </w:tcPr>
          <w:p w:rsidR="00000000" w:rsidDel="00000000" w:rsidP="00000000" w:rsidRDefault="00000000" w:rsidRPr="00000000" w14:paraId="000008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eeeeee" w:val="clear"/>
            <w:vAlign w:val="center"/>
          </w:tcPr>
          <w:p w:rsidR="00000000" w:rsidDel="00000000" w:rsidP="00000000" w:rsidRDefault="00000000" w:rsidRPr="00000000" w14:paraId="000008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bf8f00"/>
                <w:sz w:val="24"/>
                <w:szCs w:val="24"/>
                <w:u w:val="none"/>
                <w:shd w:fill="auto" w:val="clear"/>
                <w:vertAlign w:val="baseline"/>
                <w:rtl w:val="0"/>
              </w:rPr>
              <w:t xml:space="preserve">8x</w:t>
            </w:r>
          </w:p>
        </w:tc>
        <w:tc>
          <w:tcPr>
            <w:shd w:fill="eeeeee" w:val="clear"/>
            <w:tcMar>
              <w:left w:w="75.0" w:type="dxa"/>
            </w:tcMar>
            <w:vAlign w:val="center"/>
          </w:tcPr>
          <w:p w:rsidR="00000000" w:rsidDel="00000000" w:rsidP="00000000" w:rsidRDefault="00000000" w:rsidRPr="00000000" w14:paraId="000008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tcMar>
              <w:left w:w="75.0" w:type="dxa"/>
            </w:tcMar>
            <w:vAlign w:val="center"/>
          </w:tcPr>
          <w:p w:rsidR="00000000" w:rsidDel="00000000" w:rsidP="00000000" w:rsidRDefault="00000000" w:rsidRPr="00000000" w14:paraId="000008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eeeeee" w:val="clear"/>
            <w:tcMar>
              <w:left w:w="75.0" w:type="dxa"/>
            </w:tcMar>
            <w:vAlign w:val="center"/>
          </w:tcPr>
          <w:p w:rsidR="00000000" w:rsidDel="00000000" w:rsidP="00000000" w:rsidRDefault="00000000" w:rsidRPr="00000000" w14:paraId="000008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blHeader w:val="0"/>
        </w:trPr>
        <w:tc>
          <w:tcPr>
            <w:shd w:fill="auto" w:val="clear"/>
            <w:tcMar>
              <w:left w:w="75.0" w:type="dxa"/>
            </w:tcMar>
            <w:vAlign w:val="center"/>
          </w:tcPr>
          <w:p w:rsidR="00000000" w:rsidDel="00000000" w:rsidP="00000000" w:rsidRDefault="00000000" w:rsidRPr="00000000" w14:paraId="000008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86383" cy="504000"/>
                  <wp:effectExtent b="0" l="0" r="0" t="0"/>
                  <wp:docPr id="2113839538" name="image25.png"/>
                  <a:graphic>
                    <a:graphicData uri="http://schemas.openxmlformats.org/drawingml/2006/picture">
                      <pic:pic>
                        <pic:nvPicPr>
                          <pic:cNvPr id="0" name="image25.png"/>
                          <pic:cNvPicPr preferRelativeResize="0"/>
                        </pic:nvPicPr>
                        <pic:blipFill>
                          <a:blip r:embed="rId21"/>
                          <a:srcRect b="0" l="0" r="0" t="0"/>
                          <a:stretch>
                            <a:fillRect/>
                          </a:stretch>
                        </pic:blipFill>
                        <pic:spPr>
                          <a:xfrm>
                            <a:off x="0" y="0"/>
                            <a:ext cx="586383" cy="504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8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w:t>
            </w:r>
          </w:p>
        </w:tc>
        <w:tc>
          <w:tcPr/>
          <w:p w:rsidR="00000000" w:rsidDel="00000000" w:rsidP="00000000" w:rsidRDefault="00000000" w:rsidRPr="00000000" w14:paraId="000008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bf8f00"/>
                <w:sz w:val="24"/>
                <w:szCs w:val="24"/>
                <w:u w:val="none"/>
                <w:shd w:fill="auto" w:val="clear"/>
                <w:vertAlign w:val="baseline"/>
                <w:rtl w:val="0"/>
              </w:rPr>
              <w:t xml:space="preserve">4x</w:t>
            </w:r>
          </w:p>
        </w:tc>
        <w:tc>
          <w:tcPr>
            <w:shd w:fill="auto" w:val="clear"/>
            <w:tcMar>
              <w:left w:w="75.0" w:type="dxa"/>
            </w:tcMar>
            <w:vAlign w:val="center"/>
          </w:tcPr>
          <w:p w:rsidR="00000000" w:rsidDel="00000000" w:rsidP="00000000" w:rsidRDefault="00000000" w:rsidRPr="00000000" w14:paraId="000008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auto" w:val="clear"/>
            <w:tcMar>
              <w:left w:w="75.0" w:type="dxa"/>
            </w:tcMar>
            <w:vAlign w:val="center"/>
          </w:tcPr>
          <w:p w:rsidR="00000000" w:rsidDel="00000000" w:rsidP="00000000" w:rsidRDefault="00000000" w:rsidRPr="00000000" w14:paraId="000008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shd w:fill="auto" w:val="clear"/>
            <w:tcMar>
              <w:left w:w="75.0" w:type="dxa"/>
            </w:tcMar>
            <w:vAlign w:val="center"/>
          </w:tcPr>
          <w:p w:rsidR="00000000" w:rsidDel="00000000" w:rsidP="00000000" w:rsidRDefault="00000000" w:rsidRPr="00000000" w14:paraId="000008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r>
        <w:trPr>
          <w:cantSplit w:val="0"/>
          <w:tblHeader w:val="0"/>
        </w:trPr>
        <w:tc>
          <w:tcPr>
            <w:shd w:fill="eeeeee" w:val="clear"/>
            <w:tcMar>
              <w:left w:w="75.0" w:type="dxa"/>
            </w:tcMar>
            <w:vAlign w:val="center"/>
          </w:tcPr>
          <w:p w:rsidR="00000000" w:rsidDel="00000000" w:rsidP="00000000" w:rsidRDefault="00000000" w:rsidRPr="00000000" w14:paraId="000008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55135" cy="504000"/>
                  <wp:effectExtent b="0" l="0" r="0" t="0"/>
                  <wp:docPr id="2113839540" name="image29.png"/>
                  <a:graphic>
                    <a:graphicData uri="http://schemas.openxmlformats.org/drawingml/2006/picture">
                      <pic:pic>
                        <pic:nvPicPr>
                          <pic:cNvPr id="0" name="image29.png"/>
                          <pic:cNvPicPr preferRelativeResize="0"/>
                        </pic:nvPicPr>
                        <pic:blipFill>
                          <a:blip r:embed="rId22"/>
                          <a:srcRect b="0" l="0" r="0" t="0"/>
                          <a:stretch>
                            <a:fillRect/>
                          </a:stretch>
                        </pic:blipFill>
                        <pic:spPr>
                          <a:xfrm>
                            <a:off x="0" y="0"/>
                            <a:ext cx="555135" cy="504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8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K</w:t>
            </w:r>
          </w:p>
        </w:tc>
        <w:tc>
          <w:tcPr>
            <w:shd w:fill="eeeeee" w:val="clear"/>
          </w:tcPr>
          <w:p w:rsidR="00000000" w:rsidDel="00000000" w:rsidP="00000000" w:rsidRDefault="00000000" w:rsidRPr="00000000" w14:paraId="000008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eeeeee" w:val="clear"/>
            <w:vAlign w:val="center"/>
          </w:tcPr>
          <w:p w:rsidR="00000000" w:rsidDel="00000000" w:rsidP="00000000" w:rsidRDefault="00000000" w:rsidRPr="00000000" w14:paraId="000008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bf8f00"/>
                <w:sz w:val="24"/>
                <w:szCs w:val="24"/>
                <w:u w:val="none"/>
                <w:shd w:fill="auto" w:val="clear"/>
                <w:vertAlign w:val="baseline"/>
                <w:rtl w:val="0"/>
              </w:rPr>
              <w:t xml:space="preserve">4x</w:t>
            </w:r>
          </w:p>
        </w:tc>
        <w:tc>
          <w:tcPr>
            <w:shd w:fill="eeeeee" w:val="clear"/>
            <w:tcMar>
              <w:left w:w="75.0" w:type="dxa"/>
            </w:tcMar>
            <w:vAlign w:val="center"/>
          </w:tcPr>
          <w:p w:rsidR="00000000" w:rsidDel="00000000" w:rsidP="00000000" w:rsidRDefault="00000000" w:rsidRPr="00000000" w14:paraId="000008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eeeeee" w:val="clear"/>
            <w:tcMar>
              <w:left w:w="75.0" w:type="dxa"/>
            </w:tcMar>
            <w:vAlign w:val="center"/>
          </w:tcPr>
          <w:p w:rsidR="00000000" w:rsidDel="00000000" w:rsidP="00000000" w:rsidRDefault="00000000" w:rsidRPr="00000000" w14:paraId="000008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shd w:fill="eeeeee" w:val="clear"/>
            <w:tcMar>
              <w:left w:w="75.0" w:type="dxa"/>
            </w:tcMar>
            <w:vAlign w:val="center"/>
          </w:tcPr>
          <w:p w:rsidR="00000000" w:rsidDel="00000000" w:rsidP="00000000" w:rsidRDefault="00000000" w:rsidRPr="00000000" w14:paraId="000008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r>
        <w:trPr>
          <w:cantSplit w:val="0"/>
          <w:tblHeader w:val="0"/>
        </w:trPr>
        <w:tc>
          <w:tcPr>
            <w:shd w:fill="auto" w:val="clear"/>
            <w:tcMar>
              <w:left w:w="75.0" w:type="dxa"/>
            </w:tcMar>
            <w:vAlign w:val="center"/>
          </w:tcPr>
          <w:p w:rsidR="00000000" w:rsidDel="00000000" w:rsidP="00000000" w:rsidRDefault="00000000" w:rsidRPr="00000000" w14:paraId="00000877">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579216" cy="612000"/>
                  <wp:effectExtent b="0" l="0" r="0" t="0"/>
                  <wp:docPr id="2113839542" name="image37.png"/>
                  <a:graphic>
                    <a:graphicData uri="http://schemas.openxmlformats.org/drawingml/2006/picture">
                      <pic:pic>
                        <pic:nvPicPr>
                          <pic:cNvPr id="0" name="image37.png"/>
                          <pic:cNvPicPr preferRelativeResize="0"/>
                        </pic:nvPicPr>
                        <pic:blipFill>
                          <a:blip r:embed="rId23"/>
                          <a:srcRect b="0" l="0" r="0" t="0"/>
                          <a:stretch>
                            <a:fillRect/>
                          </a:stretch>
                        </pic:blipFill>
                        <pic:spPr>
                          <a:xfrm>
                            <a:off x="0" y="0"/>
                            <a:ext cx="579216" cy="612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8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Q</w:t>
            </w:r>
          </w:p>
        </w:tc>
        <w:tc>
          <w:tcPr/>
          <w:p w:rsidR="00000000" w:rsidDel="00000000" w:rsidP="00000000" w:rsidRDefault="00000000" w:rsidRPr="00000000" w14:paraId="000008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8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bf8f00"/>
                <w:sz w:val="24"/>
                <w:szCs w:val="24"/>
                <w:u w:val="none"/>
                <w:shd w:fill="auto" w:val="clear"/>
                <w:vertAlign w:val="baseline"/>
                <w:rtl w:val="0"/>
              </w:rPr>
              <w:t xml:space="preserve">4x</w:t>
            </w:r>
          </w:p>
        </w:tc>
        <w:tc>
          <w:tcPr>
            <w:shd w:fill="auto" w:val="clear"/>
            <w:tcMar>
              <w:left w:w="75.0" w:type="dxa"/>
            </w:tcMar>
            <w:vAlign w:val="center"/>
          </w:tcPr>
          <w:p w:rsidR="00000000" w:rsidDel="00000000" w:rsidP="00000000" w:rsidRDefault="00000000" w:rsidRPr="00000000" w14:paraId="000008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auto" w:val="clear"/>
            <w:tcMar>
              <w:left w:w="75.0" w:type="dxa"/>
            </w:tcMar>
            <w:vAlign w:val="center"/>
          </w:tcPr>
          <w:p w:rsidR="00000000" w:rsidDel="00000000" w:rsidP="00000000" w:rsidRDefault="00000000" w:rsidRPr="00000000" w14:paraId="000008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shd w:fill="auto" w:val="clear"/>
            <w:tcMar>
              <w:left w:w="75.0" w:type="dxa"/>
            </w:tcMar>
            <w:vAlign w:val="center"/>
          </w:tcPr>
          <w:p w:rsidR="00000000" w:rsidDel="00000000" w:rsidP="00000000" w:rsidRDefault="00000000" w:rsidRPr="00000000" w14:paraId="000008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r>
        <w:trPr>
          <w:cantSplit w:val="0"/>
          <w:tblHeader w:val="0"/>
        </w:trPr>
        <w:tc>
          <w:tcPr>
            <w:shd w:fill="eeeeee" w:val="clear"/>
            <w:tcMar>
              <w:left w:w="75.0" w:type="dxa"/>
            </w:tcMar>
            <w:vAlign w:val="center"/>
          </w:tcPr>
          <w:p w:rsidR="00000000" w:rsidDel="00000000" w:rsidP="00000000" w:rsidRDefault="00000000" w:rsidRPr="00000000" w14:paraId="0000087E">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434133" cy="648000"/>
                  <wp:effectExtent b="0" l="0" r="0" t="0"/>
                  <wp:docPr id="2113839544" name="image34.png"/>
                  <a:graphic>
                    <a:graphicData uri="http://schemas.openxmlformats.org/drawingml/2006/picture">
                      <pic:pic>
                        <pic:nvPicPr>
                          <pic:cNvPr id="0" name="image34.png"/>
                          <pic:cNvPicPr preferRelativeResize="0"/>
                        </pic:nvPicPr>
                        <pic:blipFill>
                          <a:blip r:embed="rId24"/>
                          <a:srcRect b="0" l="0" r="0" t="0"/>
                          <a:stretch>
                            <a:fillRect/>
                          </a:stretch>
                        </pic:blipFill>
                        <pic:spPr>
                          <a:xfrm>
                            <a:off x="0" y="0"/>
                            <a:ext cx="434133" cy="648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8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w:t>
            </w:r>
          </w:p>
        </w:tc>
        <w:tc>
          <w:tcPr>
            <w:shd w:fill="eeeeee" w:val="clear"/>
          </w:tcPr>
          <w:p w:rsidR="00000000" w:rsidDel="00000000" w:rsidP="00000000" w:rsidRDefault="00000000" w:rsidRPr="00000000" w14:paraId="000008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c>
        <w:tc>
          <w:tcPr>
            <w:shd w:fill="eeeeee" w:val="clear"/>
            <w:vAlign w:val="center"/>
          </w:tcPr>
          <w:p w:rsidR="00000000" w:rsidDel="00000000" w:rsidP="00000000" w:rsidRDefault="00000000" w:rsidRPr="00000000" w14:paraId="000008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bf8f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bf8f00"/>
                <w:sz w:val="24"/>
                <w:szCs w:val="24"/>
                <w:u w:val="none"/>
                <w:shd w:fill="auto" w:val="clear"/>
                <w:vertAlign w:val="baseline"/>
                <w:rtl w:val="0"/>
              </w:rPr>
              <w:t xml:space="preserve">4x</w:t>
            </w:r>
          </w:p>
        </w:tc>
        <w:tc>
          <w:tcPr>
            <w:shd w:fill="eeeeee" w:val="clear"/>
            <w:tcMar>
              <w:left w:w="75.0" w:type="dxa"/>
            </w:tcMar>
            <w:vAlign w:val="center"/>
          </w:tcPr>
          <w:p w:rsidR="00000000" w:rsidDel="00000000" w:rsidP="00000000" w:rsidRDefault="00000000" w:rsidRPr="00000000" w14:paraId="000008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eeeeee" w:val="clear"/>
            <w:tcMar>
              <w:left w:w="75.0" w:type="dxa"/>
            </w:tcMar>
            <w:vAlign w:val="center"/>
          </w:tcPr>
          <w:p w:rsidR="00000000" w:rsidDel="00000000" w:rsidP="00000000" w:rsidRDefault="00000000" w:rsidRPr="00000000" w14:paraId="000008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c>
          <w:tcPr>
            <w:shd w:fill="eeeeee" w:val="clear"/>
            <w:tcMar>
              <w:left w:w="75.0" w:type="dxa"/>
            </w:tcMar>
            <w:vAlign w:val="center"/>
          </w:tcPr>
          <w:p w:rsidR="00000000" w:rsidDel="00000000" w:rsidP="00000000" w:rsidRDefault="00000000" w:rsidRPr="00000000" w14:paraId="000008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0.5x</w:t>
            </w:r>
          </w:p>
        </w:tc>
      </w:tr>
    </w:tbl>
    <w:p w:rsidR="00000000" w:rsidDel="00000000" w:rsidP="00000000" w:rsidRDefault="00000000" w:rsidRPr="00000000" w14:paraId="000008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tl w:val="0"/>
        </w:rPr>
      </w:r>
    </w:p>
    <w:tbl>
      <w:tblPr>
        <w:tblStyle w:val="Table98"/>
        <w:tblW w:w="9360.0" w:type="dxa"/>
        <w:jc w:val="left"/>
        <w:tblLayout w:type="fixed"/>
        <w:tblLook w:val="0000"/>
      </w:tblPr>
      <w:tblGrid>
        <w:gridCol w:w="2746"/>
        <w:gridCol w:w="6614"/>
        <w:tblGridChange w:id="0">
          <w:tblGrid>
            <w:gridCol w:w="2746"/>
            <w:gridCol w:w="6614"/>
          </w:tblGrid>
        </w:tblGridChange>
      </w:tblGrid>
      <w:tr>
        <w:trPr>
          <w:cantSplit w:val="0"/>
          <w:tblHeader w:val="0"/>
        </w:trPr>
        <w:tc>
          <w:tcPr>
            <w:tcMar>
              <w:left w:w="75.0" w:type="dxa"/>
            </w:tcMar>
            <w:vAlign w:val="center"/>
          </w:tcPr>
          <w:p w:rsidR="00000000" w:rsidDel="00000000" w:rsidP="00000000" w:rsidRDefault="00000000" w:rsidRPr="00000000" w14:paraId="000008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113839545" name="image31.png"/>
                  <a:graphic>
                    <a:graphicData uri="http://schemas.openxmlformats.org/drawingml/2006/picture">
                      <pic:pic>
                        <pic:nvPicPr>
                          <pic:cNvPr id="0" name="image31.png"/>
                          <pic:cNvPicPr preferRelativeResize="0"/>
                        </pic:nvPicPr>
                        <pic:blipFill>
                          <a:blip r:embed="rId25"/>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8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tcMar>
              <w:left w:w="75.0" w:type="dxa"/>
            </w:tcMar>
            <w:vAlign w:val="center"/>
          </w:tcPr>
          <w:p w:rsidR="00000000" w:rsidDel="00000000" w:rsidP="00000000" w:rsidRDefault="00000000" w:rsidRPr="00000000" w14:paraId="000008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113839506" name="image26.png"/>
                  <a:graphic>
                    <a:graphicData uri="http://schemas.openxmlformats.org/drawingml/2006/picture">
                      <pic:pic>
                        <pic:nvPicPr>
                          <pic:cNvPr id="0" name="image26.png"/>
                          <pic:cNvPicPr preferRelativeResize="0"/>
                        </pic:nvPicPr>
                        <pic:blipFill>
                          <a:blip r:embed="rId26"/>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8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tcMar>
              <w:left w:w="75.0" w:type="dxa"/>
            </w:tcMar>
            <w:vAlign w:val="center"/>
          </w:tcPr>
          <w:p w:rsidR="00000000" w:rsidDel="00000000" w:rsidP="00000000" w:rsidRDefault="00000000" w:rsidRPr="00000000" w14:paraId="000008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113839507" name="image6.png"/>
                  <a:graphic>
                    <a:graphicData uri="http://schemas.openxmlformats.org/drawingml/2006/picture">
                      <pic:pic>
                        <pic:nvPicPr>
                          <pic:cNvPr id="0" name="image6.png"/>
                          <pic:cNvPicPr preferRelativeResize="0"/>
                        </pic:nvPicPr>
                        <pic:blipFill>
                          <a:blip r:embed="rId27"/>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8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8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977" cy="431233"/>
                  <wp:effectExtent b="0" l="0" r="0" t="0"/>
                  <wp:docPr id="2113839508" name="image3.png"/>
                  <a:graphic>
                    <a:graphicData uri="http://schemas.openxmlformats.org/drawingml/2006/picture">
                      <pic:pic>
                        <pic:nvPicPr>
                          <pic:cNvPr id="0" name="image3.png"/>
                          <pic:cNvPicPr preferRelativeResize="0"/>
                        </pic:nvPicPr>
                        <pic:blipFill>
                          <a:blip r:embed="rId28"/>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8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tcMar>
              <w:left w:w="75.0" w:type="dxa"/>
            </w:tcMar>
            <w:vAlign w:val="center"/>
          </w:tcPr>
          <w:p w:rsidR="00000000" w:rsidDel="00000000" w:rsidP="00000000" w:rsidRDefault="00000000" w:rsidRPr="00000000" w14:paraId="000008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7500" cy="360000"/>
                  <wp:effectExtent b="0" l="0" r="0" t="0"/>
                  <wp:docPr id="2113839509" name="image27.png"/>
                  <a:graphic>
                    <a:graphicData uri="http://schemas.openxmlformats.org/drawingml/2006/picture">
                      <pic:pic>
                        <pic:nvPicPr>
                          <pic:cNvPr id="0" name="image27.png"/>
                          <pic:cNvPicPr preferRelativeResize="0"/>
                        </pic:nvPicPr>
                        <pic:blipFill>
                          <a:blip r:embed="rId29"/>
                          <a:srcRect b="0" l="0" r="0" t="0"/>
                          <a:stretch>
                            <a:fillRect/>
                          </a:stretch>
                        </pic:blipFill>
                        <pic:spPr>
                          <a:xfrm>
                            <a:off x="0" y="0"/>
                            <a:ext cx="3675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8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tcMar>
              <w:left w:w="75.0" w:type="dxa"/>
            </w:tcMar>
            <w:vAlign w:val="center"/>
          </w:tcPr>
          <w:p w:rsidR="00000000" w:rsidDel="00000000" w:rsidP="00000000" w:rsidRDefault="00000000" w:rsidRPr="00000000" w14:paraId="000008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113839510" name="image8.png"/>
                  <a:graphic>
                    <a:graphicData uri="http://schemas.openxmlformats.org/drawingml/2006/picture">
                      <pic:pic>
                        <pic:nvPicPr>
                          <pic:cNvPr id="0" name="image8.png"/>
                          <pic:cNvPicPr preferRelativeResize="0"/>
                        </pic:nvPicPr>
                        <pic:blipFill>
                          <a:blip r:embed="rId30"/>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8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tcMar>
              <w:left w:w="75.0" w:type="dxa"/>
            </w:tcMar>
            <w:vAlign w:val="center"/>
          </w:tcPr>
          <w:p w:rsidR="00000000" w:rsidDel="00000000" w:rsidP="00000000" w:rsidRDefault="00000000" w:rsidRPr="00000000" w14:paraId="000008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113839511" name="image38.png"/>
                  <a:graphic>
                    <a:graphicData uri="http://schemas.openxmlformats.org/drawingml/2006/picture">
                      <pic:pic>
                        <pic:nvPicPr>
                          <pic:cNvPr id="0" name="image38.png"/>
                          <pic:cNvPicPr preferRelativeResize="0"/>
                        </pic:nvPicPr>
                        <pic:blipFill>
                          <a:blip r:embed="rId31"/>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8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Mar>
              <w:left w:w="75.0" w:type="dxa"/>
            </w:tcMar>
            <w:vAlign w:val="center"/>
          </w:tcPr>
          <w:p w:rsidR="00000000" w:rsidDel="00000000" w:rsidP="00000000" w:rsidRDefault="00000000" w:rsidRPr="00000000" w14:paraId="000008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238742" cy="432000"/>
                  <wp:effectExtent b="0" l="0" r="0" t="0"/>
                  <wp:docPr id="2113839512" name="image18.png"/>
                  <a:graphic>
                    <a:graphicData uri="http://schemas.openxmlformats.org/drawingml/2006/picture">
                      <pic:pic>
                        <pic:nvPicPr>
                          <pic:cNvPr id="0" name="image18.png"/>
                          <pic:cNvPicPr preferRelativeResize="0"/>
                        </pic:nvPicPr>
                        <pic:blipFill>
                          <a:blip r:embed="rId32"/>
                          <a:srcRect b="0" l="0" r="0" t="0"/>
                          <a:stretch>
                            <a:fillRect/>
                          </a:stretch>
                        </pic:blipFill>
                        <pic:spPr>
                          <a:xfrm>
                            <a:off x="0" y="0"/>
                            <a:ext cx="1238742" cy="43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8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tcMar>
              <w:left w:w="75.0" w:type="dxa"/>
            </w:tcMar>
            <w:vAlign w:val="center"/>
          </w:tcPr>
          <w:p w:rsidR="00000000" w:rsidDel="00000000" w:rsidP="00000000" w:rsidRDefault="00000000" w:rsidRPr="00000000" w14:paraId="000008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221629" cy="432000"/>
                  <wp:effectExtent b="0" l="0" r="0" t="0"/>
                  <wp:docPr id="2113839513" name="image10.png"/>
                  <a:graphic>
                    <a:graphicData uri="http://schemas.openxmlformats.org/drawingml/2006/picture">
                      <pic:pic>
                        <pic:nvPicPr>
                          <pic:cNvPr id="0" name="image10.png"/>
                          <pic:cNvPicPr preferRelativeResize="0"/>
                        </pic:nvPicPr>
                        <pic:blipFill>
                          <a:blip r:embed="rId33"/>
                          <a:srcRect b="0" l="0" r="0" t="0"/>
                          <a:stretch>
                            <a:fillRect/>
                          </a:stretch>
                        </pic:blipFill>
                        <pic:spPr>
                          <a:xfrm>
                            <a:off x="0" y="0"/>
                            <a:ext cx="1221629" cy="432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8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tcMar>
              <w:left w:w="75.0" w:type="dxa"/>
            </w:tcMar>
            <w:vAlign w:val="center"/>
          </w:tcPr>
          <w:p w:rsidR="00000000" w:rsidDel="00000000" w:rsidP="00000000" w:rsidRDefault="00000000" w:rsidRPr="00000000" w14:paraId="000008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313774" cy="432000"/>
                  <wp:effectExtent b="0" l="0" r="0" t="0"/>
                  <wp:docPr id="2113839514" name="image11.png"/>
                  <a:graphic>
                    <a:graphicData uri="http://schemas.openxmlformats.org/drawingml/2006/picture">
                      <pic:pic>
                        <pic:nvPicPr>
                          <pic:cNvPr id="0" name="image11.png"/>
                          <pic:cNvPicPr preferRelativeResize="0"/>
                        </pic:nvPicPr>
                        <pic:blipFill>
                          <a:blip r:embed="rId34"/>
                          <a:srcRect b="0" l="0" r="0" t="0"/>
                          <a:stretch>
                            <a:fillRect/>
                          </a:stretch>
                        </pic:blipFill>
                        <pic:spPr>
                          <a:xfrm>
                            <a:off x="0" y="0"/>
                            <a:ext cx="1313774" cy="432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8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tcMar>
              <w:left w:w="75.0" w:type="dxa"/>
            </w:tcMar>
            <w:vAlign w:val="center"/>
          </w:tcPr>
          <w:p w:rsidR="00000000" w:rsidDel="00000000" w:rsidP="00000000" w:rsidRDefault="00000000" w:rsidRPr="00000000" w14:paraId="000008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40000" cy="360000"/>
                  <wp:effectExtent b="0" l="0" r="0" t="0"/>
                  <wp:docPr id="2113839515" name="image7.png"/>
                  <a:graphic>
                    <a:graphicData uri="http://schemas.openxmlformats.org/drawingml/2006/picture">
                      <pic:pic>
                        <pic:nvPicPr>
                          <pic:cNvPr id="0" name="image7.png"/>
                          <pic:cNvPicPr preferRelativeResize="0"/>
                        </pic:nvPicPr>
                        <pic:blipFill>
                          <a:blip r:embed="rId35"/>
                          <a:srcRect b="0" l="0" r="0" t="0"/>
                          <a:stretch>
                            <a:fillRect/>
                          </a:stretch>
                        </pic:blipFill>
                        <pic:spPr>
                          <a:xfrm>
                            <a:off x="0" y="0"/>
                            <a:ext cx="54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8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Mar>
              <w:left w:w="75.0" w:type="dxa"/>
            </w:tcMar>
            <w:vAlign w:val="center"/>
          </w:tcPr>
          <w:p w:rsidR="00000000" w:rsidDel="00000000" w:rsidP="00000000" w:rsidRDefault="00000000" w:rsidRPr="00000000" w14:paraId="000008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40000" cy="360000"/>
                  <wp:effectExtent b="0" l="0" r="0" t="0"/>
                  <wp:docPr id="2113839523" name="image32.png"/>
                  <a:graphic>
                    <a:graphicData uri="http://schemas.openxmlformats.org/drawingml/2006/picture">
                      <pic:pic>
                        <pic:nvPicPr>
                          <pic:cNvPr id="0" name="image32.png"/>
                          <pic:cNvPicPr preferRelativeResize="0"/>
                        </pic:nvPicPr>
                        <pic:blipFill>
                          <a:blip r:embed="rId36"/>
                          <a:srcRect b="0" l="0" r="0" t="0"/>
                          <a:stretch>
                            <a:fillRect/>
                          </a:stretch>
                        </pic:blipFill>
                        <pic:spPr>
                          <a:xfrm>
                            <a:off x="0" y="0"/>
                            <a:ext cx="54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8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tcMar>
              <w:left w:w="75.0" w:type="dxa"/>
            </w:tcMar>
            <w:vAlign w:val="center"/>
          </w:tcPr>
          <w:p w:rsidR="00000000" w:rsidDel="00000000" w:rsidP="00000000" w:rsidRDefault="00000000" w:rsidRPr="00000000" w14:paraId="000008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34548" cy="540000"/>
                  <wp:effectExtent b="0" l="0" r="0" t="0"/>
                  <wp:docPr id="2113839525" name="image13.png"/>
                  <a:graphic>
                    <a:graphicData uri="http://schemas.openxmlformats.org/drawingml/2006/picture">
                      <pic:pic>
                        <pic:nvPicPr>
                          <pic:cNvPr id="0" name="image13.png"/>
                          <pic:cNvPicPr preferRelativeResize="0"/>
                        </pic:nvPicPr>
                        <pic:blipFill>
                          <a:blip r:embed="rId37"/>
                          <a:srcRect b="0" l="0" r="0" t="0"/>
                          <a:stretch>
                            <a:fillRect/>
                          </a:stretch>
                        </pic:blipFill>
                        <pic:spPr>
                          <a:xfrm>
                            <a:off x="0" y="0"/>
                            <a:ext cx="834548" cy="54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8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Mar>
              <w:left w:w="75.0" w:type="dxa"/>
            </w:tcMar>
            <w:vAlign w:val="center"/>
          </w:tcPr>
          <w:p w:rsidR="00000000" w:rsidDel="00000000" w:rsidP="00000000" w:rsidRDefault="00000000" w:rsidRPr="00000000" w14:paraId="000008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34548" cy="540000"/>
                  <wp:effectExtent b="0" l="0" r="0" t="0"/>
                  <wp:docPr id="2113839528" name="image24.png"/>
                  <a:graphic>
                    <a:graphicData uri="http://schemas.openxmlformats.org/drawingml/2006/picture">
                      <pic:pic>
                        <pic:nvPicPr>
                          <pic:cNvPr id="0" name="image24.png"/>
                          <pic:cNvPicPr preferRelativeResize="0"/>
                        </pic:nvPicPr>
                        <pic:blipFill>
                          <a:blip r:embed="rId38"/>
                          <a:srcRect b="0" l="0" r="0" t="0"/>
                          <a:stretch>
                            <a:fillRect/>
                          </a:stretch>
                        </pic:blipFill>
                        <pic:spPr>
                          <a:xfrm>
                            <a:off x="0" y="0"/>
                            <a:ext cx="834548"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8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shd w:fill="ffffff" w:val="clear"/>
            <w:tcMar>
              <w:left w:w="75.0" w:type="dxa"/>
            </w:tcMar>
            <w:vAlign w:val="center"/>
          </w:tcPr>
          <w:p w:rsidR="00000000" w:rsidDel="00000000" w:rsidP="00000000" w:rsidRDefault="00000000" w:rsidRPr="00000000" w14:paraId="000008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25171" cy="540000"/>
                  <wp:effectExtent b="0" l="0" r="0" t="0"/>
                  <wp:docPr id="2113839530" name="image12.png"/>
                  <a:graphic>
                    <a:graphicData uri="http://schemas.openxmlformats.org/drawingml/2006/picture">
                      <pic:pic>
                        <pic:nvPicPr>
                          <pic:cNvPr id="0" name="image12.png"/>
                          <pic:cNvPicPr preferRelativeResize="0"/>
                        </pic:nvPicPr>
                        <pic:blipFill>
                          <a:blip r:embed="rId39"/>
                          <a:srcRect b="0" l="0" r="0" t="0"/>
                          <a:stretch>
                            <a:fillRect/>
                          </a:stretch>
                        </pic:blipFill>
                        <pic:spPr>
                          <a:xfrm>
                            <a:off x="0" y="0"/>
                            <a:ext cx="825171" cy="540000"/>
                          </a:xfrm>
                          <a:prstGeom prst="rect"/>
                          <a:ln/>
                        </pic:spPr>
                      </pic:pic>
                    </a:graphicData>
                  </a:graphic>
                </wp:inline>
              </w:drawing>
            </w:r>
            <w:r w:rsidDel="00000000" w:rsidR="00000000" w:rsidRPr="00000000">
              <w:rPr>
                <w:rtl w:val="0"/>
              </w:rPr>
            </w:r>
          </w:p>
        </w:tc>
        <w:tc>
          <w:tcPr>
            <w:shd w:fill="ffffff" w:val="clear"/>
            <w:tcMar>
              <w:left w:w="75.0" w:type="dxa"/>
            </w:tcMar>
            <w:vAlign w:val="center"/>
          </w:tcPr>
          <w:p w:rsidR="00000000" w:rsidDel="00000000" w:rsidP="00000000" w:rsidRDefault="00000000" w:rsidRPr="00000000" w14:paraId="000008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ENTER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pornește opțiunea de Free Spins.</w:t>
            </w: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8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25171" cy="540000"/>
                  <wp:effectExtent b="0" l="0" r="0" t="0"/>
                  <wp:docPr id="2113839533" name="image30.png"/>
                  <a:graphic>
                    <a:graphicData uri="http://schemas.openxmlformats.org/drawingml/2006/picture">
                      <pic:pic>
                        <pic:nvPicPr>
                          <pic:cNvPr id="0" name="image30.png"/>
                          <pic:cNvPicPr preferRelativeResize="0"/>
                        </pic:nvPicPr>
                        <pic:blipFill>
                          <a:blip r:embed="rId40"/>
                          <a:srcRect b="0" l="0" r="0" t="0"/>
                          <a:stretch>
                            <a:fillRect/>
                          </a:stretch>
                        </pic:blipFill>
                        <pic:spPr>
                          <a:xfrm>
                            <a:off x="0" y="0"/>
                            <a:ext cx="825171"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8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duce jucătorul la jocul de bază.</w:t>
            </w:r>
            <w:r w:rsidDel="00000000" w:rsidR="00000000" w:rsidRPr="00000000">
              <w:rPr>
                <w:rtl w:val="0"/>
              </w:rPr>
            </w:r>
          </w:p>
        </w:tc>
      </w:tr>
      <w:tr>
        <w:trPr>
          <w:cantSplit w:val="0"/>
          <w:tblHeader w:val="0"/>
        </w:trPr>
        <w:tc>
          <w:tcPr>
            <w:tcMar>
              <w:left w:w="75.0" w:type="dxa"/>
            </w:tcMar>
            <w:vAlign w:val="center"/>
          </w:tcPr>
          <w:p w:rsidR="00000000" w:rsidDel="00000000" w:rsidP="00000000" w:rsidRDefault="00000000" w:rsidRPr="00000000" w14:paraId="000008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8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Mar>
              <w:left w:w="75.0" w:type="dxa"/>
            </w:tcMar>
            <w:vAlign w:val="center"/>
          </w:tcPr>
          <w:p w:rsidR="00000000" w:rsidDel="00000000" w:rsidP="00000000" w:rsidRDefault="00000000" w:rsidRPr="00000000" w14:paraId="000008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40000" cy="360000"/>
                  <wp:effectExtent b="0" l="0" r="0" t="0"/>
                  <wp:docPr id="2113839535" name="image20.png"/>
                  <a:graphic>
                    <a:graphicData uri="http://schemas.openxmlformats.org/drawingml/2006/picture">
                      <pic:pic>
                        <pic:nvPicPr>
                          <pic:cNvPr id="0" name="image20.png"/>
                          <pic:cNvPicPr preferRelativeResize="0"/>
                        </pic:nvPicPr>
                        <pic:blipFill>
                          <a:blip r:embed="rId41"/>
                          <a:srcRect b="0" l="0" r="0" t="0"/>
                          <a:stretch>
                            <a:fillRect/>
                          </a:stretch>
                        </pic:blipFill>
                        <pic:spPr>
                          <a:xfrm>
                            <a:off x="0" y="0"/>
                            <a:ext cx="54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8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tcMar>
              <w:left w:w="75.0" w:type="dxa"/>
            </w:tcMar>
            <w:vAlign w:val="center"/>
          </w:tcPr>
          <w:p w:rsidR="00000000" w:rsidDel="00000000" w:rsidP="00000000" w:rsidRDefault="00000000" w:rsidRPr="00000000" w14:paraId="000008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49155" cy="360000"/>
                  <wp:effectExtent b="0" l="0" r="0" t="0"/>
                  <wp:docPr id="2113839537" name="image19.png"/>
                  <a:graphic>
                    <a:graphicData uri="http://schemas.openxmlformats.org/drawingml/2006/picture">
                      <pic:pic>
                        <pic:nvPicPr>
                          <pic:cNvPr id="0" name="image19.png"/>
                          <pic:cNvPicPr preferRelativeResize="0"/>
                        </pic:nvPicPr>
                        <pic:blipFill>
                          <a:blip r:embed="rId42"/>
                          <a:srcRect b="0" l="0" r="0" t="0"/>
                          <a:stretch>
                            <a:fillRect/>
                          </a:stretch>
                        </pic:blipFill>
                        <pic:spPr>
                          <a:xfrm>
                            <a:off x="0" y="0"/>
                            <a:ext cx="549155"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8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Mar>
              <w:left w:w="75.0" w:type="dxa"/>
            </w:tcMar>
            <w:vAlign w:val="center"/>
          </w:tcPr>
          <w:p w:rsidR="00000000" w:rsidDel="00000000" w:rsidP="00000000" w:rsidRDefault="00000000" w:rsidRPr="00000000" w14:paraId="000008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49155" cy="360000"/>
                  <wp:effectExtent b="0" l="0" r="0" t="0"/>
                  <wp:docPr id="2113839539" name="image35.png"/>
                  <a:graphic>
                    <a:graphicData uri="http://schemas.openxmlformats.org/drawingml/2006/picture">
                      <pic:pic>
                        <pic:nvPicPr>
                          <pic:cNvPr id="0" name="image35.png"/>
                          <pic:cNvPicPr preferRelativeResize="0"/>
                        </pic:nvPicPr>
                        <pic:blipFill>
                          <a:blip r:embed="rId43"/>
                          <a:srcRect b="0" l="0" r="0" t="0"/>
                          <a:stretch>
                            <a:fillRect/>
                          </a:stretch>
                        </pic:blipFill>
                        <pic:spPr>
                          <a:xfrm>
                            <a:off x="0" y="0"/>
                            <a:ext cx="549155"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8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tcMar>
              <w:left w:w="75.0" w:type="dxa"/>
            </w:tcMar>
            <w:vAlign w:val="center"/>
          </w:tcPr>
          <w:p w:rsidR="00000000" w:rsidDel="00000000" w:rsidP="00000000" w:rsidRDefault="00000000" w:rsidRPr="00000000" w14:paraId="000008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113839541" name="image39.png"/>
                  <a:graphic>
                    <a:graphicData uri="http://schemas.openxmlformats.org/drawingml/2006/picture">
                      <pic:pic>
                        <pic:nvPicPr>
                          <pic:cNvPr id="0" name="image39.png"/>
                          <pic:cNvPicPr preferRelativeResize="0"/>
                        </pic:nvPicPr>
                        <pic:blipFill>
                          <a:blip r:embed="rId44"/>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8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r>
        <w:trPr>
          <w:cantSplit w:val="0"/>
          <w:tblHeader w:val="0"/>
        </w:trPr>
        <w:tc>
          <w:tcPr>
            <w:shd w:fill="f2f2f2" w:val="clear"/>
            <w:tcMar>
              <w:left w:w="75.0" w:type="dxa"/>
            </w:tcMar>
            <w:vAlign w:val="center"/>
          </w:tcPr>
          <w:p w:rsidR="00000000" w:rsidDel="00000000" w:rsidP="00000000" w:rsidRDefault="00000000" w:rsidRPr="00000000" w14:paraId="000008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40000" cy="540000"/>
                  <wp:effectExtent b="0" l="0" r="0" t="0"/>
                  <wp:docPr id="2113839543" name="image22.png"/>
                  <a:graphic>
                    <a:graphicData uri="http://schemas.openxmlformats.org/drawingml/2006/picture">
                      <pic:pic>
                        <pic:nvPicPr>
                          <pic:cNvPr id="0" name="image22.png"/>
                          <pic:cNvPicPr preferRelativeResize="0"/>
                        </pic:nvPicPr>
                        <pic:blipFill>
                          <a:blip r:embed="rId45"/>
                          <a:srcRect b="0" l="0" r="0" t="0"/>
                          <a:stretch>
                            <a:fillRect/>
                          </a:stretch>
                        </pic:blipFill>
                        <pic:spPr>
                          <a:xfrm>
                            <a:off x="0" y="0"/>
                            <a:ext cx="540000" cy="54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8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CUMPĂRĂ OPȚIUNE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fereastra deschide căsuța de dialog Cumpără opțiune.</w:t>
            </w:r>
            <w:r w:rsidDel="00000000" w:rsidR="00000000" w:rsidRPr="00000000">
              <w:rPr>
                <w:rtl w:val="0"/>
              </w:rPr>
            </w:r>
          </w:p>
        </w:tc>
      </w:tr>
    </w:tbl>
    <w:p w:rsidR="00000000" w:rsidDel="00000000" w:rsidP="00000000" w:rsidRDefault="00000000" w:rsidRPr="00000000" w14:paraId="000008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8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8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INFORMAȚII ADIȚIONALE</w:t>
        <w:br w:type="textWrapping"/>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85.10%, 86.45%, 87.92%, 88.95%, 89.95%, 90.95%, 91.93%, 92.95%, 93.95%, 94.95%, 95.90%, 96.95%, 97.90%.</w:t>
      </w:r>
    </w:p>
    <w:p w:rsidR="00000000" w:rsidDel="00000000" w:rsidP="00000000" w:rsidRDefault="00000000" w:rsidRPr="00000000" w14:paraId="000008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8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6" w:type="default"/>
      <w:headerReference r:id="rId47" w:type="even"/>
      <w:footerReference r:id="rId48" w:type="even"/>
      <w:pgSz w:h="16845" w:w="11910" w:orient="portrait"/>
      <w:pgMar w:bottom="1418" w:top="1440"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BD">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99"/>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8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Six Fruits</w:t>
          </w:r>
        </w:p>
      </w:tc>
    </w:tr>
  </w:tbl>
  <w:p w:rsidR="00000000" w:rsidDel="00000000" w:rsidP="00000000" w:rsidRDefault="00000000" w:rsidRPr="00000000" w14:paraId="000008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100"/>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8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Wild Vaults</w:t>
          </w:r>
        </w:p>
      </w:tc>
    </w:tr>
  </w:tbl>
  <w:p w:rsidR="00000000" w:rsidDel="00000000" w:rsidP="00000000" w:rsidRDefault="00000000" w:rsidRPr="00000000" w14:paraId="000008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23054"/>
  </w:style>
  <w:style w:type="paragraph" w:styleId="Heading1">
    <w:name w:val="heading 1"/>
    <w:link w:val="Heading1Char"/>
    <w:uiPriority w:val="9"/>
    <w:qFormat w:val="1"/>
    <w:rsid w:val="00C44F9C"/>
    <w:pPr>
      <w:outlineLvl w:val="0"/>
    </w:pPr>
  </w:style>
  <w:style w:type="paragraph" w:styleId="Heading2">
    <w:name w:val="heading 2"/>
    <w:qFormat w:val="1"/>
    <w:rsid w:val="00C44F9C"/>
    <w:pPr>
      <w:outlineLvl w:val="1"/>
    </w:pPr>
  </w:style>
  <w:style w:type="paragraph" w:styleId="Heading3">
    <w:name w:val="heading 3"/>
    <w:qFormat w:val="1"/>
    <w:rsid w:val="00C44F9C"/>
    <w:pPr>
      <w:outlineLvl w:val="2"/>
    </w:pPr>
  </w:style>
  <w:style w:type="paragraph" w:styleId="Heading4">
    <w:name w:val="heading 4"/>
    <w:qFormat w:val="1"/>
    <w:rsid w:val="00C44F9C"/>
    <w:pPr>
      <w:outlineLvl w:val="3"/>
    </w:pPr>
  </w:style>
  <w:style w:type="paragraph" w:styleId="Heading5">
    <w:name w:val="heading 5"/>
    <w:qFormat w:val="1"/>
    <w:rsid w:val="00C44F9C"/>
    <w:pPr>
      <w:outlineLvl w:val="4"/>
    </w:pPr>
  </w:style>
  <w:style w:type="paragraph" w:styleId="Heading6">
    <w:name w:val="heading 6"/>
    <w:qFormat w:val="1"/>
    <w:rsid w:val="00C44F9C"/>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C44F9C"/>
    <w:rPr>
      <w:sz w:val="24"/>
      <w:szCs w:val="24"/>
    </w:rPr>
  </w:style>
  <w:style w:type="character" w:styleId="variablepageHeader" w:customStyle="1">
    <w:name w:val="variable_pageHeader"/>
    <w:rsid w:val="00C44F9C"/>
    <w:rPr>
      <w:color w:val="000000"/>
      <w:sz w:val="18"/>
      <w:szCs w:val="18"/>
    </w:rPr>
  </w:style>
  <w:style w:type="paragraph" w:styleId="p1" w:customStyle="1">
    <w:name w:val="p_1"/>
    <w:rsid w:val="00C44F9C"/>
    <w:pPr>
      <w:spacing w:before="240"/>
    </w:pPr>
    <w:rPr>
      <w:sz w:val="24"/>
      <w:szCs w:val="24"/>
    </w:rPr>
  </w:style>
  <w:style w:type="paragraph" w:styleId="divfooterLeft" w:customStyle="1">
    <w:name w:val="div_footerLeft"/>
    <w:rsid w:val="00C44F9C"/>
    <w:rPr>
      <w:sz w:val="18"/>
      <w:szCs w:val="18"/>
    </w:rPr>
  </w:style>
  <w:style w:type="paragraph" w:styleId="divfooterRight" w:customStyle="1">
    <w:name w:val="div_footerRight"/>
    <w:rsid w:val="00C44F9C"/>
    <w:pPr>
      <w:jc w:val="right"/>
    </w:pPr>
    <w:rPr>
      <w:sz w:val="18"/>
      <w:szCs w:val="18"/>
    </w:rPr>
  </w:style>
  <w:style w:type="paragraph" w:styleId="divfooterCenter" w:customStyle="1">
    <w:name w:val="div_footerCenter"/>
    <w:rsid w:val="00C44F9C"/>
    <w:pPr>
      <w:jc w:val="center"/>
    </w:pPr>
    <w:rPr>
      <w:sz w:val="18"/>
      <w:szCs w:val="18"/>
    </w:rPr>
  </w:style>
  <w:style w:type="paragraph" w:styleId="h1" w:customStyle="1">
    <w:name w:val="h1"/>
    <w:basedOn w:val="Heading1"/>
    <w:rsid w:val="00C44F9C"/>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C44F9C"/>
    <w:pPr>
      <w:tabs>
        <w:tab w:val="right" w:leader="dot" w:pos="7900"/>
      </w:tabs>
    </w:pPr>
    <w:rPr>
      <w:b w:val="1"/>
      <w:bCs w:val="1"/>
      <w:sz w:val="24"/>
      <w:szCs w:val="24"/>
    </w:rPr>
  </w:style>
  <w:style w:type="paragraph" w:styleId="TOC2">
    <w:name w:val="toc 2"/>
    <w:rsid w:val="00C44F9C"/>
    <w:pPr>
      <w:tabs>
        <w:tab w:val="right" w:leader="dot" w:pos="7900"/>
      </w:tabs>
      <w:ind w:left="200"/>
    </w:pPr>
    <w:rPr>
      <w:sz w:val="24"/>
      <w:szCs w:val="24"/>
    </w:rPr>
  </w:style>
  <w:style w:type="paragraph" w:styleId="TOC3">
    <w:name w:val="toc 3"/>
    <w:rsid w:val="00C44F9C"/>
    <w:pPr>
      <w:tabs>
        <w:tab w:val="right" w:leader="dot" w:pos="7900"/>
      </w:tabs>
      <w:ind w:left="400"/>
    </w:pPr>
    <w:rPr>
      <w:sz w:val="24"/>
      <w:szCs w:val="24"/>
    </w:rPr>
  </w:style>
  <w:style w:type="paragraph" w:styleId="TOC4">
    <w:name w:val="toc 4"/>
    <w:rsid w:val="00C44F9C"/>
    <w:pPr>
      <w:tabs>
        <w:tab w:val="right" w:leader="dot" w:pos="7900"/>
      </w:tabs>
      <w:ind w:left="600"/>
    </w:pPr>
    <w:rPr>
      <w:sz w:val="24"/>
      <w:szCs w:val="24"/>
    </w:rPr>
  </w:style>
  <w:style w:type="paragraph" w:styleId="TOC5">
    <w:name w:val="toc 5"/>
    <w:rsid w:val="00C44F9C"/>
    <w:pPr>
      <w:tabs>
        <w:tab w:val="right" w:leader="dot" w:pos="7900"/>
      </w:tabs>
      <w:ind w:left="800"/>
    </w:pPr>
    <w:rPr>
      <w:sz w:val="24"/>
      <w:szCs w:val="24"/>
    </w:rPr>
  </w:style>
  <w:style w:type="paragraph" w:styleId="TOC6">
    <w:name w:val="toc 6"/>
    <w:rsid w:val="00C44F9C"/>
    <w:pPr>
      <w:tabs>
        <w:tab w:val="right" w:leader="dot" w:pos="7900"/>
      </w:tabs>
      <w:ind w:left="1000"/>
    </w:pPr>
    <w:rPr>
      <w:sz w:val="24"/>
      <w:szCs w:val="24"/>
    </w:rPr>
  </w:style>
  <w:style w:type="paragraph" w:styleId="TOC7">
    <w:name w:val="toc 7"/>
    <w:rsid w:val="00C44F9C"/>
    <w:pPr>
      <w:tabs>
        <w:tab w:val="right" w:leader="dot" w:pos="7900"/>
      </w:tabs>
      <w:ind w:left="1200"/>
    </w:pPr>
    <w:rPr>
      <w:sz w:val="24"/>
      <w:szCs w:val="24"/>
    </w:rPr>
  </w:style>
  <w:style w:type="paragraph" w:styleId="TOC8">
    <w:name w:val="toc 8"/>
    <w:rsid w:val="00C44F9C"/>
    <w:pPr>
      <w:tabs>
        <w:tab w:val="right" w:leader="dot" w:pos="7900"/>
      </w:tabs>
      <w:ind w:left="1400"/>
    </w:pPr>
    <w:rPr>
      <w:sz w:val="24"/>
      <w:szCs w:val="24"/>
    </w:rPr>
  </w:style>
  <w:style w:type="paragraph" w:styleId="TOC9">
    <w:name w:val="toc 9"/>
    <w:rsid w:val="00C44F9C"/>
    <w:pPr>
      <w:tabs>
        <w:tab w:val="right" w:leader="dot" w:pos="7900"/>
      </w:tabs>
      <w:ind w:left="1600"/>
    </w:pPr>
    <w:rPr>
      <w:sz w:val="24"/>
      <w:szCs w:val="24"/>
    </w:rPr>
  </w:style>
  <w:style w:type="paragraph" w:styleId="divdocumentTitle" w:customStyle="1">
    <w:name w:val="div_documentTitle"/>
    <w:rsid w:val="00C44F9C"/>
    <w:rPr>
      <w:rFonts w:ascii="DINPro-Light" w:cs="DINPro-Light" w:hAnsi="DINPro-Light"/>
      <w:color w:val="0a1e5f"/>
      <w:sz w:val="72"/>
      <w:szCs w:val="72"/>
    </w:rPr>
  </w:style>
  <w:style w:type="character" w:styleId="variable" w:customStyle="1">
    <w:name w:val="variable"/>
    <w:rsid w:val="00C44F9C"/>
    <w:rPr>
      <w:color w:val="0a1e5f"/>
      <w:sz w:val="72"/>
      <w:szCs w:val="72"/>
    </w:rPr>
  </w:style>
  <w:style w:type="paragraph" w:styleId="body" w:customStyle="1">
    <w:name w:val="body"/>
    <w:rsid w:val="00C44F9C"/>
    <w:pPr>
      <w:spacing w:line="0" w:lineRule="atLeast"/>
    </w:pPr>
    <w:rPr>
      <w:sz w:val="24"/>
      <w:szCs w:val="24"/>
    </w:rPr>
  </w:style>
  <w:style w:type="character" w:styleId="variable1" w:customStyle="1">
    <w:name w:val="variable_1"/>
    <w:rsid w:val="00C44F9C"/>
    <w:rPr>
      <w:color w:val="000000"/>
      <w:sz w:val="24"/>
      <w:szCs w:val="24"/>
    </w:rPr>
  </w:style>
  <w:style w:type="character" w:styleId="spansectionTitle" w:customStyle="1">
    <w:name w:val="span_sectionTitle"/>
    <w:rsid w:val="00C44F9C"/>
    <w:rPr>
      <w:b w:val="1"/>
      <w:bCs w:val="1"/>
      <w:smallCaps w:val="1"/>
      <w:color w:val="000000"/>
      <w:sz w:val="24"/>
      <w:szCs w:val="24"/>
    </w:rPr>
  </w:style>
  <w:style w:type="character" w:styleId="spanitalic" w:customStyle="1">
    <w:name w:val="span_italic"/>
    <w:rsid w:val="00C44F9C"/>
    <w:rPr>
      <w:i w:val="1"/>
      <w:iCs w:val="1"/>
      <w:color w:val="000000"/>
      <w:sz w:val="24"/>
      <w:szCs w:val="24"/>
    </w:rPr>
  </w:style>
  <w:style w:type="paragraph" w:styleId="td" w:customStyle="1">
    <w:name w:val="td"/>
    <w:rsid w:val="00C44F9C"/>
    <w:rPr>
      <w:b w:val="1"/>
      <w:bCs w:val="1"/>
      <w:sz w:val="24"/>
      <w:szCs w:val="24"/>
    </w:rPr>
  </w:style>
  <w:style w:type="paragraph" w:styleId="ppaylineCount1" w:customStyle="1">
    <w:name w:val="p_paylineCount1"/>
    <w:rsid w:val="00C44F9C"/>
    <w:pPr>
      <w:jc w:val="center"/>
    </w:pPr>
    <w:rPr>
      <w:b w:val="1"/>
      <w:bCs w:val="1"/>
      <w:sz w:val="24"/>
      <w:szCs w:val="24"/>
    </w:rPr>
  </w:style>
  <w:style w:type="paragraph" w:styleId="td1" w:customStyle="1">
    <w:name w:val="td_1"/>
    <w:rsid w:val="00C44F9C"/>
    <w:rPr>
      <w:sz w:val="24"/>
      <w:szCs w:val="24"/>
    </w:rPr>
  </w:style>
  <w:style w:type="paragraph" w:styleId="ppaylineCount" w:customStyle="1">
    <w:name w:val="p_paylineCount"/>
    <w:rsid w:val="00C44F9C"/>
    <w:pPr>
      <w:jc w:val="center"/>
    </w:pPr>
    <w:rPr>
      <w:sz w:val="24"/>
      <w:szCs w:val="24"/>
    </w:rPr>
  </w:style>
  <w:style w:type="character" w:styleId="spanbutton" w:customStyle="1">
    <w:name w:val="span_button"/>
    <w:rsid w:val="00C44F9C"/>
    <w:rPr>
      <w:b w:val="1"/>
      <w:bCs w:val="1"/>
      <w:color w:val="000000"/>
      <w:sz w:val="24"/>
      <w:szCs w:val="24"/>
    </w:rPr>
  </w:style>
  <w:style w:type="paragraph" w:styleId="th" w:customStyle="1">
    <w:name w:val="th"/>
    <w:rsid w:val="00C44F9C"/>
    <w:rPr>
      <w:b w:val="1"/>
      <w:bCs w:val="1"/>
      <w:sz w:val="24"/>
      <w:szCs w:val="24"/>
    </w:rPr>
  </w:style>
  <w:style w:type="paragraph" w:styleId="tdshaded" w:customStyle="1">
    <w:name w:val="td_shaded"/>
    <w:rsid w:val="00C44F9C"/>
    <w:rPr>
      <w:b w:val="1"/>
      <w:bCs w:val="1"/>
      <w:sz w:val="24"/>
      <w:szCs w:val="24"/>
    </w:rPr>
  </w:style>
  <w:style w:type="paragraph" w:styleId="tdshaded1" w:customStyle="1">
    <w:name w:val="td_shaded_1"/>
    <w:rsid w:val="00C44F9C"/>
    <w:rPr>
      <w:sz w:val="24"/>
      <w:szCs w:val="24"/>
    </w:rPr>
  </w:style>
  <w:style w:type="paragraph" w:styleId="p2" w:customStyle="1">
    <w:name w:val="p_2"/>
    <w:rsid w:val="00C44F9C"/>
    <w:rPr>
      <w:b w:val="1"/>
      <w:bCs w:val="1"/>
      <w:sz w:val="24"/>
      <w:szCs w:val="24"/>
    </w:rPr>
  </w:style>
  <w:style w:type="paragraph" w:styleId="Header">
    <w:name w:val="header"/>
    <w:basedOn w:val="Normal"/>
    <w:link w:val="HeaderChar"/>
    <w:rsid w:val="00F20699"/>
    <w:pPr>
      <w:tabs>
        <w:tab w:val="center" w:pos="4680"/>
        <w:tab w:val="right" w:pos="9360"/>
      </w:tabs>
    </w:pPr>
  </w:style>
  <w:style w:type="character" w:styleId="HeaderChar" w:customStyle="1">
    <w:name w:val="Header Char"/>
    <w:basedOn w:val="DefaultParagraphFont"/>
    <w:link w:val="Header"/>
    <w:rsid w:val="00F20699"/>
  </w:style>
  <w:style w:type="paragraph" w:styleId="Footer">
    <w:name w:val="footer"/>
    <w:basedOn w:val="Normal"/>
    <w:link w:val="FooterChar"/>
    <w:rsid w:val="00F20699"/>
    <w:pPr>
      <w:tabs>
        <w:tab w:val="center" w:pos="4680"/>
        <w:tab w:val="right" w:pos="9360"/>
      </w:tabs>
    </w:pPr>
  </w:style>
  <w:style w:type="character" w:styleId="FooterChar" w:customStyle="1">
    <w:name w:val="Footer Char"/>
    <w:basedOn w:val="DefaultParagraphFont"/>
    <w:link w:val="Footer"/>
    <w:rsid w:val="00F20699"/>
  </w:style>
  <w:style w:type="character" w:styleId="Hyperlink">
    <w:name w:val="Hyperlink"/>
    <w:rsid w:val="00F20699"/>
    <w:rPr>
      <w:color w:val="0563c1"/>
      <w:u w:val="single"/>
    </w:rPr>
  </w:style>
  <w:style w:type="table" w:styleId="TableGrid">
    <w:name w:val="Table Grid"/>
    <w:basedOn w:val="TableNormal"/>
    <w:uiPriority w:val="39"/>
    <w:rsid w:val="00D63D4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paylineCount10" w:customStyle="1">
    <w:name w:val="p_paylineCount_1"/>
    <w:rsid w:val="002558A9"/>
    <w:pPr>
      <w:jc w:val="center"/>
    </w:pPr>
    <w:rPr>
      <w:b w:val="1"/>
      <w:bCs w:val="1"/>
      <w:sz w:val="24"/>
      <w:szCs w:val="24"/>
    </w:rPr>
  </w:style>
  <w:style w:type="paragraph" w:styleId="BodyText">
    <w:name w:val="Body Text"/>
    <w:basedOn w:val="Normal"/>
    <w:link w:val="BodyTextChar"/>
    <w:rsid w:val="00F31461"/>
    <w:pPr>
      <w:spacing w:after="220" w:line="220" w:lineRule="atLeast"/>
    </w:pPr>
    <w:rPr>
      <w:rFonts w:ascii="ZapfHumnst BT" w:cs="Arial" w:eastAsia="Times New Roman" w:hAnsi="ZapfHumnst BT"/>
      <w:sz w:val="22"/>
      <w:lang w:val="en-SG"/>
    </w:rPr>
  </w:style>
  <w:style w:type="character" w:styleId="BodyTextChar" w:customStyle="1">
    <w:name w:val="Body Text Char"/>
    <w:basedOn w:val="DefaultParagraphFont"/>
    <w:link w:val="BodyText"/>
    <w:rsid w:val="00F31461"/>
    <w:rPr>
      <w:rFonts w:ascii="ZapfHumnst BT" w:cs="Arial" w:eastAsia="Times New Roman" w:hAnsi="ZapfHumnst BT"/>
      <w:sz w:val="22"/>
      <w:lang w:val="en-SG"/>
    </w:rPr>
  </w:style>
  <w:style w:type="character" w:styleId="BookTitle">
    <w:name w:val="Book Title"/>
    <w:basedOn w:val="DefaultParagraphFont"/>
    <w:qFormat w:val="1"/>
    <w:rsid w:val="00606BA2"/>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606BA2"/>
  </w:style>
  <w:style w:type="table" w:styleId="PlainTable4">
    <w:name w:val="Plain Table 4"/>
    <w:basedOn w:val="TableNormal"/>
    <w:rsid w:val="00606BA2"/>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10.0" w:type="dxa"/>
        <w:bottom w:w="0.0" w:type="dxa"/>
        <w:right w:w="1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10.0" w:type="dxa"/>
        <w:bottom w:w="0.0" w:type="dxa"/>
        <w:right w:w="1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10.0" w:type="dxa"/>
        <w:bottom w:w="0.0" w:type="dxa"/>
        <w:right w:w="1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10.0" w:type="dxa"/>
        <w:bottom w:w="0.0" w:type="dxa"/>
        <w:right w:w="10.0" w:type="dxa"/>
      </w:tblCellMar>
    </w:tblPr>
  </w:style>
  <w:style w:type="table" w:styleId="Table26">
    <w:basedOn w:val="TableNormal"/>
    <w:tblPr>
      <w:tblStyleRowBandSize w:val="1"/>
      <w:tblStyleColBandSize w:val="1"/>
      <w:tblCellMar>
        <w:top w:w="0.0" w:type="dxa"/>
        <w:left w:w="0.0" w:type="dxa"/>
        <w:bottom w:w="0.0" w:type="dxa"/>
        <w:right w:w="0.0" w:type="dxa"/>
      </w:tblCellMar>
    </w:tblPr>
  </w:style>
  <w:style w:type="table" w:styleId="Table27">
    <w:basedOn w:val="TableNormal"/>
    <w:tblPr>
      <w:tblStyleRowBandSize w:val="1"/>
      <w:tblStyleColBandSize w:val="1"/>
      <w:tblCellMar>
        <w:top w:w="0.0" w:type="dxa"/>
        <w:left w:w="10.0" w:type="dxa"/>
        <w:bottom w:w="0.0" w:type="dxa"/>
        <w:right w:w="10.0" w:type="dxa"/>
      </w:tblCellMar>
    </w:tblPr>
  </w:style>
  <w:style w:type="table" w:styleId="Table28">
    <w:basedOn w:val="TableNormal"/>
    <w:tblPr>
      <w:tblStyleRowBandSize w:val="1"/>
      <w:tblStyleColBandSize w:val="1"/>
      <w:tblCellMar>
        <w:top w:w="0.0" w:type="dxa"/>
        <w:left w:w="0.0" w:type="dxa"/>
        <w:bottom w:w="0.0" w:type="dxa"/>
        <w:right w:w="0.0" w:type="dxa"/>
      </w:tblCellMar>
    </w:tblPr>
  </w:style>
  <w:style w:type="table" w:styleId="Table29">
    <w:basedOn w:val="TableNormal"/>
    <w:tblPr>
      <w:tblStyleRowBandSize w:val="1"/>
      <w:tblStyleColBandSize w:val="1"/>
      <w:tblCellMar>
        <w:top w:w="0.0" w:type="dxa"/>
        <w:left w:w="10.0" w:type="dxa"/>
        <w:bottom w:w="0.0" w:type="dxa"/>
        <w:right w:w="10.0" w:type="dxa"/>
      </w:tblCellMar>
    </w:tblPr>
  </w:style>
  <w:style w:type="table" w:styleId="Table30">
    <w:basedOn w:val="TableNormal"/>
    <w:tblPr>
      <w:tblStyleRowBandSize w:val="1"/>
      <w:tblStyleColBandSize w:val="1"/>
      <w:tblCellMar>
        <w:top w:w="0.0" w:type="dxa"/>
        <w:left w:w="0.0" w:type="dxa"/>
        <w:bottom w:w="0.0" w:type="dxa"/>
        <w:right w:w="0.0" w:type="dxa"/>
      </w:tblCellMar>
    </w:tblPr>
  </w:style>
  <w:style w:type="table" w:styleId="Table31">
    <w:basedOn w:val="TableNormal"/>
    <w:tblPr>
      <w:tblStyleRowBandSize w:val="1"/>
      <w:tblStyleColBandSize w:val="1"/>
      <w:tblCellMar>
        <w:top w:w="0.0" w:type="dxa"/>
        <w:left w:w="10.0" w:type="dxa"/>
        <w:bottom w:w="0.0" w:type="dxa"/>
        <w:right w:w="10.0" w:type="dxa"/>
      </w:tblCellMar>
    </w:tblPr>
  </w:style>
  <w:style w:type="table" w:styleId="Table32">
    <w:basedOn w:val="TableNormal"/>
    <w:tblPr>
      <w:tblStyleRowBandSize w:val="1"/>
      <w:tblStyleColBandSize w:val="1"/>
      <w:tblCellMar>
        <w:top w:w="0.0" w:type="dxa"/>
        <w:left w:w="0.0" w:type="dxa"/>
        <w:bottom w:w="0.0" w:type="dxa"/>
        <w:right w:w="0.0" w:type="dxa"/>
      </w:tblCellMar>
    </w:tblPr>
  </w:style>
  <w:style w:type="table" w:styleId="Table33">
    <w:basedOn w:val="TableNormal"/>
    <w:tblPr>
      <w:tblStyleRowBandSize w:val="1"/>
      <w:tblStyleColBandSize w:val="1"/>
      <w:tblCellMar>
        <w:top w:w="0.0" w:type="dxa"/>
        <w:left w:w="10.0" w:type="dxa"/>
        <w:bottom w:w="0.0" w:type="dxa"/>
        <w:right w:w="10.0" w:type="dxa"/>
      </w:tblCellMar>
    </w:tblPr>
  </w:style>
  <w:style w:type="table" w:styleId="Table34">
    <w:basedOn w:val="TableNormal"/>
    <w:tblPr>
      <w:tblStyleRowBandSize w:val="1"/>
      <w:tblStyleColBandSize w:val="1"/>
      <w:tblCellMar>
        <w:top w:w="0.0" w:type="dxa"/>
        <w:left w:w="0.0" w:type="dxa"/>
        <w:bottom w:w="0.0" w:type="dxa"/>
        <w:right w:w="0.0" w:type="dxa"/>
      </w:tblCellMar>
    </w:tblPr>
  </w:style>
  <w:style w:type="table" w:styleId="Table35">
    <w:basedOn w:val="TableNormal"/>
    <w:tblPr>
      <w:tblStyleRowBandSize w:val="1"/>
      <w:tblStyleColBandSize w:val="1"/>
      <w:tblCellMar>
        <w:top w:w="0.0" w:type="dxa"/>
        <w:left w:w="10.0" w:type="dxa"/>
        <w:bottom w:w="0.0" w:type="dxa"/>
        <w:right w:w="10.0" w:type="dxa"/>
      </w:tblCellMar>
    </w:tblPr>
  </w:style>
  <w:style w:type="table" w:styleId="Table36">
    <w:basedOn w:val="TableNormal"/>
    <w:tblPr>
      <w:tblStyleRowBandSize w:val="1"/>
      <w:tblStyleColBandSize w:val="1"/>
      <w:tblCellMar>
        <w:top w:w="0.0" w:type="dxa"/>
        <w:left w:w="0.0" w:type="dxa"/>
        <w:bottom w:w="0.0" w:type="dxa"/>
        <w:right w:w="0.0" w:type="dxa"/>
      </w:tblCellMar>
    </w:tblPr>
  </w:style>
  <w:style w:type="table" w:styleId="Table37">
    <w:basedOn w:val="TableNormal"/>
    <w:tblPr>
      <w:tblStyleRowBandSize w:val="1"/>
      <w:tblStyleColBandSize w:val="1"/>
      <w:tblCellMar>
        <w:top w:w="0.0" w:type="dxa"/>
        <w:left w:w="10.0" w:type="dxa"/>
        <w:bottom w:w="0.0" w:type="dxa"/>
        <w:right w:w="10.0" w:type="dxa"/>
      </w:tblCellMar>
    </w:tblPr>
  </w:style>
  <w:style w:type="table" w:styleId="Table38">
    <w:basedOn w:val="TableNormal"/>
    <w:tblPr>
      <w:tblStyleRowBandSize w:val="1"/>
      <w:tblStyleColBandSize w:val="1"/>
      <w:tblCellMar>
        <w:top w:w="0.0" w:type="dxa"/>
        <w:left w:w="0.0" w:type="dxa"/>
        <w:bottom w:w="0.0" w:type="dxa"/>
        <w:right w:w="0.0" w:type="dxa"/>
      </w:tblCellMar>
    </w:tblPr>
  </w:style>
  <w:style w:type="table" w:styleId="Table39">
    <w:basedOn w:val="TableNormal"/>
    <w:tblPr>
      <w:tblStyleRowBandSize w:val="1"/>
      <w:tblStyleColBandSize w:val="1"/>
      <w:tblCellMar>
        <w:top w:w="0.0" w:type="dxa"/>
        <w:left w:w="10.0" w:type="dxa"/>
        <w:bottom w:w="0.0" w:type="dxa"/>
        <w:right w:w="10.0" w:type="dxa"/>
      </w:tblCellMar>
    </w:tblPr>
  </w:style>
  <w:style w:type="table" w:styleId="Table40">
    <w:basedOn w:val="TableNormal"/>
    <w:tblPr>
      <w:tblStyleRowBandSize w:val="1"/>
      <w:tblStyleColBandSize w:val="1"/>
      <w:tblCellMar>
        <w:top w:w="0.0" w:type="dxa"/>
        <w:left w:w="0.0" w:type="dxa"/>
        <w:bottom w:w="0.0" w:type="dxa"/>
        <w:right w:w="0.0" w:type="dxa"/>
      </w:tblCellMar>
    </w:tblPr>
  </w:style>
  <w:style w:type="table" w:styleId="Table41">
    <w:basedOn w:val="TableNormal"/>
    <w:tblPr>
      <w:tblStyleRowBandSize w:val="1"/>
      <w:tblStyleColBandSize w:val="1"/>
      <w:tblCellMar>
        <w:top w:w="0.0" w:type="dxa"/>
        <w:left w:w="10.0" w:type="dxa"/>
        <w:bottom w:w="0.0" w:type="dxa"/>
        <w:right w:w="10.0" w:type="dxa"/>
      </w:tblCellMar>
    </w:tblPr>
  </w:style>
  <w:style w:type="table" w:styleId="Table42">
    <w:basedOn w:val="TableNormal"/>
    <w:tblPr>
      <w:tblStyleRowBandSize w:val="1"/>
      <w:tblStyleColBandSize w:val="1"/>
      <w:tblCellMar>
        <w:top w:w="0.0" w:type="dxa"/>
        <w:left w:w="0.0" w:type="dxa"/>
        <w:bottom w:w="0.0" w:type="dxa"/>
        <w:right w:w="0.0" w:type="dxa"/>
      </w:tblCellMar>
    </w:tblPr>
  </w:style>
  <w:style w:type="table" w:styleId="Table43">
    <w:basedOn w:val="TableNormal"/>
    <w:tblPr>
      <w:tblStyleRowBandSize w:val="1"/>
      <w:tblStyleColBandSize w:val="1"/>
      <w:tblCellMar>
        <w:top w:w="0.0" w:type="dxa"/>
        <w:left w:w="108.0" w:type="dxa"/>
        <w:bottom w:w="0.0" w:type="dxa"/>
        <w:right w:w="108.0" w:type="dxa"/>
      </w:tblCellMar>
    </w:tblPr>
  </w:style>
  <w:style w:type="table" w:styleId="Table44">
    <w:basedOn w:val="TableNormal"/>
    <w:tblPr>
      <w:tblStyleRowBandSize w:val="1"/>
      <w:tblStyleColBandSize w:val="1"/>
      <w:tblCellMar>
        <w:top w:w="0.0" w:type="dxa"/>
        <w:left w:w="108.0" w:type="dxa"/>
        <w:bottom w:w="0.0" w:type="dxa"/>
        <w:right w:w="108.0" w:type="dxa"/>
      </w:tblCellMar>
    </w:tblPr>
  </w:style>
  <w:style w:type="table" w:styleId="Table45">
    <w:basedOn w:val="TableNormal"/>
    <w:tblPr>
      <w:tblStyleRowBandSize w:val="1"/>
      <w:tblStyleColBandSize w:val="1"/>
      <w:tblCellMar>
        <w:top w:w="0.0" w:type="dxa"/>
        <w:left w:w="108.0" w:type="dxa"/>
        <w:bottom w:w="0.0" w:type="dxa"/>
        <w:right w:w="108.0" w:type="dxa"/>
      </w:tblCellMar>
    </w:tblPr>
  </w:style>
  <w:style w:type="table" w:styleId="Table46">
    <w:basedOn w:val="TableNormal"/>
    <w:tblPr>
      <w:tblStyleRowBandSize w:val="1"/>
      <w:tblStyleColBandSize w:val="1"/>
      <w:tblCellMar>
        <w:top w:w="0.0" w:type="dxa"/>
        <w:left w:w="108.0" w:type="dxa"/>
        <w:bottom w:w="0.0" w:type="dxa"/>
        <w:right w:w="108.0" w:type="dxa"/>
      </w:tblCellMar>
    </w:tblPr>
  </w:style>
  <w:style w:type="table" w:styleId="Table47">
    <w:basedOn w:val="TableNormal"/>
    <w:tblPr>
      <w:tblStyleRowBandSize w:val="1"/>
      <w:tblStyleColBandSize w:val="1"/>
      <w:tblCellMar>
        <w:top w:w="0.0" w:type="dxa"/>
        <w:left w:w="108.0" w:type="dxa"/>
        <w:bottom w:w="0.0" w:type="dxa"/>
        <w:right w:w="108.0" w:type="dxa"/>
      </w:tblCellMar>
    </w:tblPr>
  </w:style>
  <w:style w:type="table" w:styleId="Table48">
    <w:basedOn w:val="TableNormal"/>
    <w:tblPr>
      <w:tblStyleRowBandSize w:val="1"/>
      <w:tblStyleColBandSize w:val="1"/>
      <w:tblCellMar>
        <w:top w:w="0.0" w:type="dxa"/>
        <w:left w:w="108.0" w:type="dxa"/>
        <w:bottom w:w="0.0" w:type="dxa"/>
        <w:right w:w="108.0" w:type="dxa"/>
      </w:tblCellMar>
    </w:tblPr>
  </w:style>
  <w:style w:type="table" w:styleId="Table49">
    <w:basedOn w:val="TableNormal"/>
    <w:tblPr>
      <w:tblStyleRowBandSize w:val="1"/>
      <w:tblStyleColBandSize w:val="1"/>
      <w:tblCellMar>
        <w:top w:w="0.0" w:type="dxa"/>
        <w:left w:w="108.0" w:type="dxa"/>
        <w:bottom w:w="0.0" w:type="dxa"/>
        <w:right w:w="108.0" w:type="dxa"/>
      </w:tblCellMar>
    </w:tblPr>
  </w:style>
  <w:style w:type="table" w:styleId="Table50">
    <w:basedOn w:val="TableNormal"/>
    <w:tblPr>
      <w:tblStyleRowBandSize w:val="1"/>
      <w:tblStyleColBandSize w:val="1"/>
      <w:tblCellMar>
        <w:top w:w="0.0" w:type="dxa"/>
        <w:left w:w="108.0" w:type="dxa"/>
        <w:bottom w:w="0.0" w:type="dxa"/>
        <w:right w:w="108.0" w:type="dxa"/>
      </w:tblCellMar>
    </w:tblPr>
  </w:style>
  <w:style w:type="table" w:styleId="Table51">
    <w:basedOn w:val="TableNormal"/>
    <w:tblPr>
      <w:tblStyleRowBandSize w:val="1"/>
      <w:tblStyleColBandSize w:val="1"/>
      <w:tblCellMar>
        <w:top w:w="0.0" w:type="dxa"/>
        <w:left w:w="108.0" w:type="dxa"/>
        <w:bottom w:w="0.0" w:type="dxa"/>
        <w:right w:w="108.0" w:type="dxa"/>
      </w:tblCellMar>
    </w:tblPr>
  </w:style>
  <w:style w:type="table" w:styleId="Table52">
    <w:basedOn w:val="TableNormal"/>
    <w:tblPr>
      <w:tblStyleRowBandSize w:val="1"/>
      <w:tblStyleColBandSize w:val="1"/>
      <w:tblCellMar>
        <w:top w:w="0.0" w:type="dxa"/>
        <w:left w:w="108.0" w:type="dxa"/>
        <w:bottom w:w="0.0" w:type="dxa"/>
        <w:right w:w="108.0" w:type="dxa"/>
      </w:tblCellMar>
    </w:tblPr>
  </w:style>
  <w:style w:type="table" w:styleId="Table53">
    <w:basedOn w:val="TableNormal"/>
    <w:tblPr>
      <w:tblStyleRowBandSize w:val="1"/>
      <w:tblStyleColBandSize w:val="1"/>
      <w:tblCellMar>
        <w:top w:w="0.0" w:type="dxa"/>
        <w:left w:w="108.0" w:type="dxa"/>
        <w:bottom w:w="0.0" w:type="dxa"/>
        <w:right w:w="108.0" w:type="dxa"/>
      </w:tblCellMar>
    </w:tblPr>
  </w:style>
  <w:style w:type="table" w:styleId="Table54">
    <w:basedOn w:val="TableNormal"/>
    <w:tblPr>
      <w:tblStyleRowBandSize w:val="1"/>
      <w:tblStyleColBandSize w:val="1"/>
      <w:tblCellMar>
        <w:top w:w="0.0" w:type="dxa"/>
        <w:left w:w="108.0" w:type="dxa"/>
        <w:bottom w:w="0.0" w:type="dxa"/>
        <w:right w:w="108.0" w:type="dxa"/>
      </w:tblCellMar>
    </w:tblPr>
  </w:style>
  <w:style w:type="table" w:styleId="Table55">
    <w:basedOn w:val="TableNormal"/>
    <w:tblPr>
      <w:tblStyleRowBandSize w:val="1"/>
      <w:tblStyleColBandSize w:val="1"/>
      <w:tblCellMar>
        <w:top w:w="0.0" w:type="dxa"/>
        <w:left w:w="108.0" w:type="dxa"/>
        <w:bottom w:w="0.0" w:type="dxa"/>
        <w:right w:w="108.0" w:type="dxa"/>
      </w:tblCellMar>
    </w:tblPr>
  </w:style>
  <w:style w:type="table" w:styleId="Table56">
    <w:basedOn w:val="TableNormal"/>
    <w:tblPr>
      <w:tblStyleRowBandSize w:val="1"/>
      <w:tblStyleColBandSize w:val="1"/>
      <w:tblCellMar>
        <w:top w:w="0.0" w:type="dxa"/>
        <w:left w:w="108.0" w:type="dxa"/>
        <w:bottom w:w="0.0" w:type="dxa"/>
        <w:right w:w="108.0" w:type="dxa"/>
      </w:tblCellMar>
    </w:tblPr>
  </w:style>
  <w:style w:type="table" w:styleId="Table57">
    <w:basedOn w:val="TableNormal"/>
    <w:tblPr>
      <w:tblStyleRowBandSize w:val="1"/>
      <w:tblStyleColBandSize w:val="1"/>
      <w:tblCellMar>
        <w:top w:w="0.0" w:type="dxa"/>
        <w:left w:w="108.0" w:type="dxa"/>
        <w:bottom w:w="0.0" w:type="dxa"/>
        <w:right w:w="108.0" w:type="dxa"/>
      </w:tblCellMar>
    </w:tblPr>
  </w:style>
  <w:style w:type="table" w:styleId="Table58">
    <w:basedOn w:val="TableNormal"/>
    <w:tblPr>
      <w:tblStyleRowBandSize w:val="1"/>
      <w:tblStyleColBandSize w:val="1"/>
      <w:tblCellMar>
        <w:top w:w="0.0" w:type="dxa"/>
        <w:left w:w="108.0" w:type="dxa"/>
        <w:bottom w:w="0.0" w:type="dxa"/>
        <w:right w:w="108.0" w:type="dxa"/>
      </w:tblCellMar>
    </w:tblPr>
  </w:style>
  <w:style w:type="table" w:styleId="Table59">
    <w:basedOn w:val="TableNormal"/>
    <w:tblPr>
      <w:tblStyleRowBandSize w:val="1"/>
      <w:tblStyleColBandSize w:val="1"/>
      <w:tblCellMar>
        <w:top w:w="0.0" w:type="dxa"/>
        <w:left w:w="108.0" w:type="dxa"/>
        <w:bottom w:w="0.0" w:type="dxa"/>
        <w:right w:w="108.0" w:type="dxa"/>
      </w:tblCellMar>
    </w:tblPr>
  </w:style>
  <w:style w:type="table" w:styleId="Table60">
    <w:basedOn w:val="TableNormal"/>
    <w:tblPr>
      <w:tblStyleRowBandSize w:val="1"/>
      <w:tblStyleColBandSize w:val="1"/>
      <w:tblCellMar>
        <w:top w:w="0.0" w:type="dxa"/>
        <w:left w:w="108.0" w:type="dxa"/>
        <w:bottom w:w="0.0" w:type="dxa"/>
        <w:right w:w="108.0" w:type="dxa"/>
      </w:tblCellMar>
    </w:tblPr>
  </w:style>
  <w:style w:type="table" w:styleId="Table61">
    <w:basedOn w:val="TableNormal"/>
    <w:tblPr>
      <w:tblStyleRowBandSize w:val="1"/>
      <w:tblStyleColBandSize w:val="1"/>
      <w:tblCellMar>
        <w:top w:w="0.0" w:type="dxa"/>
        <w:left w:w="108.0" w:type="dxa"/>
        <w:bottom w:w="0.0" w:type="dxa"/>
        <w:right w:w="108.0" w:type="dxa"/>
      </w:tblCellMar>
    </w:tblPr>
  </w:style>
  <w:style w:type="table" w:styleId="Table62">
    <w:basedOn w:val="TableNormal"/>
    <w:tblPr>
      <w:tblStyleRowBandSize w:val="1"/>
      <w:tblStyleColBandSize w:val="1"/>
      <w:tblCellMar>
        <w:top w:w="0.0" w:type="dxa"/>
        <w:left w:w="108.0" w:type="dxa"/>
        <w:bottom w:w="0.0" w:type="dxa"/>
        <w:right w:w="108.0" w:type="dxa"/>
      </w:tblCellMar>
    </w:tblPr>
  </w:style>
  <w:style w:type="table" w:styleId="Table63">
    <w:basedOn w:val="TableNormal"/>
    <w:tblPr>
      <w:tblStyleRowBandSize w:val="1"/>
      <w:tblStyleColBandSize w:val="1"/>
      <w:tblCellMar>
        <w:top w:w="0.0" w:type="dxa"/>
        <w:left w:w="108.0" w:type="dxa"/>
        <w:bottom w:w="0.0" w:type="dxa"/>
        <w:right w:w="108.0" w:type="dxa"/>
      </w:tblCellMar>
    </w:tblPr>
  </w:style>
  <w:style w:type="table" w:styleId="Table64">
    <w:basedOn w:val="TableNormal"/>
    <w:tblPr>
      <w:tblStyleRowBandSize w:val="1"/>
      <w:tblStyleColBandSize w:val="1"/>
      <w:tblCellMar>
        <w:top w:w="0.0" w:type="dxa"/>
        <w:left w:w="108.0" w:type="dxa"/>
        <w:bottom w:w="0.0" w:type="dxa"/>
        <w:right w:w="108.0" w:type="dxa"/>
      </w:tblCellMar>
    </w:tblPr>
  </w:style>
  <w:style w:type="table" w:styleId="Table65">
    <w:basedOn w:val="TableNormal"/>
    <w:tblPr>
      <w:tblStyleRowBandSize w:val="1"/>
      <w:tblStyleColBandSize w:val="1"/>
      <w:tblCellMar>
        <w:top w:w="0.0" w:type="dxa"/>
        <w:left w:w="108.0" w:type="dxa"/>
        <w:bottom w:w="0.0" w:type="dxa"/>
        <w:right w:w="108.0" w:type="dxa"/>
      </w:tblCellMar>
    </w:tblPr>
  </w:style>
  <w:style w:type="table" w:styleId="Table66">
    <w:basedOn w:val="TableNormal"/>
    <w:tblPr>
      <w:tblStyleRowBandSize w:val="1"/>
      <w:tblStyleColBandSize w:val="1"/>
      <w:tblCellMar>
        <w:top w:w="0.0" w:type="dxa"/>
        <w:left w:w="108.0" w:type="dxa"/>
        <w:bottom w:w="0.0" w:type="dxa"/>
        <w:right w:w="108.0" w:type="dxa"/>
      </w:tblCellMar>
    </w:tblPr>
  </w:style>
  <w:style w:type="table" w:styleId="Table67">
    <w:basedOn w:val="TableNormal"/>
    <w:tblPr>
      <w:tblStyleRowBandSize w:val="1"/>
      <w:tblStyleColBandSize w:val="1"/>
      <w:tblCellMar>
        <w:top w:w="0.0" w:type="dxa"/>
        <w:left w:w="108.0" w:type="dxa"/>
        <w:bottom w:w="0.0" w:type="dxa"/>
        <w:right w:w="108.0" w:type="dxa"/>
      </w:tblCellMar>
    </w:tblPr>
  </w:style>
  <w:style w:type="table" w:styleId="Table68">
    <w:basedOn w:val="TableNormal"/>
    <w:tblPr>
      <w:tblStyleRowBandSize w:val="1"/>
      <w:tblStyleColBandSize w:val="1"/>
      <w:tblCellMar>
        <w:top w:w="0.0" w:type="dxa"/>
        <w:left w:w="108.0" w:type="dxa"/>
        <w:bottom w:w="0.0" w:type="dxa"/>
        <w:right w:w="108.0" w:type="dxa"/>
      </w:tblCellMar>
    </w:tblPr>
  </w:style>
  <w:style w:type="table" w:styleId="Table69">
    <w:basedOn w:val="TableNormal"/>
    <w:tblPr>
      <w:tblStyleRowBandSize w:val="1"/>
      <w:tblStyleColBandSize w:val="1"/>
      <w:tblCellMar>
        <w:top w:w="0.0" w:type="dxa"/>
        <w:left w:w="108.0" w:type="dxa"/>
        <w:bottom w:w="0.0" w:type="dxa"/>
        <w:right w:w="108.0" w:type="dxa"/>
      </w:tblCellMar>
    </w:tblPr>
  </w:style>
  <w:style w:type="table" w:styleId="Table70">
    <w:basedOn w:val="TableNormal"/>
    <w:tblPr>
      <w:tblStyleRowBandSize w:val="1"/>
      <w:tblStyleColBandSize w:val="1"/>
      <w:tblCellMar>
        <w:top w:w="0.0" w:type="dxa"/>
        <w:left w:w="108.0" w:type="dxa"/>
        <w:bottom w:w="0.0" w:type="dxa"/>
        <w:right w:w="108.0" w:type="dxa"/>
      </w:tblCellMar>
    </w:tblPr>
  </w:style>
  <w:style w:type="table" w:styleId="Table71">
    <w:basedOn w:val="TableNormal"/>
    <w:tblPr>
      <w:tblStyleRowBandSize w:val="1"/>
      <w:tblStyleColBandSize w:val="1"/>
      <w:tblCellMar>
        <w:top w:w="0.0" w:type="dxa"/>
        <w:left w:w="108.0" w:type="dxa"/>
        <w:bottom w:w="0.0" w:type="dxa"/>
        <w:right w:w="108.0" w:type="dxa"/>
      </w:tblCellMar>
    </w:tblPr>
  </w:style>
  <w:style w:type="table" w:styleId="Table72">
    <w:basedOn w:val="TableNormal"/>
    <w:tblPr>
      <w:tblStyleRowBandSize w:val="1"/>
      <w:tblStyleColBandSize w:val="1"/>
      <w:tblCellMar>
        <w:top w:w="0.0" w:type="dxa"/>
        <w:left w:w="108.0" w:type="dxa"/>
        <w:bottom w:w="0.0" w:type="dxa"/>
        <w:right w:w="108.0" w:type="dxa"/>
      </w:tblCellMar>
    </w:tblPr>
  </w:style>
  <w:style w:type="table" w:styleId="Table73">
    <w:basedOn w:val="TableNormal"/>
    <w:tblPr>
      <w:tblStyleRowBandSize w:val="1"/>
      <w:tblStyleColBandSize w:val="1"/>
      <w:tblCellMar>
        <w:top w:w="0.0" w:type="dxa"/>
        <w:left w:w="108.0" w:type="dxa"/>
        <w:bottom w:w="0.0" w:type="dxa"/>
        <w:right w:w="108.0" w:type="dxa"/>
      </w:tblCellMar>
    </w:tblPr>
  </w:style>
  <w:style w:type="table" w:styleId="Table74">
    <w:basedOn w:val="TableNormal"/>
    <w:tblPr>
      <w:tblStyleRowBandSize w:val="1"/>
      <w:tblStyleColBandSize w:val="1"/>
      <w:tblCellMar>
        <w:top w:w="0.0" w:type="dxa"/>
        <w:left w:w="108.0" w:type="dxa"/>
        <w:bottom w:w="0.0" w:type="dxa"/>
        <w:right w:w="108.0" w:type="dxa"/>
      </w:tblCellMar>
    </w:tblPr>
  </w:style>
  <w:style w:type="table" w:styleId="Table75">
    <w:basedOn w:val="TableNormal"/>
    <w:tblPr>
      <w:tblStyleRowBandSize w:val="1"/>
      <w:tblStyleColBandSize w:val="1"/>
      <w:tblCellMar>
        <w:top w:w="0.0" w:type="dxa"/>
        <w:left w:w="108.0" w:type="dxa"/>
        <w:bottom w:w="0.0" w:type="dxa"/>
        <w:right w:w="108.0" w:type="dxa"/>
      </w:tblCellMar>
    </w:tblPr>
  </w:style>
  <w:style w:type="table" w:styleId="Table76">
    <w:basedOn w:val="TableNormal"/>
    <w:tblPr>
      <w:tblStyleRowBandSize w:val="1"/>
      <w:tblStyleColBandSize w:val="1"/>
      <w:tblCellMar>
        <w:top w:w="0.0" w:type="dxa"/>
        <w:left w:w="108.0" w:type="dxa"/>
        <w:bottom w:w="0.0" w:type="dxa"/>
        <w:right w:w="108.0" w:type="dxa"/>
      </w:tblCellMar>
    </w:tblPr>
  </w:style>
  <w:style w:type="table" w:styleId="Table77">
    <w:basedOn w:val="TableNormal"/>
    <w:tblPr>
      <w:tblStyleRowBandSize w:val="1"/>
      <w:tblStyleColBandSize w:val="1"/>
      <w:tblCellMar>
        <w:top w:w="0.0" w:type="dxa"/>
        <w:left w:w="108.0" w:type="dxa"/>
        <w:bottom w:w="0.0" w:type="dxa"/>
        <w:right w:w="108.0" w:type="dxa"/>
      </w:tblCellMar>
    </w:tblPr>
  </w:style>
  <w:style w:type="table" w:styleId="Table78">
    <w:basedOn w:val="TableNormal"/>
    <w:tblPr>
      <w:tblStyleRowBandSize w:val="1"/>
      <w:tblStyleColBandSize w:val="1"/>
      <w:tblCellMar>
        <w:top w:w="0.0" w:type="dxa"/>
        <w:left w:w="108.0" w:type="dxa"/>
        <w:bottom w:w="0.0" w:type="dxa"/>
        <w:right w:w="108.0" w:type="dxa"/>
      </w:tblCellMar>
    </w:tblPr>
  </w:style>
  <w:style w:type="table" w:styleId="Table79">
    <w:basedOn w:val="TableNormal"/>
    <w:tblPr>
      <w:tblStyleRowBandSize w:val="1"/>
      <w:tblStyleColBandSize w:val="1"/>
      <w:tblCellMar>
        <w:top w:w="0.0" w:type="dxa"/>
        <w:left w:w="108.0" w:type="dxa"/>
        <w:bottom w:w="0.0" w:type="dxa"/>
        <w:right w:w="108.0" w:type="dxa"/>
      </w:tblCellMar>
    </w:tblPr>
  </w:style>
  <w:style w:type="table" w:styleId="Table80">
    <w:basedOn w:val="TableNormal"/>
    <w:tblPr>
      <w:tblStyleRowBandSize w:val="1"/>
      <w:tblStyleColBandSize w:val="1"/>
      <w:tblCellMar>
        <w:top w:w="0.0" w:type="dxa"/>
        <w:left w:w="108.0" w:type="dxa"/>
        <w:bottom w:w="0.0" w:type="dxa"/>
        <w:right w:w="108.0" w:type="dxa"/>
      </w:tblCellMar>
    </w:tblPr>
  </w:style>
  <w:style w:type="table" w:styleId="Table81">
    <w:basedOn w:val="TableNormal"/>
    <w:tblPr>
      <w:tblStyleRowBandSize w:val="1"/>
      <w:tblStyleColBandSize w:val="1"/>
      <w:tblCellMar>
        <w:top w:w="0.0" w:type="dxa"/>
        <w:left w:w="108.0" w:type="dxa"/>
        <w:bottom w:w="0.0" w:type="dxa"/>
        <w:right w:w="108.0" w:type="dxa"/>
      </w:tblCellMar>
    </w:tblPr>
  </w:style>
  <w:style w:type="table" w:styleId="Table82">
    <w:basedOn w:val="TableNormal"/>
    <w:tblPr>
      <w:tblStyleRowBandSize w:val="1"/>
      <w:tblStyleColBandSize w:val="1"/>
      <w:tblCellMar>
        <w:top w:w="0.0" w:type="dxa"/>
        <w:left w:w="108.0" w:type="dxa"/>
        <w:bottom w:w="0.0" w:type="dxa"/>
        <w:right w:w="108.0" w:type="dxa"/>
      </w:tblCellMar>
    </w:tblPr>
  </w:style>
  <w:style w:type="table" w:styleId="Table83">
    <w:basedOn w:val="TableNormal"/>
    <w:tblPr>
      <w:tblStyleRowBandSize w:val="1"/>
      <w:tblStyleColBandSize w:val="1"/>
      <w:tblCellMar>
        <w:top w:w="0.0" w:type="dxa"/>
        <w:left w:w="108.0" w:type="dxa"/>
        <w:bottom w:w="0.0" w:type="dxa"/>
        <w:right w:w="108.0" w:type="dxa"/>
      </w:tblCellMar>
    </w:tblPr>
  </w:style>
  <w:style w:type="table" w:styleId="Table84">
    <w:basedOn w:val="TableNormal"/>
    <w:tblPr>
      <w:tblStyleRowBandSize w:val="1"/>
      <w:tblStyleColBandSize w:val="1"/>
      <w:tblCellMar>
        <w:top w:w="0.0" w:type="dxa"/>
        <w:left w:w="108.0" w:type="dxa"/>
        <w:bottom w:w="0.0" w:type="dxa"/>
        <w:right w:w="108.0" w:type="dxa"/>
      </w:tblCellMar>
    </w:tblPr>
  </w:style>
  <w:style w:type="table" w:styleId="Table85">
    <w:basedOn w:val="TableNormal"/>
    <w:tblPr>
      <w:tblStyleRowBandSize w:val="1"/>
      <w:tblStyleColBandSize w:val="1"/>
      <w:tblCellMar>
        <w:top w:w="0.0" w:type="dxa"/>
        <w:left w:w="108.0" w:type="dxa"/>
        <w:bottom w:w="0.0" w:type="dxa"/>
        <w:right w:w="108.0" w:type="dxa"/>
      </w:tblCellMar>
    </w:tblPr>
  </w:style>
  <w:style w:type="table" w:styleId="Table86">
    <w:basedOn w:val="TableNormal"/>
    <w:tblPr>
      <w:tblStyleRowBandSize w:val="1"/>
      <w:tblStyleColBandSize w:val="1"/>
      <w:tblCellMar>
        <w:top w:w="0.0" w:type="dxa"/>
        <w:left w:w="108.0" w:type="dxa"/>
        <w:bottom w:w="0.0" w:type="dxa"/>
        <w:right w:w="108.0" w:type="dxa"/>
      </w:tblCellMar>
    </w:tblPr>
  </w:style>
  <w:style w:type="table" w:styleId="Table87">
    <w:basedOn w:val="TableNormal"/>
    <w:tblPr>
      <w:tblStyleRowBandSize w:val="1"/>
      <w:tblStyleColBandSize w:val="1"/>
      <w:tblCellMar>
        <w:top w:w="0.0" w:type="dxa"/>
        <w:left w:w="108.0" w:type="dxa"/>
        <w:bottom w:w="0.0" w:type="dxa"/>
        <w:right w:w="108.0" w:type="dxa"/>
      </w:tblCellMar>
    </w:tblPr>
  </w:style>
  <w:style w:type="table" w:styleId="Table88">
    <w:basedOn w:val="TableNormal"/>
    <w:tblPr>
      <w:tblStyleRowBandSize w:val="1"/>
      <w:tblStyleColBandSize w:val="1"/>
      <w:tblCellMar>
        <w:top w:w="0.0" w:type="dxa"/>
        <w:left w:w="108.0" w:type="dxa"/>
        <w:bottom w:w="0.0" w:type="dxa"/>
        <w:right w:w="108.0" w:type="dxa"/>
      </w:tblCellMar>
    </w:tblPr>
  </w:style>
  <w:style w:type="table" w:styleId="Table89">
    <w:basedOn w:val="TableNormal"/>
    <w:tblPr>
      <w:tblStyleRowBandSize w:val="1"/>
      <w:tblStyleColBandSize w:val="1"/>
      <w:tblCellMar>
        <w:top w:w="0.0" w:type="dxa"/>
        <w:left w:w="108.0" w:type="dxa"/>
        <w:bottom w:w="0.0" w:type="dxa"/>
        <w:right w:w="108.0" w:type="dxa"/>
      </w:tblCellMar>
    </w:tblPr>
  </w:style>
  <w:style w:type="table" w:styleId="Table90">
    <w:basedOn w:val="TableNormal"/>
    <w:tblPr>
      <w:tblStyleRowBandSize w:val="1"/>
      <w:tblStyleColBandSize w:val="1"/>
      <w:tblCellMar>
        <w:top w:w="0.0" w:type="dxa"/>
        <w:left w:w="108.0" w:type="dxa"/>
        <w:bottom w:w="0.0" w:type="dxa"/>
        <w:right w:w="108.0" w:type="dxa"/>
      </w:tblCellMar>
    </w:tblPr>
  </w:style>
  <w:style w:type="table" w:styleId="Table91">
    <w:basedOn w:val="TableNormal"/>
    <w:tblPr>
      <w:tblStyleRowBandSize w:val="1"/>
      <w:tblStyleColBandSize w:val="1"/>
      <w:tblCellMar>
        <w:top w:w="0.0" w:type="dxa"/>
        <w:left w:w="108.0" w:type="dxa"/>
        <w:bottom w:w="0.0" w:type="dxa"/>
        <w:right w:w="108.0" w:type="dxa"/>
      </w:tblCellMar>
    </w:tblPr>
  </w:style>
  <w:style w:type="table" w:styleId="Table92">
    <w:basedOn w:val="TableNormal"/>
    <w:tblPr>
      <w:tblStyleRowBandSize w:val="1"/>
      <w:tblStyleColBandSize w:val="1"/>
      <w:tblCellMar>
        <w:top w:w="0.0" w:type="dxa"/>
        <w:left w:w="108.0" w:type="dxa"/>
        <w:bottom w:w="0.0" w:type="dxa"/>
        <w:right w:w="108.0" w:type="dxa"/>
      </w:tblCellMar>
    </w:tblPr>
  </w:style>
  <w:style w:type="table" w:styleId="Table93">
    <w:basedOn w:val="TableNormal"/>
    <w:tblPr>
      <w:tblStyleRowBandSize w:val="1"/>
      <w:tblStyleColBandSize w:val="1"/>
      <w:tblCellMar>
        <w:top w:w="0.0" w:type="dxa"/>
        <w:left w:w="108.0" w:type="dxa"/>
        <w:bottom w:w="0.0" w:type="dxa"/>
        <w:right w:w="108.0" w:type="dxa"/>
      </w:tblCellMar>
    </w:tblPr>
  </w:style>
  <w:style w:type="table" w:styleId="Table94">
    <w:basedOn w:val="TableNormal"/>
    <w:tblPr>
      <w:tblStyleRowBandSize w:val="1"/>
      <w:tblStyleColBandSize w:val="1"/>
      <w:tblCellMar>
        <w:top w:w="0.0" w:type="dxa"/>
        <w:left w:w="108.0" w:type="dxa"/>
        <w:bottom w:w="0.0" w:type="dxa"/>
        <w:right w:w="108.0" w:type="dxa"/>
      </w:tblCellMar>
    </w:tblPr>
  </w:style>
  <w:style w:type="table" w:styleId="Table95">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96">
    <w:basedOn w:val="TableNormal"/>
    <w:tblPr>
      <w:tblStyleRowBandSize w:val="1"/>
      <w:tblStyleColBandSize w:val="1"/>
      <w:tblCellMar>
        <w:top w:w="0.0" w:type="dxa"/>
        <w:left w:w="10.0" w:type="dxa"/>
        <w:bottom w:w="0.0" w:type="dxa"/>
        <w:right w:w="10.0" w:type="dxa"/>
      </w:tblCellMar>
    </w:tblPr>
  </w:style>
  <w:style w:type="table" w:styleId="Table97">
    <w:basedOn w:val="TableNormal"/>
    <w:tblPr>
      <w:tblStyleRowBandSize w:val="1"/>
      <w:tblStyleColBandSize w:val="1"/>
      <w:tblCellMar>
        <w:top w:w="0.0" w:type="dxa"/>
        <w:left w:w="10.0" w:type="dxa"/>
        <w:bottom w:w="0.0" w:type="dxa"/>
        <w:right w:w="10.0" w:type="dxa"/>
      </w:tblCellMar>
    </w:tblPr>
  </w:style>
  <w:style w:type="table" w:styleId="Table98">
    <w:basedOn w:val="TableNormal"/>
    <w:tblPr>
      <w:tblStyleRowBandSize w:val="1"/>
      <w:tblStyleColBandSize w:val="1"/>
      <w:tblCellMar>
        <w:top w:w="0.0" w:type="dxa"/>
        <w:left w:w="10.0" w:type="dxa"/>
        <w:bottom w:w="0.0" w:type="dxa"/>
        <w:right w:w="10.0" w:type="dxa"/>
      </w:tblCellMar>
    </w:tblPr>
  </w:style>
  <w:style w:type="table" w:styleId="Table99">
    <w:basedOn w:val="TableNormal"/>
    <w:tblPr>
      <w:tblStyleRowBandSize w:val="1"/>
      <w:tblStyleColBandSize w:val="1"/>
      <w:tblCellMar>
        <w:top w:w="0.0" w:type="dxa"/>
        <w:left w:w="10.0" w:type="dxa"/>
        <w:bottom w:w="0.0" w:type="dxa"/>
        <w:right w:w="10.0" w:type="dxa"/>
      </w:tblCellMar>
    </w:tblPr>
  </w:style>
  <w:style w:type="table" w:styleId="Table100">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30.png"/><Relationship Id="rId20" Type="http://schemas.openxmlformats.org/officeDocument/2006/relationships/image" Target="media/image36.png"/><Relationship Id="rId42" Type="http://schemas.openxmlformats.org/officeDocument/2006/relationships/image" Target="media/image19.png"/><Relationship Id="rId41" Type="http://schemas.openxmlformats.org/officeDocument/2006/relationships/image" Target="media/image20.png"/><Relationship Id="rId22" Type="http://schemas.openxmlformats.org/officeDocument/2006/relationships/image" Target="media/image29.png"/><Relationship Id="rId44" Type="http://schemas.openxmlformats.org/officeDocument/2006/relationships/image" Target="media/image39.png"/><Relationship Id="rId21" Type="http://schemas.openxmlformats.org/officeDocument/2006/relationships/image" Target="media/image25.png"/><Relationship Id="rId43" Type="http://schemas.openxmlformats.org/officeDocument/2006/relationships/image" Target="media/image35.png"/><Relationship Id="rId24" Type="http://schemas.openxmlformats.org/officeDocument/2006/relationships/image" Target="media/image34.png"/><Relationship Id="rId46" Type="http://schemas.openxmlformats.org/officeDocument/2006/relationships/header" Target="header2.xml"/><Relationship Id="rId23" Type="http://schemas.openxmlformats.org/officeDocument/2006/relationships/image" Target="media/image37.png"/><Relationship Id="rId45" Type="http://schemas.openxmlformats.org/officeDocument/2006/relationships/image" Target="media/image2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26" Type="http://schemas.openxmlformats.org/officeDocument/2006/relationships/image" Target="media/image26.png"/><Relationship Id="rId48" Type="http://schemas.openxmlformats.org/officeDocument/2006/relationships/footer" Target="footer1.xml"/><Relationship Id="rId25" Type="http://schemas.openxmlformats.org/officeDocument/2006/relationships/image" Target="media/image31.png"/><Relationship Id="rId47" Type="http://schemas.openxmlformats.org/officeDocument/2006/relationships/header" Target="header1.xml"/><Relationship Id="rId28" Type="http://schemas.openxmlformats.org/officeDocument/2006/relationships/image" Target="media/image3.png"/><Relationship Id="rId27" Type="http://schemas.openxmlformats.org/officeDocument/2006/relationships/image" Target="media/image6.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7.png"/><Relationship Id="rId7" Type="http://schemas.openxmlformats.org/officeDocument/2006/relationships/image" Target="media/image33.png"/><Relationship Id="rId8" Type="http://schemas.openxmlformats.org/officeDocument/2006/relationships/image" Target="media/image23.png"/><Relationship Id="rId31" Type="http://schemas.openxmlformats.org/officeDocument/2006/relationships/image" Target="media/image38.png"/><Relationship Id="rId30" Type="http://schemas.openxmlformats.org/officeDocument/2006/relationships/image" Target="media/image8.png"/><Relationship Id="rId11" Type="http://schemas.openxmlformats.org/officeDocument/2006/relationships/image" Target="media/image2.png"/><Relationship Id="rId33" Type="http://schemas.openxmlformats.org/officeDocument/2006/relationships/image" Target="media/image10.png"/><Relationship Id="rId10" Type="http://schemas.openxmlformats.org/officeDocument/2006/relationships/image" Target="media/image4.png"/><Relationship Id="rId32" Type="http://schemas.openxmlformats.org/officeDocument/2006/relationships/image" Target="media/image18.png"/><Relationship Id="rId13" Type="http://schemas.openxmlformats.org/officeDocument/2006/relationships/image" Target="media/image21.png"/><Relationship Id="rId35" Type="http://schemas.openxmlformats.org/officeDocument/2006/relationships/image" Target="media/image7.png"/><Relationship Id="rId12" Type="http://schemas.openxmlformats.org/officeDocument/2006/relationships/image" Target="media/image1.png"/><Relationship Id="rId34" Type="http://schemas.openxmlformats.org/officeDocument/2006/relationships/image" Target="media/image11.png"/><Relationship Id="rId15" Type="http://schemas.openxmlformats.org/officeDocument/2006/relationships/image" Target="media/image15.png"/><Relationship Id="rId37" Type="http://schemas.openxmlformats.org/officeDocument/2006/relationships/image" Target="media/image13.png"/><Relationship Id="rId14" Type="http://schemas.openxmlformats.org/officeDocument/2006/relationships/image" Target="media/image9.png"/><Relationship Id="rId36" Type="http://schemas.openxmlformats.org/officeDocument/2006/relationships/image" Target="media/image32.png"/><Relationship Id="rId17" Type="http://schemas.openxmlformats.org/officeDocument/2006/relationships/image" Target="media/image14.png"/><Relationship Id="rId39" Type="http://schemas.openxmlformats.org/officeDocument/2006/relationships/image" Target="media/image12.png"/><Relationship Id="rId16" Type="http://schemas.openxmlformats.org/officeDocument/2006/relationships/image" Target="media/image28.png"/><Relationship Id="rId38" Type="http://schemas.openxmlformats.org/officeDocument/2006/relationships/image" Target="media/image24.png"/><Relationship Id="rId19" Type="http://schemas.openxmlformats.org/officeDocument/2006/relationships/image" Target="media/image17.png"/><Relationship Id="rId18"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pviveLlN1yjwTRIEgbSH154d7A==">CgMxLjA4AHIhMXFUYWJ1amllaGNETk05RVBzNTc3RXVzSnp6VzVDekg1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2023-05-29T10:55:00Z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ies>
</file>