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F7A10" w:rsidRPr="00D52D9F" w14:paraId="5A4D677B" w14:textId="77777777">
        <w:tc>
          <w:tcPr>
            <w:tcW w:w="0" w:type="auto"/>
          </w:tcPr>
          <w:p w14:paraId="06C54DFC" w14:textId="4B211521" w:rsidR="003F7A10" w:rsidRPr="00D52D9F" w:rsidRDefault="009918F5">
            <w:pPr>
              <w:pStyle w:val="divdocumentTitle"/>
              <w:rPr>
                <w:rFonts w:ascii="DIN Pro Regular" w:hAnsi="DIN Pro Regular" w:cs="DIN Pro Regular"/>
              </w:rPr>
            </w:pPr>
            <w:bookmarkStart w:id="0" w:name="_Hlk102558486"/>
            <w:r>
              <w:rPr>
                <w:rFonts w:ascii="DIN Pro Regular" w:hAnsi="DIN Pro Regular" w:cs="DIN Pro Regular"/>
              </w:rPr>
              <w:t>Lightning Spell</w:t>
            </w:r>
          </w:p>
        </w:tc>
      </w:tr>
    </w:tbl>
    <w:p w14:paraId="3EE1A07F" w14:textId="0A96E77A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0B608D">
        <w:rPr>
          <w:rFonts w:ascii="DIN Pro Regular" w:hAnsi="DIN Pro Regular" w:cs="DIN Pro Regular"/>
          <w:color w:val="000000"/>
        </w:rPr>
        <w:t xml:space="preserve">Lightning Spell </w:t>
      </w:r>
      <w:proofErr w:type="spellStart"/>
      <w:r w:rsidRPr="000B608D">
        <w:rPr>
          <w:rFonts w:ascii="DIN Pro Regular" w:hAnsi="DIN Pro Regular" w:cs="DIN Pro Regular"/>
          <w:color w:val="000000"/>
        </w:rPr>
        <w:t>este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0B608D">
        <w:rPr>
          <w:rFonts w:ascii="DIN Pro Regular" w:hAnsi="DIN Pro Regular" w:cs="DIN Pro Regular"/>
          <w:color w:val="000000"/>
        </w:rPr>
        <w:t>joc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video cu 5 role, </w:t>
      </w:r>
      <w:proofErr w:type="spellStart"/>
      <w:r w:rsidRPr="000B608D">
        <w:rPr>
          <w:rFonts w:ascii="DIN Pro Regular" w:hAnsi="DIN Pro Regular" w:cs="DIN Pro Regular"/>
          <w:color w:val="000000"/>
        </w:rPr>
        <w:t>în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0B608D">
        <w:rPr>
          <w:rFonts w:ascii="DIN Pro Regular" w:hAnsi="DIN Pro Regular" w:cs="DIN Pro Regular"/>
          <w:color w:val="000000"/>
        </w:rPr>
        <w:t>apare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simbolul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0B608D">
        <w:rPr>
          <w:rFonts w:ascii="DIN Pro Regular" w:hAnsi="DIN Pro Regular" w:cs="DIN Pro Regular"/>
          <w:color w:val="000000"/>
        </w:rPr>
        <w:t>ce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premiază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0B608D">
        <w:rPr>
          <w:rFonts w:ascii="DIN Pro Regular" w:hAnsi="DIN Pro Regular" w:cs="DIN Pro Regular"/>
          <w:color w:val="000000"/>
        </w:rPr>
        <w:t>runde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de Free Spins </w:t>
      </w:r>
      <w:proofErr w:type="spellStart"/>
      <w:r w:rsidRPr="000B608D">
        <w:rPr>
          <w:rFonts w:ascii="DIN Pro Regular" w:hAnsi="DIN Pro Regular" w:cs="DIN Pro Regular"/>
          <w:color w:val="000000"/>
        </w:rPr>
        <w:t>ce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conține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simbolul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Sticky Wild.</w:t>
      </w:r>
    </w:p>
    <w:p w14:paraId="70D7092B" w14:textId="66FBAD03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B608D">
        <w:rPr>
          <w:rFonts w:ascii="DIN Pro Regular" w:hAnsi="DIN Pro Regular" w:cs="DIN Pro Regular"/>
          <w:color w:val="000000"/>
        </w:rPr>
        <w:t>Jocul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are 10 </w:t>
      </w:r>
      <w:proofErr w:type="spellStart"/>
      <w:r w:rsidRPr="000B608D">
        <w:rPr>
          <w:rFonts w:ascii="DIN Pro Regular" w:hAnsi="DIN Pro Regular" w:cs="DIN Pro Regular"/>
          <w:color w:val="000000"/>
        </w:rPr>
        <w:t>linii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0B608D">
        <w:rPr>
          <w:rFonts w:ascii="DIN Pro Regular" w:hAnsi="DIN Pro Regular" w:cs="DIN Pro Regular"/>
          <w:color w:val="000000"/>
        </w:rPr>
        <w:t>plată</w:t>
      </w:r>
      <w:proofErr w:type="spellEnd"/>
      <w:r w:rsidRPr="000B608D">
        <w:rPr>
          <w:rFonts w:ascii="DIN Pro Regular" w:hAnsi="DIN Pro Regular" w:cs="DIN Pro Regular"/>
          <w:color w:val="000000"/>
        </w:rPr>
        <w:t>.</w:t>
      </w:r>
    </w:p>
    <w:p w14:paraId="04879915" w14:textId="727BC338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B608D">
        <w:rPr>
          <w:rFonts w:ascii="DIN Pro Regular" w:hAnsi="DIN Pro Regular" w:cs="DIN Pro Regular"/>
          <w:color w:val="000000"/>
        </w:rPr>
        <w:t>Câștigurile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0B608D">
        <w:rPr>
          <w:rFonts w:ascii="DIN Pro Regular" w:hAnsi="DIN Pro Regular" w:cs="DIN Pro Regular"/>
          <w:color w:val="000000"/>
        </w:rPr>
        <w:t>plătite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de la </w:t>
      </w:r>
      <w:proofErr w:type="spellStart"/>
      <w:r w:rsidRPr="000B608D">
        <w:rPr>
          <w:rFonts w:ascii="DIN Pro Regular" w:hAnsi="DIN Pro Regular" w:cs="DIN Pro Regular"/>
          <w:color w:val="000000"/>
        </w:rPr>
        <w:t>stânga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0B608D">
        <w:rPr>
          <w:rFonts w:ascii="DIN Pro Regular" w:hAnsi="DIN Pro Regular" w:cs="DIN Pro Regular"/>
          <w:color w:val="000000"/>
        </w:rPr>
        <w:t>dreapta</w:t>
      </w:r>
      <w:proofErr w:type="spellEnd"/>
      <w:r w:rsidRPr="000B608D">
        <w:rPr>
          <w:rFonts w:ascii="DIN Pro Regular" w:hAnsi="DIN Pro Regular" w:cs="DIN Pro Regular"/>
          <w:color w:val="000000"/>
        </w:rPr>
        <w:t>.</w:t>
      </w:r>
    </w:p>
    <w:p w14:paraId="610861D1" w14:textId="133E62CC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0B608D">
        <w:rPr>
          <w:rFonts w:ascii="DIN Pro Regular" w:hAnsi="DIN Pro Regular" w:cs="DIN Pro Regular"/>
          <w:color w:val="000000"/>
        </w:rPr>
        <w:t xml:space="preserve">Doar </w:t>
      </w:r>
      <w:proofErr w:type="spellStart"/>
      <w:r w:rsidRPr="000B608D">
        <w:rPr>
          <w:rFonts w:ascii="DIN Pro Regular" w:hAnsi="DIN Pro Regular" w:cs="DIN Pro Regular"/>
          <w:color w:val="000000"/>
        </w:rPr>
        <w:t>cel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mai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0B608D">
        <w:rPr>
          <w:rFonts w:ascii="DIN Pro Regular" w:hAnsi="DIN Pro Regular" w:cs="DIN Pro Regular"/>
          <w:color w:val="000000"/>
        </w:rPr>
        <w:t>câștig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este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plătit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pe o </w:t>
      </w:r>
      <w:proofErr w:type="spellStart"/>
      <w:r w:rsidRPr="000B608D">
        <w:rPr>
          <w:rFonts w:ascii="DIN Pro Regular" w:hAnsi="DIN Pro Regular" w:cs="DIN Pro Regular"/>
          <w:color w:val="000000"/>
        </w:rPr>
        <w:t>linie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0B608D">
        <w:rPr>
          <w:rFonts w:ascii="DIN Pro Regular" w:hAnsi="DIN Pro Regular" w:cs="DIN Pro Regular"/>
          <w:color w:val="000000"/>
        </w:rPr>
        <w:t>plată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activă</w:t>
      </w:r>
      <w:proofErr w:type="spellEnd"/>
      <w:r w:rsidRPr="000B608D">
        <w:rPr>
          <w:rFonts w:ascii="DIN Pro Regular" w:hAnsi="DIN Pro Regular" w:cs="DIN Pro Regular"/>
          <w:color w:val="000000"/>
        </w:rPr>
        <w:t>.</w:t>
      </w:r>
    </w:p>
    <w:p w14:paraId="199D68B1" w14:textId="21AD19BC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B608D">
        <w:rPr>
          <w:rFonts w:ascii="DIN Pro Regular" w:hAnsi="DIN Pro Regular" w:cs="DIN Pro Regular"/>
          <w:color w:val="000000"/>
        </w:rPr>
        <w:t>Câștigurile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0B608D">
        <w:rPr>
          <w:rFonts w:ascii="DIN Pro Regular" w:hAnsi="DIN Pro Regular" w:cs="DIN Pro Regular"/>
          <w:color w:val="000000"/>
        </w:rPr>
        <w:t>linia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0B608D">
        <w:rPr>
          <w:rFonts w:ascii="DIN Pro Regular" w:hAnsi="DIN Pro Regular" w:cs="DIN Pro Regular"/>
          <w:color w:val="000000"/>
        </w:rPr>
        <w:t>plată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0B608D">
        <w:rPr>
          <w:rFonts w:ascii="DIN Pro Regular" w:hAnsi="DIN Pro Regular" w:cs="DIN Pro Regular"/>
          <w:color w:val="000000"/>
        </w:rPr>
        <w:t>adăugate</w:t>
      </w:r>
      <w:proofErr w:type="spellEnd"/>
      <w:r w:rsidRPr="000B608D">
        <w:rPr>
          <w:rFonts w:ascii="DIN Pro Regular" w:hAnsi="DIN Pro Regular" w:cs="DIN Pro Regular"/>
          <w:color w:val="000000"/>
        </w:rPr>
        <w:t>.</w:t>
      </w:r>
    </w:p>
    <w:p w14:paraId="56591739" w14:textId="77777777" w:rsid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B608D">
        <w:rPr>
          <w:rFonts w:ascii="DIN Pro Regular" w:hAnsi="DIN Pro Regular" w:cs="DIN Pro Regular"/>
          <w:color w:val="000000"/>
        </w:rPr>
        <w:t>Combinațiile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câștigătoare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și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plățile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0B608D">
        <w:rPr>
          <w:rFonts w:ascii="DIN Pro Regular" w:hAnsi="DIN Pro Regular" w:cs="DIN Pro Regular"/>
          <w:color w:val="000000"/>
        </w:rPr>
        <w:t>făcute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0B608D">
        <w:rPr>
          <w:rFonts w:ascii="DIN Pro Regular" w:hAnsi="DIN Pro Regular" w:cs="DIN Pro Regular"/>
          <w:color w:val="000000"/>
        </w:rPr>
        <w:t>Tabelului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0B608D">
        <w:rPr>
          <w:rFonts w:ascii="DIN Pro Regular" w:hAnsi="DIN Pro Regular" w:cs="DIN Pro Regular"/>
          <w:color w:val="000000"/>
        </w:rPr>
        <w:t>plată</w:t>
      </w:r>
      <w:proofErr w:type="spellEnd"/>
      <w:r w:rsidRPr="000B608D">
        <w:rPr>
          <w:rFonts w:ascii="DIN Pro Regular" w:hAnsi="DIN Pro Regular" w:cs="DIN Pro Regular"/>
          <w:color w:val="000000"/>
        </w:rPr>
        <w:t>.</w:t>
      </w:r>
    </w:p>
    <w:p w14:paraId="47973395" w14:textId="77777777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B608D">
        <w:rPr>
          <w:rFonts w:ascii="DIN Pro Regular" w:hAnsi="DIN Pro Regular" w:cs="DIN Pro Regular"/>
          <w:color w:val="000000"/>
        </w:rPr>
        <w:t>Câștigul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maxim </w:t>
      </w:r>
      <w:proofErr w:type="spellStart"/>
      <w:r w:rsidRPr="000B608D">
        <w:rPr>
          <w:rFonts w:ascii="DIN Pro Regular" w:hAnsi="DIN Pro Regular" w:cs="DIN Pro Regular"/>
          <w:color w:val="000000"/>
        </w:rPr>
        <w:t>posibil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într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-o </w:t>
      </w:r>
      <w:proofErr w:type="spellStart"/>
      <w:r w:rsidRPr="000B608D">
        <w:rPr>
          <w:rFonts w:ascii="DIN Pro Regular" w:hAnsi="DIN Pro Regular" w:cs="DIN Pro Regular"/>
          <w:color w:val="000000"/>
        </w:rPr>
        <w:t>rundă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0B608D">
        <w:rPr>
          <w:rFonts w:ascii="DIN Pro Regular" w:hAnsi="DIN Pro Regular" w:cs="DIN Pro Regular"/>
          <w:color w:val="000000"/>
        </w:rPr>
        <w:t>joc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este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r w:rsidRPr="0002642B">
        <w:rPr>
          <w:rFonts w:ascii="DIN Pro Regular" w:hAnsi="DIN Pro Regular" w:cs="DIN Pro Regular"/>
          <w:b/>
          <w:bCs/>
          <w:color w:val="000000"/>
        </w:rPr>
        <w:t>[per operator].</w:t>
      </w:r>
    </w:p>
    <w:p w14:paraId="0EA2BE56" w14:textId="77777777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B608D">
        <w:rPr>
          <w:rFonts w:ascii="DIN Pro Regular" w:hAnsi="DIN Pro Regular" w:cs="DIN Pro Regular"/>
          <w:color w:val="000000"/>
        </w:rPr>
        <w:t>Funcționarea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defectuoasă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anulează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toate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plățile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și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B608D">
        <w:rPr>
          <w:rFonts w:ascii="DIN Pro Regular" w:hAnsi="DIN Pro Regular" w:cs="DIN Pro Regular"/>
          <w:color w:val="000000"/>
        </w:rPr>
        <w:t>jocurile</w:t>
      </w:r>
      <w:proofErr w:type="spellEnd"/>
      <w:r w:rsidRPr="000B608D">
        <w:rPr>
          <w:rFonts w:ascii="DIN Pro Regular" w:hAnsi="DIN Pro Regular" w:cs="DIN Pro Regular"/>
          <w:color w:val="000000"/>
        </w:rPr>
        <w:t>.</w:t>
      </w:r>
    </w:p>
    <w:p w14:paraId="2A276752" w14:textId="77777777" w:rsid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146CAF9A" w14:textId="6D8BE043" w:rsidR="000B608D" w:rsidRPr="0002642B" w:rsidRDefault="000B608D" w:rsidP="000B608D">
      <w:pPr>
        <w:pStyle w:val="p1"/>
        <w:spacing w:before="0"/>
        <w:rPr>
          <w:rFonts w:ascii="DIN Pro Regular" w:hAnsi="DIN Pro Regular" w:cs="DIN Pro Regular"/>
          <w:b/>
          <w:bCs/>
          <w:color w:val="000000"/>
        </w:rPr>
      </w:pPr>
      <w:r w:rsidRPr="0002642B">
        <w:rPr>
          <w:rFonts w:ascii="DIN Pro Regular" w:hAnsi="DIN Pro Regular" w:cs="DIN Pro Regular"/>
          <w:b/>
          <w:bCs/>
          <w:color w:val="000000"/>
        </w:rPr>
        <w:t>LIMITE DE JOC</w:t>
      </w:r>
    </w:p>
    <w:p w14:paraId="28996FED" w14:textId="77777777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2642B">
        <w:rPr>
          <w:rFonts w:ascii="DIN Pro Regular" w:hAnsi="DIN Pro Regular" w:cs="DIN Pro Regular"/>
          <w:b/>
          <w:bCs/>
          <w:color w:val="000000"/>
        </w:rPr>
        <w:t>Pariuri</w:t>
      </w:r>
      <w:proofErr w:type="spellEnd"/>
      <w:r w:rsidRPr="0002642B">
        <w:rPr>
          <w:rFonts w:ascii="DIN Pro Regular" w:hAnsi="DIN Pro Regular" w:cs="DIN Pro Regular"/>
          <w:b/>
          <w:b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b/>
          <w:bCs/>
          <w:color w:val="000000"/>
        </w:rPr>
        <w:t>permise</w:t>
      </w:r>
      <w:proofErr w:type="spellEnd"/>
      <w:r w:rsidRPr="0002642B">
        <w:rPr>
          <w:rFonts w:ascii="DIN Pro Regular" w:hAnsi="DIN Pro Regular" w:cs="DIN Pro Regular"/>
          <w:b/>
          <w:bCs/>
          <w:color w:val="000000"/>
        </w:rPr>
        <w:t>:</w:t>
      </w:r>
      <w:r w:rsidRPr="000B608D">
        <w:rPr>
          <w:rFonts w:ascii="DIN Pro Regular" w:hAnsi="DIN Pro Regular" w:cs="DIN Pro Regular"/>
          <w:color w:val="000000"/>
        </w:rPr>
        <w:t xml:space="preserve"> per operator</w:t>
      </w:r>
    </w:p>
    <w:p w14:paraId="03965E6A" w14:textId="77777777" w:rsidR="000B608D" w:rsidRPr="000B608D" w:rsidRDefault="000B608D" w:rsidP="000B608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2642B">
        <w:rPr>
          <w:rFonts w:ascii="DIN Pro Regular" w:hAnsi="DIN Pro Regular" w:cs="DIN Pro Regular"/>
          <w:b/>
          <w:bCs/>
          <w:color w:val="000000"/>
        </w:rPr>
        <w:t>Câștig</w:t>
      </w:r>
      <w:proofErr w:type="spellEnd"/>
      <w:r w:rsidRPr="0002642B">
        <w:rPr>
          <w:rFonts w:ascii="DIN Pro Regular" w:hAnsi="DIN Pro Regular" w:cs="DIN Pro Regular"/>
          <w:b/>
          <w:bCs/>
          <w:color w:val="000000"/>
        </w:rPr>
        <w:t xml:space="preserve"> maxim: </w:t>
      </w:r>
      <w:r w:rsidRPr="000B608D">
        <w:rPr>
          <w:rFonts w:ascii="DIN Pro Regular" w:hAnsi="DIN Pro Regular" w:cs="DIN Pro Regular"/>
          <w:color w:val="000000"/>
        </w:rPr>
        <w:t xml:space="preserve">per operator </w:t>
      </w:r>
    </w:p>
    <w:p w14:paraId="009159C9" w14:textId="7FF13BAF" w:rsidR="00E23E54" w:rsidRPr="00D52D9F" w:rsidRDefault="000B608D" w:rsidP="005E73C5">
      <w:pPr>
        <w:pStyle w:val="p1"/>
        <w:spacing w:before="0"/>
        <w:rPr>
          <w:rFonts w:ascii="DIN Pro Regular" w:hAnsi="DIN Pro Regular" w:cs="DIN Pro Regular"/>
        </w:rPr>
      </w:pPr>
      <w:proofErr w:type="spellStart"/>
      <w:r w:rsidRPr="0002642B">
        <w:rPr>
          <w:rFonts w:ascii="DIN Pro Regular" w:hAnsi="DIN Pro Regular" w:cs="DIN Pro Regular"/>
          <w:b/>
          <w:bCs/>
          <w:color w:val="000000"/>
        </w:rPr>
        <w:t>Plățile</w:t>
      </w:r>
      <w:proofErr w:type="spellEnd"/>
      <w:r w:rsidRPr="0002642B">
        <w:rPr>
          <w:rFonts w:ascii="DIN Pro Regular" w:hAnsi="DIN Pro Regular" w:cs="DIN Pro Regular"/>
          <w:b/>
          <w:bCs/>
          <w:color w:val="000000"/>
        </w:rPr>
        <w:t xml:space="preserve"> (media </w:t>
      </w:r>
      <w:proofErr w:type="spellStart"/>
      <w:r w:rsidRPr="0002642B">
        <w:rPr>
          <w:rFonts w:ascii="DIN Pro Regular" w:hAnsi="DIN Pro Regular" w:cs="DIN Pro Regular"/>
          <w:b/>
          <w:bCs/>
          <w:color w:val="000000"/>
        </w:rPr>
        <w:t>teoretică</w:t>
      </w:r>
      <w:proofErr w:type="spellEnd"/>
      <w:r w:rsidRPr="0002642B">
        <w:rPr>
          <w:rFonts w:ascii="DIN Pro Regular" w:hAnsi="DIN Pro Regular" w:cs="DIN Pro Regular"/>
          <w:b/>
          <w:bCs/>
          <w:color w:val="000000"/>
        </w:rPr>
        <w:t xml:space="preserve"> de </w:t>
      </w:r>
      <w:proofErr w:type="spellStart"/>
      <w:r w:rsidRPr="0002642B">
        <w:rPr>
          <w:rFonts w:ascii="DIN Pro Regular" w:hAnsi="DIN Pro Regular" w:cs="DIN Pro Regular"/>
          <w:b/>
          <w:bCs/>
          <w:color w:val="000000"/>
        </w:rPr>
        <w:t>returnare</w:t>
      </w:r>
      <w:proofErr w:type="spellEnd"/>
      <w:r w:rsidRPr="0002642B">
        <w:rPr>
          <w:rFonts w:ascii="DIN Pro Regular" w:hAnsi="DIN Pro Regular" w:cs="DIN Pro Regular"/>
          <w:b/>
          <w:bCs/>
          <w:color w:val="000000"/>
        </w:rPr>
        <w:t xml:space="preserve"> la </w:t>
      </w:r>
      <w:proofErr w:type="spellStart"/>
      <w:r w:rsidRPr="0002642B">
        <w:rPr>
          <w:rFonts w:ascii="DIN Pro Regular" w:hAnsi="DIN Pro Regular" w:cs="DIN Pro Regular"/>
          <w:b/>
          <w:bCs/>
          <w:color w:val="000000"/>
        </w:rPr>
        <w:t>jucător</w:t>
      </w:r>
      <w:proofErr w:type="spellEnd"/>
      <w:r w:rsidRPr="0002642B">
        <w:rPr>
          <w:rFonts w:ascii="DIN Pro Regular" w:hAnsi="DIN Pro Regular" w:cs="DIN Pro Regular"/>
          <w:b/>
          <w:bCs/>
          <w:color w:val="000000"/>
        </w:rPr>
        <w:t>):</w:t>
      </w:r>
      <w:r w:rsidRPr="000B608D">
        <w:rPr>
          <w:rFonts w:ascii="DIN Pro Regular" w:hAnsi="DIN Pro Regular" w:cs="DIN Pro Regular"/>
          <w:color w:val="000000"/>
        </w:rPr>
        <w:t xml:space="preserve"> </w:t>
      </w:r>
      <w:r w:rsidR="001A1A9B" w:rsidRPr="00907E2B">
        <w:rPr>
          <w:noProof/>
        </w:rPr>
        <w:t>95.04%</w:t>
      </w:r>
      <w:r w:rsidR="001A1A9B">
        <w:rPr>
          <w:noProof/>
        </w:rPr>
        <w:t xml:space="preserve"> </w:t>
      </w:r>
      <w:r w:rsidR="005E73C5" w:rsidRPr="005E73C5">
        <w:rPr>
          <w:rFonts w:ascii="DIN Pro Regular" w:hAnsi="DIN Pro Regular" w:cs="DIN Pro Regular"/>
          <w:color w:val="000000"/>
        </w:rPr>
        <w:t>(</w:t>
      </w:r>
      <w:proofErr w:type="spellStart"/>
      <w:r w:rsidR="005E73C5" w:rsidRPr="005E73C5">
        <w:rPr>
          <w:rFonts w:ascii="DIN Pro Regular" w:hAnsi="DIN Pro Regular" w:cs="DIN Pro Regular"/>
          <w:color w:val="000000"/>
        </w:rPr>
        <w:t>joc</w:t>
      </w:r>
      <w:proofErr w:type="spellEnd"/>
      <w:r w:rsidR="005E73C5" w:rsidRPr="005E73C5">
        <w:rPr>
          <w:rFonts w:ascii="DIN Pro Regular" w:hAnsi="DIN Pro Regular" w:cs="DIN Pro Regular"/>
          <w:color w:val="000000"/>
        </w:rPr>
        <w:t>) + 1% (</w:t>
      </w:r>
      <w:proofErr w:type="spellStart"/>
      <w:r w:rsidR="005E73C5" w:rsidRPr="005E73C5">
        <w:rPr>
          <w:rFonts w:ascii="DIN Pro Regular" w:hAnsi="DIN Pro Regular" w:cs="DIN Pro Regular"/>
          <w:color w:val="000000"/>
        </w:rPr>
        <w:t>Synot</w:t>
      </w:r>
      <w:proofErr w:type="spellEnd"/>
      <w:r w:rsidR="005E73C5" w:rsidRPr="005E73C5">
        <w:rPr>
          <w:rFonts w:ascii="DIN Pro Regular" w:hAnsi="DIN Pro Regular" w:cs="DIN Pro Regular"/>
          <w:color w:val="000000"/>
        </w:rPr>
        <w:t xml:space="preserve"> Progressive Bonus)</w:t>
      </w:r>
    </w:p>
    <w:p w14:paraId="4DBB249A" w14:textId="24639D96" w:rsidR="003F7A10" w:rsidRPr="00D52D9F" w:rsidRDefault="000D7312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7A8EB1B5" wp14:editId="61E8535D">
            <wp:extent cx="5943600" cy="3343275"/>
            <wp:effectExtent l="0" t="0" r="0" b="9525"/>
            <wp:docPr id="34" name="Picture 3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2BCD5" w14:textId="459C8A1F" w:rsidR="0002642B" w:rsidRPr="0002642B" w:rsidRDefault="0002642B" w:rsidP="0002642B">
      <w:pPr>
        <w:pStyle w:val="p1"/>
        <w:spacing w:before="0"/>
        <w:rPr>
          <w:rFonts w:ascii="DIN Pro Regular" w:hAnsi="DIN Pro Regular" w:cs="DIN Pro Regular"/>
          <w:i/>
          <w:iCs/>
          <w:color w:val="000000"/>
        </w:rPr>
      </w:pP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Panoul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pentru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Interfața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Jucătorului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(User Interface-UI)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este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localizat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în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partea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 xml:space="preserve"> de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jos</w:t>
      </w:r>
      <w:proofErr w:type="spellEnd"/>
      <w:r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gramStart"/>
      <w:r w:rsidRPr="0002642B">
        <w:rPr>
          <w:rFonts w:ascii="DIN Pro Regular" w:hAnsi="DIN Pro Regular" w:cs="DIN Pro Regular"/>
          <w:i/>
          <w:iCs/>
          <w:color w:val="000000"/>
        </w:rPr>
        <w:t>a</w:t>
      </w:r>
      <w:proofErr w:type="gramEnd"/>
      <w:r w:rsidRPr="0002642B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02642B">
        <w:rPr>
          <w:rFonts w:ascii="DIN Pro Regular" w:hAnsi="DIN Pro Regular" w:cs="DIN Pro Regular"/>
          <w:i/>
          <w:iCs/>
          <w:color w:val="000000"/>
        </w:rPr>
        <w:t>ecranului</w:t>
      </w:r>
      <w:proofErr w:type="spellEnd"/>
      <w:r w:rsidRPr="0002642B">
        <w:rPr>
          <w:rFonts w:ascii="DIN Pro Regular" w:hAnsi="DIN Pro Regular" w:cs="DIN Pro Regular"/>
          <w:i/>
          <w:iCs/>
          <w:color w:val="000000"/>
        </w:rPr>
        <w:t>.</w:t>
      </w:r>
    </w:p>
    <w:p w14:paraId="617B549C" w14:textId="77777777" w:rsidR="005C01DC" w:rsidRPr="00D52D9F" w:rsidRDefault="005C01DC" w:rsidP="005C01DC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5BA263E2" w14:textId="77777777" w:rsidR="009272FA" w:rsidRPr="00D52D9F" w:rsidRDefault="009272FA">
      <w:pPr>
        <w:rPr>
          <w:rStyle w:val="spansectionTitle"/>
          <w:rFonts w:ascii="DIN Pro Regular" w:hAnsi="DIN Pro Regular" w:cs="DIN Pro Regular"/>
        </w:rPr>
      </w:pPr>
      <w:r w:rsidRPr="00D52D9F">
        <w:rPr>
          <w:rStyle w:val="spansectionTitle"/>
          <w:rFonts w:ascii="DIN Pro Regular" w:hAnsi="DIN Pro Regular" w:cs="DIN Pro Regular"/>
        </w:rPr>
        <w:br w:type="page"/>
      </w:r>
    </w:p>
    <w:p w14:paraId="49ADEEF8" w14:textId="05F5E8E5" w:rsidR="0002642B" w:rsidRPr="0002642B" w:rsidRDefault="0002642B" w:rsidP="0002642B">
      <w:pPr>
        <w:pStyle w:val="p"/>
        <w:keepNext/>
        <w:rPr>
          <w:rStyle w:val="spansectionTitle"/>
          <w:rFonts w:ascii="DIN Pro Regular" w:hAnsi="DIN Pro Regular" w:cs="DIN Pro Regular"/>
        </w:rPr>
      </w:pPr>
      <w:proofErr w:type="spellStart"/>
      <w:r w:rsidRPr="0002642B">
        <w:rPr>
          <w:rStyle w:val="spansectionTitle"/>
          <w:rFonts w:ascii="DIN Pro Regular" w:hAnsi="DIN Pro Regular" w:cs="DIN Pro Regular"/>
        </w:rPr>
        <w:lastRenderedPageBreak/>
        <w:t>Linii</w:t>
      </w:r>
      <w:proofErr w:type="spellEnd"/>
      <w:r w:rsidRPr="0002642B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02642B">
        <w:rPr>
          <w:rStyle w:val="spansectionTitle"/>
          <w:rFonts w:ascii="DIN Pro Regular" w:hAnsi="DIN Pro Regular" w:cs="DIN Pro Regular"/>
        </w:rPr>
        <w:t>plată</w:t>
      </w:r>
      <w:proofErr w:type="spellEnd"/>
    </w:p>
    <w:p w14:paraId="386C5B7D" w14:textId="3EB53B3A" w:rsidR="0002642B" w:rsidRPr="000B608D" w:rsidRDefault="0002642B" w:rsidP="0002642B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0B608D">
        <w:rPr>
          <w:rFonts w:ascii="DIN Pro Regular" w:hAnsi="DIN Pro Regular" w:cs="DIN Pro Regular"/>
          <w:color w:val="000000"/>
        </w:rPr>
        <w:t>Jocul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are 10 </w:t>
      </w:r>
      <w:proofErr w:type="spellStart"/>
      <w:r w:rsidRPr="000B608D">
        <w:rPr>
          <w:rFonts w:ascii="DIN Pro Regular" w:hAnsi="DIN Pro Regular" w:cs="DIN Pro Regular"/>
          <w:color w:val="000000"/>
        </w:rPr>
        <w:t>linii</w:t>
      </w:r>
      <w:proofErr w:type="spellEnd"/>
      <w:r w:rsidRPr="000B608D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0B608D">
        <w:rPr>
          <w:rFonts w:ascii="DIN Pro Regular" w:hAnsi="DIN Pro Regular" w:cs="DIN Pro Regular"/>
          <w:color w:val="000000"/>
        </w:rPr>
        <w:t>plată</w:t>
      </w:r>
      <w:proofErr w:type="spellEnd"/>
      <w:r w:rsidRPr="000B608D">
        <w:rPr>
          <w:rFonts w:ascii="DIN Pro Regular" w:hAnsi="DIN Pro Regular" w:cs="DIN Pro Regular"/>
          <w:color w:val="000000"/>
        </w:rPr>
        <w:t>.</w:t>
      </w:r>
    </w:p>
    <w:p w14:paraId="4DDF06BB" w14:textId="77777777" w:rsidR="006C3593" w:rsidRPr="006C3593" w:rsidRDefault="006C3593" w:rsidP="006C3593">
      <w:pPr>
        <w:pStyle w:val="p1"/>
        <w:spacing w:before="0"/>
        <w:rPr>
          <w:rStyle w:val="spansectionTitle"/>
        </w:rPr>
      </w:pPr>
    </w:p>
    <w:tbl>
      <w:tblPr>
        <w:tblStyle w:val="TableGrid"/>
        <w:tblW w:w="20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0"/>
        <w:gridCol w:w="6432"/>
        <w:gridCol w:w="6896"/>
      </w:tblGrid>
      <w:tr w:rsidR="003B674F" w:rsidRPr="00131304" w14:paraId="5EB0CD1D" w14:textId="77777777" w:rsidTr="00097CB6">
        <w:trPr>
          <w:trHeight w:val="1728"/>
        </w:trPr>
        <w:tc>
          <w:tcPr>
            <w:tcW w:w="6746" w:type="dxa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50"/>
              <w:gridCol w:w="1336"/>
              <w:gridCol w:w="1336"/>
              <w:gridCol w:w="1336"/>
              <w:gridCol w:w="1336"/>
            </w:tblGrid>
            <w:tr w:rsidR="003B674F" w:rsidRPr="00FB38B6" w14:paraId="3E2D8A5B" w14:textId="77777777" w:rsidTr="00097CB6">
              <w:trPr>
                <w:jc w:val="center"/>
              </w:trPr>
              <w:tc>
                <w:tcPr>
                  <w:tcW w:w="1696" w:type="dxa"/>
                </w:tcPr>
                <w:tbl>
                  <w:tblPr>
                    <w:tblStyle w:val="TableGrid"/>
                    <w:tblW w:w="1124" w:type="dxa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36"/>
                  </w:tblGrid>
                  <w:tr w:rsidR="003B674F" w:rsidRPr="00FB38B6" w14:paraId="48454A09" w14:textId="77777777" w:rsidTr="003B674F">
                    <w:trPr>
                      <w:trHeight w:hRule="exact" w:val="284"/>
                    </w:trPr>
                    <w:tc>
                      <w:tcPr>
                        <w:tcW w:w="222" w:type="dxa"/>
                      </w:tcPr>
                      <w:p w14:paraId="66FACDB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  <w:bookmarkStart w:id="1" w:name="_Hlk92268574"/>
                      </w:p>
                    </w:tc>
                    <w:tc>
                      <w:tcPr>
                        <w:tcW w:w="222" w:type="dxa"/>
                      </w:tcPr>
                      <w:p w14:paraId="3EB309F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14:paraId="75917DA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14:paraId="698E495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A1123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4514A783" w14:textId="77777777" w:rsidTr="003B674F">
                    <w:trPr>
                      <w:trHeight w:hRule="exact" w:val="284"/>
                    </w:trPr>
                    <w:tc>
                      <w:tcPr>
                        <w:tcW w:w="222" w:type="dxa"/>
                        <w:shd w:val="clear" w:color="auto" w:fill="7F7F7F" w:themeFill="text1" w:themeFillTint="80"/>
                      </w:tcPr>
                      <w:p w14:paraId="253604A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  <w:shd w:val="clear" w:color="auto" w:fill="7F7F7F" w:themeFill="text1" w:themeFillTint="80"/>
                      </w:tcPr>
                      <w:p w14:paraId="245C414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  <w:shd w:val="clear" w:color="auto" w:fill="7F7F7F" w:themeFill="text1" w:themeFillTint="80"/>
                      </w:tcPr>
                      <w:p w14:paraId="0241CBE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  <w:shd w:val="clear" w:color="auto" w:fill="7F7F7F" w:themeFill="text1" w:themeFillTint="80"/>
                      </w:tcPr>
                      <w:p w14:paraId="3138988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36" w:type="dxa"/>
                        <w:shd w:val="clear" w:color="auto" w:fill="7F7F7F" w:themeFill="text1" w:themeFillTint="80"/>
                      </w:tcPr>
                      <w:p w14:paraId="6340B96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237CC205" w14:textId="77777777" w:rsidTr="003B674F">
                    <w:trPr>
                      <w:trHeight w:hRule="exact" w:val="284"/>
                    </w:trPr>
                    <w:tc>
                      <w:tcPr>
                        <w:tcW w:w="222" w:type="dxa"/>
                      </w:tcPr>
                      <w:p w14:paraId="446B2E4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14:paraId="5EDBEE0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14:paraId="36485DC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22" w:type="dxa"/>
                      </w:tcPr>
                      <w:p w14:paraId="1141D10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4FD464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042BF936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1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2C47D21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604335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A33006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1A2464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96FF99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7C7459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0065DEE3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0701305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3A8027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F72B9E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F52179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B5F41A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6EFC09E2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5F2467A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2AA676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E4E104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3D2FAD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FEDC06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56141FB5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2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12C88040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5D113F4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9B5E03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1683C4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6DD71F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86917F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7FE3B289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30ECC8D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6E2367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F50B3A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608AC2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5C19E5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57C51D4D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D45308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264519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D9AC27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522C99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29D4DF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4001F6A1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3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01A7CCB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65F484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0653BD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6B6663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E7C89D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AC12E4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6A7C1998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5332476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AE9CAC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614188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BFD67F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389D9F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454C2CE2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35EECAE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4EA4B2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B528F4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94E9A4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780DA8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1662AAA7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4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77D257C6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6239864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3E077A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55B2E2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606DBB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0271EB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559ADCAF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5B7E4C7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747DA3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A8BC5F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F36D8A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622F19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39BA439F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111139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728946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AD19DB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69B4F5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F40885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39C10D71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5</w:t>
                  </w:r>
                </w:p>
              </w:tc>
            </w:tr>
            <w:tr w:rsidR="003B674F" w:rsidRPr="00FB38B6" w14:paraId="3E03695F" w14:textId="77777777" w:rsidTr="00097CB6">
              <w:trPr>
                <w:jc w:val="center"/>
              </w:trPr>
              <w:tc>
                <w:tcPr>
                  <w:tcW w:w="1696" w:type="dxa"/>
                </w:tcPr>
                <w:p w14:paraId="7421AAE2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4AA59A89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4E264C1D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2E42E647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5789014A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3B674F" w:rsidRPr="00FB38B6" w14:paraId="49314EAF" w14:textId="77777777" w:rsidTr="00097CB6">
              <w:trPr>
                <w:jc w:val="center"/>
              </w:trPr>
              <w:tc>
                <w:tcPr>
                  <w:tcW w:w="1696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4"/>
                    <w:gridCol w:w="225"/>
                    <w:gridCol w:w="225"/>
                    <w:gridCol w:w="225"/>
                    <w:gridCol w:w="225"/>
                  </w:tblGrid>
                  <w:tr w:rsidR="003B674F" w:rsidRPr="00FB38B6" w14:paraId="1F51E84F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23EE342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453C9C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D70E30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EC2A0E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BA335C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491EB6A4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449E53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1EAF92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E65DB6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4A011F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BDEB05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66DC4349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3A5199A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78080F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7E09A1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E85133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23F062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2B0E330B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6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773C2EAE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5AC8F99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B1B484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0B1B24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C1019E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0BE151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4937D920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AD7B7C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0B3379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667BEC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50F5B0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923B08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33A31851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7E916F4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C67AC2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044EDA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F5EC99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2683AC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12E8AE3A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7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2896D5E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03708F8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03F318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35C72D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CAF928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69523C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3AAE5BF3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2D35893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9DDC33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B96223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9AA812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D29765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04020EBF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E0A397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94C63C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29D7ED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F1725E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61663D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5DFC79B8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8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21012279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9D67AD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4341CC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E416D8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F14203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225036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7F759F0A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4394467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A5EFF4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974BA7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E220F0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BA6F79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625E5A38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5E63499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20A91D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A8A1EE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FD155E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CDA00D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58B7FFB1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9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0B220CE3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25D911F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393742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ADB7E7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190737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DA9EE2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585CD887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3455153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F1BB40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4D62A3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71F3AC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41DDAB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0EDDE8AC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CEB8D6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39CAAD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C53E9A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A369D6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C406E8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03BE2CAA" w14:textId="77777777" w:rsidR="003B674F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10</w:t>
                  </w:r>
                </w:p>
                <w:p w14:paraId="7233D2F7" w14:textId="15DE1451" w:rsidR="004C0590" w:rsidRPr="00FB38B6" w:rsidRDefault="004C0590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4CEDAC9" w14:textId="562BBCE7" w:rsidR="003B674F" w:rsidRPr="00131304" w:rsidRDefault="003B674F" w:rsidP="00097CB6">
            <w:pPr>
              <w:jc w:val="center"/>
              <w:rPr>
                <w:rFonts w:ascii="DIN Pro Regular" w:hAnsi="DIN Pro Regular" w:cs="DIN Pro Regular"/>
              </w:rPr>
            </w:pPr>
          </w:p>
        </w:tc>
        <w:tc>
          <w:tcPr>
            <w:tcW w:w="6746" w:type="dxa"/>
          </w:tcPr>
          <w:p w14:paraId="0895BDBD" w14:textId="56B2993F" w:rsidR="003B674F" w:rsidRPr="00131304" w:rsidRDefault="003B674F" w:rsidP="00097CB6">
            <w:pPr>
              <w:jc w:val="center"/>
              <w:rPr>
                <w:rFonts w:ascii="DIN Pro Regular" w:hAnsi="DIN Pro Regular" w:cs="DIN Pro Regular"/>
              </w:rPr>
            </w:pPr>
          </w:p>
        </w:tc>
        <w:tc>
          <w:tcPr>
            <w:tcW w:w="6746" w:type="dxa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1336"/>
              <w:gridCol w:w="1336"/>
              <w:gridCol w:w="1336"/>
              <w:gridCol w:w="1336"/>
            </w:tblGrid>
            <w:tr w:rsidR="003B674F" w:rsidRPr="00FB38B6" w14:paraId="36693087" w14:textId="77777777" w:rsidTr="00112BD8">
              <w:trPr>
                <w:jc w:val="center"/>
              </w:trPr>
              <w:tc>
                <w:tcPr>
                  <w:tcW w:w="1696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6A073B05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0B2A3CA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E65211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8B2599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D23327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A5500A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22602F66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27010A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03C78D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AF5A31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C7E2C9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F80FC6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2A417581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5F071B1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EA6522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DAAD9D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E73087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E19438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2C45A451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1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1983938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6BD71B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CC085D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0DAAB4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FEA4C9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A8814F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4BD2BA6C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07D7E0C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FD6038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0536EA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BC9A1B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14DAC2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1E120ACD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6E46A21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6C62D6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BC9378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1638E0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34CA2E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35352B9F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2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0AF1224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53D741B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401B46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07169A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9EE9D3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211D1E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2913649B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1757CCE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E5C0A3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BFFB89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C595AF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B027A1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2C7A40CD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8075F7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DE5DA7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5FB656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86D9CE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028E8D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6914BC21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3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0D514436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B823F0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EB84E0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F971B2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2F92CC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C380CD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1BECD118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01B296C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B4EE48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CA1C42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4EF8E2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52D0A3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1D5B6E03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671E50A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108BC5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72ED6E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AF7790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2EB710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57982E7A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4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6F3A4399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043BD07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5B85BE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CA9EF5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E4F378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011A02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640D2EDF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2940246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CC1DCA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43A22C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555ADD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2FA369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11A33F5A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8CC100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790CA4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8AC8319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D2E1B3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CD7E61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3EC2133F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5</w:t>
                  </w:r>
                </w:p>
              </w:tc>
            </w:tr>
            <w:tr w:rsidR="003B674F" w:rsidRPr="00FB38B6" w14:paraId="54225137" w14:textId="77777777" w:rsidTr="00112BD8">
              <w:trPr>
                <w:jc w:val="center"/>
              </w:trPr>
              <w:tc>
                <w:tcPr>
                  <w:tcW w:w="1696" w:type="dxa"/>
                </w:tcPr>
                <w:p w14:paraId="7C77804F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0F824BAA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149D8111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796D2783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1701" w:type="dxa"/>
                </w:tcPr>
                <w:p w14:paraId="6B91D196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3B674F" w:rsidRPr="00FB38B6" w14:paraId="4F2E73C3" w14:textId="77777777" w:rsidTr="00112BD8">
              <w:trPr>
                <w:jc w:val="center"/>
              </w:trPr>
              <w:tc>
                <w:tcPr>
                  <w:tcW w:w="1696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1AFEDD33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4392903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8B32A4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C6ABF2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633828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1231C3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24C8C3EE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E78B83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8408CF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F6BEDC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A8D477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8FBF3E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3DCD13D9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4511413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20017A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898236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F92258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4B70F2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7F7F4D03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6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4B70FF7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51BA5C7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57AC63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212ABD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156D66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B6D21D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6CD4D042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DEC43A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BED58F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B7A745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3CCFB9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9DC206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0ADB6368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3B466BF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7A7A8B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5FF1AE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6B7641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4876FD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1D813279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7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7D1D1B8A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007A0D7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5629EC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373679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D59922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0489F8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38ECC6E1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60B675F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2D9790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7C05B12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169FF5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A7440F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1B7D65B0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E967CC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1E3EC73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96DAE3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FC0A1D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C0E4BC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34B2CF5B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8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5C5ED26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4AC9954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2716A2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4019F4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0D48231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377CB7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565C6DF6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55279EE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C06C992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B6FC9D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A9F3B3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9AF54FD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579F1BAD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32F3608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DCB76BC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4196D3A7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24280D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5C558368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0DF58F19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9</w:t>
                  </w:r>
                </w:p>
              </w:tc>
              <w:tc>
                <w:tcPr>
                  <w:tcW w:w="1701" w:type="dxa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222"/>
                    <w:gridCol w:w="222"/>
                    <w:gridCol w:w="222"/>
                    <w:gridCol w:w="222"/>
                  </w:tblGrid>
                  <w:tr w:rsidR="003B674F" w:rsidRPr="00FB38B6" w14:paraId="47BE78B6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</w:tcPr>
                      <w:p w14:paraId="207F5DFE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51459DAF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6BF1631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BC34AE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2E1DC94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6F2885E5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auto"/>
                      </w:tcPr>
                      <w:p w14:paraId="7129BD80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957BA1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658B792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32B36A64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28055206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  <w:tr w:rsidR="003B674F" w:rsidRPr="00FB38B6" w14:paraId="130FB4B8" w14:textId="77777777" w:rsidTr="00FB3EEA">
                    <w:trPr>
                      <w:trHeight w:hRule="exact" w:val="284"/>
                    </w:trPr>
                    <w:tc>
                      <w:tcPr>
                        <w:tcW w:w="284" w:type="dxa"/>
                        <w:shd w:val="clear" w:color="auto" w:fill="7F7F7F" w:themeFill="text1" w:themeFillTint="80"/>
                      </w:tcPr>
                      <w:p w14:paraId="00A59A9B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C28DBE3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76887A6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6CCD2FEA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16B40425" w14:textId="77777777" w:rsidR="003B674F" w:rsidRPr="00FB38B6" w:rsidRDefault="003B674F" w:rsidP="00097CB6">
                        <w:pPr>
                          <w:jc w:val="center"/>
                          <w:rPr>
                            <w:rFonts w:ascii="DIN Pro Regular" w:hAnsi="DIN Pro Regular" w:cs="DIN Pro Regular"/>
                          </w:rPr>
                        </w:pPr>
                      </w:p>
                    </w:tc>
                  </w:tr>
                </w:tbl>
                <w:p w14:paraId="5C94AFF0" w14:textId="77777777" w:rsidR="003B674F" w:rsidRPr="00FB38B6" w:rsidRDefault="003B674F" w:rsidP="00097CB6">
                  <w:pPr>
                    <w:jc w:val="center"/>
                    <w:rPr>
                      <w:rFonts w:ascii="DIN Pro Regular" w:hAnsi="DIN Pro Regular" w:cs="DIN Pro Regular"/>
                    </w:rPr>
                  </w:pPr>
                  <w:r w:rsidRPr="00FB38B6">
                    <w:rPr>
                      <w:rFonts w:ascii="DIN Pro Regular" w:hAnsi="DIN Pro Regular" w:cs="DIN Pro Regular"/>
                    </w:rPr>
                    <w:t>10</w:t>
                  </w:r>
                </w:p>
              </w:tc>
            </w:tr>
          </w:tbl>
          <w:p w14:paraId="335F00DC" w14:textId="4C343D8E" w:rsidR="003B674F" w:rsidRPr="00131304" w:rsidRDefault="003B674F" w:rsidP="00097CB6">
            <w:pPr>
              <w:jc w:val="center"/>
              <w:rPr>
                <w:rFonts w:ascii="DIN Pro Regular" w:hAnsi="DIN Pro Regular" w:cs="DIN Pro Regular"/>
              </w:rPr>
            </w:pPr>
          </w:p>
        </w:tc>
      </w:tr>
    </w:tbl>
    <w:p w14:paraId="6CE6D18D" w14:textId="5F0767A0" w:rsidR="005D750B" w:rsidRPr="005D750B" w:rsidRDefault="00D5499A" w:rsidP="005D750B">
      <w:pPr>
        <w:pStyle w:val="p"/>
        <w:keepNext/>
        <w:rPr>
          <w:rFonts w:ascii="DIN Pro Regular" w:hAnsi="DIN Pro Regular" w:cs="DIN Pro Regular"/>
        </w:rPr>
      </w:pPr>
      <w:bookmarkStart w:id="2" w:name="_Hlk102559898"/>
      <w:bookmarkStart w:id="3" w:name="_Hlk102558583"/>
      <w:bookmarkEnd w:id="1"/>
      <w:proofErr w:type="spellStart"/>
      <w:r w:rsidRPr="00D52D9F">
        <w:rPr>
          <w:rStyle w:val="spansectionTitle"/>
          <w:rFonts w:ascii="DIN Pro Regular" w:hAnsi="DIN Pro Regular" w:cs="DIN Pro Regular"/>
        </w:rPr>
        <w:t>S</w:t>
      </w:r>
      <w:r w:rsidR="00DB51D5">
        <w:rPr>
          <w:rStyle w:val="spansectionTitle"/>
          <w:rFonts w:ascii="DIN Pro Regular" w:hAnsi="DIN Pro Regular" w:cs="DIN Pro Regular"/>
        </w:rPr>
        <w:t>i</w:t>
      </w:r>
      <w:r w:rsidR="002B21AC" w:rsidRPr="00D52D9F">
        <w:rPr>
          <w:rStyle w:val="spansectionTitle"/>
          <w:rFonts w:ascii="DIN Pro Regular" w:hAnsi="DIN Pro Regular" w:cs="DIN Pro Regular"/>
        </w:rPr>
        <w:t>mbol</w:t>
      </w:r>
      <w:bookmarkStart w:id="4" w:name="_Hlk102558907"/>
      <w:r w:rsidR="00697D39">
        <w:rPr>
          <w:rStyle w:val="spansectionTitle"/>
          <w:rFonts w:ascii="DIN Pro Regular" w:hAnsi="DIN Pro Regular" w:cs="DIN Pro Regular"/>
        </w:rPr>
        <w:t>ul</w:t>
      </w:r>
      <w:proofErr w:type="spellEnd"/>
      <w:r w:rsidR="00697D39">
        <w:rPr>
          <w:rStyle w:val="spansectionTitle"/>
          <w:rFonts w:ascii="DIN Pro Regular" w:hAnsi="DIN Pro Regular" w:cs="DIN Pro Regular"/>
        </w:rPr>
        <w:t xml:space="preserve"> Wild</w:t>
      </w:r>
    </w:p>
    <w:tbl>
      <w:tblPr>
        <w:tblW w:w="4423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0"/>
        <w:gridCol w:w="2160"/>
      </w:tblGrid>
      <w:tr w:rsidR="003B674F" w:rsidRPr="00D52D9F" w14:paraId="76E3B647" w14:textId="77777777" w:rsidTr="000B608D">
        <w:tc>
          <w:tcPr>
            <w:tcW w:w="612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22FD6F9" w14:textId="19420423" w:rsidR="003B674F" w:rsidRPr="00D52D9F" w:rsidRDefault="000B608D" w:rsidP="005D750B">
            <w:pPr>
              <w:pStyle w:val="td1"/>
              <w:ind w:right="-45"/>
              <w:rPr>
                <w:rFonts w:ascii="DIN Pro Regular" w:hAnsi="DIN Pro Regular" w:cs="DIN Pro Regular"/>
              </w:rPr>
            </w:pPr>
            <w:r w:rsidRPr="001C5E6F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4A57A20" wp14:editId="4C1AD633">
                  <wp:simplePos x="0" y="0"/>
                  <wp:positionH relativeFrom="column">
                    <wp:posOffset>4133</wp:posOffset>
                  </wp:positionH>
                  <wp:positionV relativeFrom="paragraph">
                    <wp:posOffset>563</wp:posOffset>
                  </wp:positionV>
                  <wp:extent cx="731520" cy="731520"/>
                  <wp:effectExtent l="0" t="0" r="0" b="0"/>
                  <wp:wrapSquare wrapText="bothSides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Înlocuiește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toate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exceptând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Bonus.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525D185" w14:textId="03EF00CE" w:rsidR="003B674F" w:rsidRDefault="003B674F" w:rsidP="005D750B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</w:p>
        </w:tc>
      </w:tr>
    </w:tbl>
    <w:p w14:paraId="111CBB25" w14:textId="77777777" w:rsidR="005D750B" w:rsidRDefault="005D750B" w:rsidP="00122225">
      <w:pPr>
        <w:rPr>
          <w:sz w:val="24"/>
          <w:szCs w:val="24"/>
        </w:rPr>
      </w:pPr>
    </w:p>
    <w:bookmarkEnd w:id="4"/>
    <w:p w14:paraId="21ED3D31" w14:textId="2635F084" w:rsidR="003F7A10" w:rsidRPr="00D52D9F" w:rsidRDefault="007141CC">
      <w:pPr>
        <w:pStyle w:val="p"/>
        <w:rPr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t>Free Spin</w:t>
      </w:r>
      <w:r w:rsidR="00CA58E8">
        <w:rPr>
          <w:rStyle w:val="spansectionTitle"/>
          <w:rFonts w:ascii="DIN Pro Regular" w:hAnsi="DIN Pro Regular" w:cs="DIN Pro Regular"/>
        </w:rPr>
        <w:t>-</w:t>
      </w:r>
      <w:proofErr w:type="spellStart"/>
      <w:r w:rsidR="00CA58E8">
        <w:rPr>
          <w:rStyle w:val="spansectionTitle"/>
          <w:rFonts w:ascii="DIN Pro Regular" w:hAnsi="DIN Pro Regular" w:cs="DIN Pro Regular"/>
        </w:rPr>
        <w:t>uri</w:t>
      </w:r>
      <w:proofErr w:type="spellEnd"/>
    </w:p>
    <w:bookmarkEnd w:id="2"/>
    <w:bookmarkEnd w:id="3"/>
    <w:p w14:paraId="7775EA9E" w14:textId="272F99C4" w:rsidR="000B608D" w:rsidRPr="00DB51D5" w:rsidRDefault="000B608D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Când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3 </w:t>
      </w:r>
      <w:proofErr w:type="spellStart"/>
      <w:r w:rsidRPr="00DB51D5">
        <w:rPr>
          <w:rFonts w:ascii="DIN Pro Regular" w:hAnsi="DIN Pro Regular" w:cs="DIN Pro Regular"/>
          <w:color w:val="000000"/>
        </w:rPr>
        <w:t>sau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mai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multe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simboluri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Bonus apar </w:t>
      </w:r>
      <w:proofErr w:type="spellStart"/>
      <w:r w:rsidRPr="00DB51D5">
        <w:rPr>
          <w:rFonts w:ascii="DIN Pro Regular" w:hAnsi="DIN Pro Regular" w:cs="DIN Pro Regular"/>
          <w:color w:val="000000"/>
        </w:rPr>
        <w:t>oriunde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pe role, </w:t>
      </w:r>
      <w:proofErr w:type="spellStart"/>
      <w:r w:rsidRPr="00DB51D5">
        <w:rPr>
          <w:rFonts w:ascii="DIN Pro Regular" w:hAnsi="DIN Pro Regular" w:cs="DIN Pro Regular"/>
          <w:color w:val="000000"/>
        </w:rPr>
        <w:t>atunci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jucătorul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este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premiat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cu Free Spins, </w:t>
      </w: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funcție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DB51D5">
        <w:rPr>
          <w:rFonts w:ascii="DIN Pro Regular" w:hAnsi="DIN Pro Regular" w:cs="DIN Pro Regular"/>
          <w:color w:val="000000"/>
        </w:rPr>
        <w:t>tabelul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plăți</w:t>
      </w:r>
      <w:proofErr w:type="spellEnd"/>
      <w:r w:rsidRPr="00DB51D5">
        <w:rPr>
          <w:rFonts w:ascii="DIN Pro Regular" w:hAnsi="DIN Pro Regular" w:cs="DIN Pro Regular"/>
          <w:color w:val="000000"/>
        </w:rPr>
        <w:t>.</w:t>
      </w:r>
    </w:p>
    <w:p w14:paraId="01B6A544" w14:textId="189B2931" w:rsidR="000B608D" w:rsidRPr="00DB51D5" w:rsidRDefault="000B608D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DB51D5">
        <w:rPr>
          <w:rFonts w:ascii="DIN Pro Regular" w:hAnsi="DIN Pro Regular" w:cs="DIN Pro Regular"/>
          <w:color w:val="000000"/>
        </w:rPr>
        <w:t xml:space="preserve">La </w:t>
      </w:r>
      <w:proofErr w:type="spellStart"/>
      <w:r w:rsidRPr="00DB51D5">
        <w:rPr>
          <w:rFonts w:ascii="DIN Pro Regular" w:hAnsi="DIN Pro Regular" w:cs="DIN Pro Regular"/>
          <w:color w:val="000000"/>
        </w:rPr>
        <w:t>începutul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DB51D5">
        <w:rPr>
          <w:rFonts w:ascii="DIN Pro Regular" w:hAnsi="DIN Pro Regular" w:cs="DIN Pro Regular"/>
          <w:color w:val="000000"/>
        </w:rPr>
        <w:t>urilor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DB51D5">
        <w:rPr>
          <w:rFonts w:ascii="DIN Pro Regular" w:hAnsi="DIN Pro Regular" w:cs="DIN Pro Regular"/>
          <w:color w:val="000000"/>
        </w:rPr>
        <w:t>simbolul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Bonus care a </w:t>
      </w:r>
      <w:proofErr w:type="spellStart"/>
      <w:r w:rsidRPr="00DB51D5">
        <w:rPr>
          <w:rFonts w:ascii="DIN Pro Regular" w:hAnsi="DIN Pro Regular" w:cs="DIN Pro Regular"/>
          <w:color w:val="000000"/>
        </w:rPr>
        <w:t>declanșat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Free Spin-urile se </w:t>
      </w:r>
      <w:proofErr w:type="spellStart"/>
      <w:r w:rsidRPr="00DB51D5">
        <w:rPr>
          <w:rFonts w:ascii="DIN Pro Regular" w:hAnsi="DIN Pro Regular" w:cs="DIN Pro Regular"/>
          <w:color w:val="000000"/>
        </w:rPr>
        <w:t>transformă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simboluri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DB51D5">
        <w:rPr>
          <w:rFonts w:ascii="DIN Pro Regular" w:hAnsi="DIN Pro Regular" w:cs="DIN Pro Regular"/>
          <w:color w:val="000000"/>
        </w:rPr>
        <w:t>și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rămân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loc </w:t>
      </w:r>
      <w:proofErr w:type="spellStart"/>
      <w:r w:rsidRPr="00DB51D5">
        <w:rPr>
          <w:rFonts w:ascii="DIN Pro Regular" w:hAnsi="DIN Pro Regular" w:cs="DIN Pro Regular"/>
          <w:color w:val="000000"/>
        </w:rPr>
        <w:t>până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DB51D5">
        <w:rPr>
          <w:rFonts w:ascii="DIN Pro Regular" w:hAnsi="DIN Pro Regular" w:cs="DIN Pro Regular"/>
          <w:color w:val="000000"/>
        </w:rPr>
        <w:t>finalul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rundei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de Free Spins.</w:t>
      </w:r>
    </w:p>
    <w:p w14:paraId="56EECA8A" w14:textId="5883159D" w:rsidR="000B608D" w:rsidRPr="00DB51D5" w:rsidRDefault="000B608D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Când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DB51D5">
        <w:rPr>
          <w:rFonts w:ascii="DIN Pro Regular" w:hAnsi="DIN Pro Regular" w:cs="DIN Pro Regular"/>
          <w:color w:val="000000"/>
        </w:rPr>
        <w:t>nou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simbol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DB51D5">
        <w:rPr>
          <w:rFonts w:ascii="DIN Pro Regular" w:hAnsi="DIN Pro Regular" w:cs="DIN Pro Regular"/>
          <w:color w:val="000000"/>
        </w:rPr>
        <w:t>apare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pe role, </w:t>
      </w:r>
      <w:proofErr w:type="spellStart"/>
      <w:r w:rsidRPr="00DB51D5">
        <w:rPr>
          <w:rFonts w:ascii="DIN Pro Regular" w:hAnsi="DIN Pro Regular" w:cs="DIN Pro Regular"/>
          <w:color w:val="000000"/>
        </w:rPr>
        <w:t>acesta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premiază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jucătorul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cu 1 free spin </w:t>
      </w:r>
      <w:proofErr w:type="spellStart"/>
      <w:r w:rsidRPr="00DB51D5">
        <w:rPr>
          <w:rFonts w:ascii="DIN Pro Regular" w:hAnsi="DIN Pro Regular" w:cs="DIN Pro Regular"/>
          <w:color w:val="000000"/>
        </w:rPr>
        <w:t>adiționalși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rămâne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DB51D5">
        <w:rPr>
          <w:rFonts w:ascii="DIN Pro Regular" w:hAnsi="DIN Pro Regular" w:cs="DIN Pro Regular"/>
          <w:color w:val="000000"/>
        </w:rPr>
        <w:t>poziție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până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DB51D5">
        <w:rPr>
          <w:rFonts w:ascii="DIN Pro Regular" w:hAnsi="DIN Pro Regular" w:cs="DIN Pro Regular"/>
          <w:color w:val="000000"/>
        </w:rPr>
        <w:t>finalul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rundei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de Free Spins.</w:t>
      </w:r>
    </w:p>
    <w:p w14:paraId="21DCE9C0" w14:textId="33332C5C" w:rsidR="000B608D" w:rsidRPr="00DB51D5" w:rsidRDefault="000B608D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timpul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opțiunii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de Free Spins, </w:t>
      </w:r>
      <w:proofErr w:type="spellStart"/>
      <w:r w:rsidRPr="00DB51D5">
        <w:rPr>
          <w:rFonts w:ascii="DIN Pro Regular" w:hAnsi="DIN Pro Regular" w:cs="DIN Pro Regular"/>
          <w:color w:val="000000"/>
        </w:rPr>
        <w:t>poate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DB51D5">
        <w:rPr>
          <w:rFonts w:ascii="DIN Pro Regular" w:hAnsi="DIN Pro Regular" w:cs="DIN Pro Regular"/>
          <w:color w:val="000000"/>
        </w:rPr>
        <w:t>jucat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DB51D5">
        <w:rPr>
          <w:rFonts w:ascii="DIN Pro Regular" w:hAnsi="DIN Pro Regular" w:cs="DIN Pro Regular"/>
          <w:color w:val="000000"/>
        </w:rPr>
        <w:t>număr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maxim de 18 free spin-</w:t>
      </w:r>
      <w:proofErr w:type="spellStart"/>
      <w:r w:rsidRPr="00DB51D5">
        <w:rPr>
          <w:rFonts w:ascii="DIN Pro Regular" w:hAnsi="DIN Pro Regular" w:cs="DIN Pro Regular"/>
          <w:color w:val="000000"/>
        </w:rPr>
        <w:t>uri</w:t>
      </w:r>
      <w:proofErr w:type="spellEnd"/>
      <w:r w:rsidRPr="00DB51D5">
        <w:rPr>
          <w:rFonts w:ascii="DIN Pro Regular" w:hAnsi="DIN Pro Regular" w:cs="DIN Pro Regular"/>
          <w:color w:val="000000"/>
        </w:rPr>
        <w:t>.</w:t>
      </w:r>
    </w:p>
    <w:p w14:paraId="33003E85" w14:textId="1E2A5E0D" w:rsidR="000B608D" w:rsidRPr="00DB51D5" w:rsidRDefault="000B608D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DB51D5">
        <w:rPr>
          <w:rFonts w:ascii="DIN Pro Regular" w:hAnsi="DIN Pro Regular" w:cs="DIN Pro Regular"/>
          <w:color w:val="000000"/>
        </w:rPr>
        <w:t xml:space="preserve">Free Spin-urile nu pot fi </w:t>
      </w:r>
      <w:proofErr w:type="spellStart"/>
      <w:r w:rsidRPr="00DB51D5">
        <w:rPr>
          <w:rFonts w:ascii="DIN Pro Regular" w:hAnsi="DIN Pro Regular" w:cs="DIN Pro Regular"/>
          <w:color w:val="000000"/>
        </w:rPr>
        <w:t>declanșate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deoarece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simbolul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Bonus nu </w:t>
      </w:r>
      <w:proofErr w:type="spellStart"/>
      <w:r w:rsidRPr="00DB51D5">
        <w:rPr>
          <w:rFonts w:ascii="DIN Pro Regular" w:hAnsi="DIN Pro Regular" w:cs="DIN Pro Regular"/>
          <w:color w:val="000000"/>
        </w:rPr>
        <w:t>este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prezent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timpul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rundei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de Free Spins.</w:t>
      </w:r>
    </w:p>
    <w:p w14:paraId="2B6B5101" w14:textId="5D161CBE" w:rsidR="000B608D" w:rsidRPr="00DB51D5" w:rsidRDefault="000B608D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DB51D5">
        <w:rPr>
          <w:rFonts w:ascii="DIN Pro Regular" w:hAnsi="DIN Pro Regular" w:cs="DIN Pro Regular"/>
          <w:color w:val="000000"/>
        </w:rPr>
        <w:t xml:space="preserve">Free Spin-urile sunt </w:t>
      </w:r>
      <w:proofErr w:type="spellStart"/>
      <w:r w:rsidRPr="00DB51D5">
        <w:rPr>
          <w:rFonts w:ascii="DIN Pro Regular" w:hAnsi="DIN Pro Regular" w:cs="DIN Pro Regular"/>
          <w:color w:val="000000"/>
        </w:rPr>
        <w:t>jucate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DB51D5">
        <w:rPr>
          <w:rFonts w:ascii="DIN Pro Regular" w:hAnsi="DIN Pro Regular" w:cs="DIN Pro Regular"/>
          <w:color w:val="000000"/>
        </w:rPr>
        <w:t>același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pariu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ca </w:t>
      </w: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runda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care s-au </w:t>
      </w:r>
      <w:proofErr w:type="spellStart"/>
      <w:r w:rsidRPr="00DB51D5">
        <w:rPr>
          <w:rFonts w:ascii="DIN Pro Regular" w:hAnsi="DIN Pro Regular" w:cs="DIN Pro Regular"/>
          <w:color w:val="000000"/>
        </w:rPr>
        <w:t>câștigat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Free Spin-urile.</w:t>
      </w:r>
    </w:p>
    <w:p w14:paraId="47BD6589" w14:textId="1C142A21" w:rsidR="003B674F" w:rsidRPr="00DB51D5" w:rsidRDefault="000B608D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timpul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rundei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de Free Spins </w:t>
      </w:r>
      <w:proofErr w:type="spellStart"/>
      <w:r w:rsidRPr="00DB51D5">
        <w:rPr>
          <w:rFonts w:ascii="DIN Pro Regular" w:hAnsi="DIN Pro Regular" w:cs="DIN Pro Regular"/>
          <w:color w:val="000000"/>
        </w:rPr>
        <w:t>este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folosit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DB51D5">
        <w:rPr>
          <w:rFonts w:ascii="DIN Pro Regular" w:hAnsi="DIN Pro Regular" w:cs="DIN Pro Regular"/>
          <w:color w:val="000000"/>
        </w:rPr>
        <w:t>un set</w:t>
      </w:r>
      <w:proofErr w:type="gram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diferit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de role.</w:t>
      </w:r>
    </w:p>
    <w:p w14:paraId="4CA0EA16" w14:textId="77777777" w:rsidR="000B608D" w:rsidRPr="00FD0C08" w:rsidRDefault="000B608D" w:rsidP="000B608D">
      <w:pPr>
        <w:rPr>
          <w:sz w:val="24"/>
          <w:szCs w:val="24"/>
        </w:rPr>
      </w:pPr>
    </w:p>
    <w:p w14:paraId="25A71C1B" w14:textId="77777777" w:rsidR="0002642B" w:rsidRPr="00DB51D5" w:rsidRDefault="00935A8B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D52D9F">
        <w:rPr>
          <w:rStyle w:val="spansectionTitle"/>
          <w:rFonts w:ascii="DIN Pro Regular" w:hAnsi="DIN Pro Regular" w:cs="DIN Pro Regular"/>
        </w:rPr>
        <w:t>Gamble</w:t>
      </w:r>
      <w:r w:rsidRPr="00D52D9F">
        <w:rPr>
          <w:rFonts w:ascii="DIN Pro Regular" w:hAnsi="DIN Pro Regular" w:cs="DIN Pro Regular"/>
        </w:rPr>
        <w:br/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Poți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paria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orice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câștig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care nu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depășește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suma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de </w:t>
      </w:r>
      <w:r w:rsidR="0002642B" w:rsidRPr="00DB51D5">
        <w:rPr>
          <w:rFonts w:ascii="DIN Pro Regular" w:hAnsi="DIN Pro Regular" w:cs="DIN Pro Regular"/>
          <w:b/>
          <w:bCs/>
          <w:color w:val="000000"/>
        </w:rPr>
        <w:t>[per operator].</w:t>
      </w:r>
      <w:r w:rsidR="0002642B" w:rsidRPr="00DB51D5">
        <w:rPr>
          <w:rFonts w:ascii="DIN Pro Regular" w:hAnsi="DIN Pro Regular" w:cs="DIN Pro Regular"/>
          <w:color w:val="000000"/>
        </w:rPr>
        <w:t xml:space="preserve"> The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Opțiunea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este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bazată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cărți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joc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și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este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necesară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ghicirea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culorii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următoarei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cărți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02642B" w:rsidRPr="00DB51D5">
        <w:rPr>
          <w:rFonts w:ascii="DIN Pro Regular" w:hAnsi="DIN Pro Regular" w:cs="DIN Pro Regular"/>
          <w:color w:val="000000"/>
        </w:rPr>
        <w:t>arătate</w:t>
      </w:r>
      <w:proofErr w:type="spellEnd"/>
      <w:r w:rsidR="0002642B" w:rsidRPr="00DB51D5">
        <w:rPr>
          <w:rFonts w:ascii="DIN Pro Regular" w:hAnsi="DIN Pro Regular" w:cs="DIN Pro Regular"/>
          <w:color w:val="000000"/>
        </w:rPr>
        <w:t>.</w:t>
      </w:r>
    </w:p>
    <w:p w14:paraId="16EDF255" w14:textId="77777777" w:rsidR="0002642B" w:rsidRPr="00DB51D5" w:rsidRDefault="0002642B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Ghicirea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corectă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dublează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câștigul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; </w:t>
      </w:r>
      <w:proofErr w:type="spellStart"/>
      <w:r w:rsidRPr="00DB51D5">
        <w:rPr>
          <w:rFonts w:ascii="DIN Pro Regular" w:hAnsi="DIN Pro Regular" w:cs="DIN Pro Regular"/>
          <w:color w:val="000000"/>
        </w:rPr>
        <w:t>ghicirea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greșită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cauzează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pierderea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câștigului</w:t>
      </w:r>
      <w:proofErr w:type="spellEnd"/>
      <w:r w:rsidRPr="00DB51D5">
        <w:rPr>
          <w:rFonts w:ascii="DIN Pro Regular" w:hAnsi="DIN Pro Regular" w:cs="DIN Pro Regular"/>
          <w:color w:val="000000"/>
        </w:rPr>
        <w:t>.</w:t>
      </w:r>
    </w:p>
    <w:p w14:paraId="41765509" w14:textId="77777777" w:rsidR="0002642B" w:rsidRPr="00DB51D5" w:rsidRDefault="0002642B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Câștigul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poate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DB51D5">
        <w:rPr>
          <w:rFonts w:ascii="DIN Pro Regular" w:hAnsi="DIN Pro Regular" w:cs="DIN Pro Regular"/>
          <w:color w:val="000000"/>
        </w:rPr>
        <w:t>jucat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DB51D5">
        <w:rPr>
          <w:rFonts w:ascii="DIN Pro Regular" w:hAnsi="DIN Pro Regular" w:cs="DIN Pro Regular"/>
          <w:color w:val="000000"/>
        </w:rPr>
        <w:t>opțiunea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Pr="00DB51D5">
        <w:rPr>
          <w:rFonts w:ascii="DIN Pro Regular" w:hAnsi="DIN Pro Regular" w:cs="DIN Pro Regular"/>
          <w:color w:val="000000"/>
        </w:rPr>
        <w:t>până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DB51D5">
        <w:rPr>
          <w:rFonts w:ascii="DIN Pro Regular" w:hAnsi="DIN Pro Regular" w:cs="DIN Pro Regular"/>
          <w:color w:val="000000"/>
        </w:rPr>
        <w:t>ghicirea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greșită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sau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când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DB51D5">
        <w:rPr>
          <w:rFonts w:ascii="DIN Pro Regular" w:hAnsi="DIN Pro Regular" w:cs="DIN Pro Regular"/>
          <w:color w:val="000000"/>
        </w:rPr>
        <w:t>limită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este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atinsă</w:t>
      </w:r>
      <w:proofErr w:type="spellEnd"/>
      <w:r w:rsidRPr="00DB51D5">
        <w:rPr>
          <w:rFonts w:ascii="DIN Pro Regular" w:hAnsi="DIN Pro Regular" w:cs="DIN Pro Regular"/>
          <w:color w:val="000000"/>
        </w:rPr>
        <w:t>.</w:t>
      </w:r>
    </w:p>
    <w:p w14:paraId="73A90FE9" w14:textId="77777777" w:rsidR="0002642B" w:rsidRPr="00DB51D5" w:rsidRDefault="0002642B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Colectarea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câștigului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încheie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opțiunea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Gamble.</w:t>
      </w:r>
    </w:p>
    <w:p w14:paraId="37D44F16" w14:textId="5F61EAA2" w:rsidR="0002642B" w:rsidRPr="00DB51D5" w:rsidRDefault="0002642B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DB51D5">
        <w:rPr>
          <w:rFonts w:ascii="DIN Pro Regular" w:hAnsi="DIN Pro Regular" w:cs="DIN Pro Regular"/>
          <w:color w:val="000000"/>
        </w:rPr>
        <w:t>Puteți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folosi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opțiunea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r w:rsidRPr="00DB51D5">
        <w:rPr>
          <w:rFonts w:ascii="DIN Pro Regular" w:hAnsi="DIN Pro Regular" w:cs="DIN Pro Regular"/>
          <w:b/>
          <w:bCs/>
          <w:color w:val="000000"/>
        </w:rPr>
        <w:t>ÎNJUMĂTĂȚIRE</w:t>
      </w:r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pentru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DB51D5">
        <w:rPr>
          <w:rFonts w:ascii="DIN Pro Regular" w:hAnsi="DIN Pro Regular" w:cs="DIN Pro Regular"/>
          <w:color w:val="000000"/>
        </w:rPr>
        <w:t>credita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jumătate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DB51D5">
        <w:rPr>
          <w:rFonts w:ascii="DIN Pro Regular" w:hAnsi="DIN Pro Regular" w:cs="DIN Pro Regular"/>
          <w:color w:val="000000"/>
        </w:rPr>
        <w:t>câștigul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dumneavoastră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către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bilanț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și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joacă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restul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DB51D5">
        <w:rPr>
          <w:rFonts w:ascii="DIN Pro Regular" w:hAnsi="DIN Pro Regular" w:cs="DIN Pro Regular"/>
          <w:color w:val="000000"/>
        </w:rPr>
        <w:t>opțiunea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Gamble.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Cărțile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arătate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afectează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rezultatul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rundei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Gamble.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Poți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paria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de </w:t>
      </w:r>
      <w:r w:rsidR="00AB0AB7" w:rsidRPr="00DB51D5">
        <w:rPr>
          <w:rFonts w:ascii="DIN Pro Regular" w:hAnsi="DIN Pro Regular" w:cs="DIN Pro Regular"/>
          <w:b/>
          <w:bCs/>
          <w:color w:val="000000"/>
        </w:rPr>
        <w:t>[per operator]</w:t>
      </w:r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ori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în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timpul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unei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opțiuni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="00AB0AB7" w:rsidRPr="00DB51D5">
        <w:rPr>
          <w:rFonts w:ascii="DIN Pro Regular" w:hAnsi="DIN Pro Regular" w:cs="DIN Pro Regular"/>
          <w:color w:val="000000"/>
        </w:rPr>
        <w:t>joc</w:t>
      </w:r>
      <w:proofErr w:type="spellEnd"/>
      <w:r w:rsidR="00AB0AB7" w:rsidRPr="00DB51D5">
        <w:rPr>
          <w:rFonts w:ascii="DIN Pro Regular" w:hAnsi="DIN Pro Regular" w:cs="DIN Pro Regular"/>
          <w:color w:val="000000"/>
        </w:rPr>
        <w:t>.</w:t>
      </w:r>
    </w:p>
    <w:p w14:paraId="66EAD921" w14:textId="77777777" w:rsidR="0002642B" w:rsidRPr="00DB51D5" w:rsidRDefault="0002642B" w:rsidP="00DB51D5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DB51D5">
        <w:rPr>
          <w:rFonts w:ascii="DIN Pro Regular" w:hAnsi="DIN Pro Regular" w:cs="DIN Pro Regular"/>
          <w:color w:val="000000"/>
        </w:rPr>
        <w:t>Joker-</w:t>
      </w:r>
      <w:proofErr w:type="spellStart"/>
      <w:r w:rsidRPr="00DB51D5">
        <w:rPr>
          <w:rFonts w:ascii="DIN Pro Regular" w:hAnsi="DIN Pro Regular" w:cs="DIN Pro Regular"/>
          <w:color w:val="000000"/>
        </w:rPr>
        <w:t>ul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substituie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orice</w:t>
      </w:r>
      <w:proofErr w:type="spellEnd"/>
      <w:r w:rsidRPr="00DB51D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DB51D5">
        <w:rPr>
          <w:rFonts w:ascii="DIN Pro Regular" w:hAnsi="DIN Pro Regular" w:cs="DIN Pro Regular"/>
          <w:color w:val="000000"/>
        </w:rPr>
        <w:t>culoare</w:t>
      </w:r>
      <w:proofErr w:type="spellEnd"/>
      <w:r w:rsidRPr="00DB51D5">
        <w:rPr>
          <w:rFonts w:ascii="DIN Pro Regular" w:hAnsi="DIN Pro Regular" w:cs="DIN Pro Regular"/>
          <w:color w:val="000000"/>
        </w:rPr>
        <w:t>.</w:t>
      </w:r>
    </w:p>
    <w:p w14:paraId="4FD0B230" w14:textId="5AE76B88" w:rsidR="008934D6" w:rsidRDefault="008934D6" w:rsidP="00437358">
      <w:pPr>
        <w:pStyle w:val="p"/>
        <w:rPr>
          <w:rFonts w:ascii="DIN Pro Regular" w:hAnsi="DIN Pro Regular" w:cs="DIN Pro Regular"/>
          <w:color w:val="000000"/>
        </w:rPr>
      </w:pPr>
    </w:p>
    <w:p w14:paraId="1128C844" w14:textId="77777777" w:rsidR="00097CB6" w:rsidRPr="004A7B7F" w:rsidRDefault="00097CB6" w:rsidP="00097CB6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5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64979B76" w14:textId="77777777" w:rsidR="00097CB6" w:rsidRPr="004A7B7F" w:rsidRDefault="00097CB6" w:rsidP="00097CB6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2733F801" w14:textId="77777777" w:rsidR="00097CB6" w:rsidRPr="004A7B7F" w:rsidRDefault="00097CB6" w:rsidP="00097CB6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097CB6" w:rsidRPr="004A7B7F" w14:paraId="6E5FE186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FBDF4B1" w14:textId="77777777" w:rsidR="00097CB6" w:rsidRPr="004A7B7F" w:rsidRDefault="00097CB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6CED8A7" wp14:editId="085A63C0">
                  <wp:extent cx="457200" cy="3771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0560D1DE" w14:textId="77777777" w:rsidR="00097CB6" w:rsidRPr="00AD5EC6" w:rsidRDefault="00097CB6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AD5EC6">
              <w:rPr>
                <w:rStyle w:val="BookTitle"/>
                <w:rFonts w:ascii="DIN Pro Regular" w:hAnsi="DIN Pro Regular" w:cs="DIN Pro Regular"/>
                <w:b/>
                <w:bCs w:val="0"/>
              </w:rPr>
              <w:t>DIAMOND</w:t>
            </w:r>
          </w:p>
        </w:tc>
      </w:tr>
      <w:tr w:rsidR="00097CB6" w:rsidRPr="004A7B7F" w14:paraId="24246B50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6F5BD480" w14:textId="77777777" w:rsidR="00097CB6" w:rsidRPr="004A7B7F" w:rsidRDefault="00097CB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EB17181" wp14:editId="485C108B">
                  <wp:extent cx="457200" cy="377190"/>
                  <wp:effectExtent l="0" t="0" r="0" b="381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30F43866" w14:textId="77777777" w:rsidR="00097CB6" w:rsidRPr="004A7B7F" w:rsidRDefault="00097CB6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GOLD</w:t>
            </w:r>
          </w:p>
        </w:tc>
      </w:tr>
      <w:tr w:rsidR="00097CB6" w:rsidRPr="004A7B7F" w14:paraId="63A45FE5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4358FC4" w14:textId="77777777" w:rsidR="00097CB6" w:rsidRPr="004A7B7F" w:rsidRDefault="00097CB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EF3848F" wp14:editId="2F31102E">
                  <wp:extent cx="457200" cy="37719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35D9126B" w14:textId="77777777" w:rsidR="00097CB6" w:rsidRPr="004A7B7F" w:rsidRDefault="00097CB6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SILVER</w:t>
            </w:r>
          </w:p>
        </w:tc>
      </w:tr>
      <w:tr w:rsidR="00097CB6" w:rsidRPr="004A7B7F" w14:paraId="2B59F87C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33FFC9E8" w14:textId="77777777" w:rsidR="00097CB6" w:rsidRPr="004A7B7F" w:rsidRDefault="00097CB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8469153" wp14:editId="1641E41D">
                  <wp:extent cx="457200" cy="37719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76F18A77" w14:textId="77777777" w:rsidR="00097CB6" w:rsidRPr="004A7B7F" w:rsidRDefault="00097CB6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BRONZE</w:t>
            </w:r>
          </w:p>
        </w:tc>
      </w:tr>
    </w:tbl>
    <w:p w14:paraId="359E6D43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9D2705E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392D9580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24CD10B1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6A060AD3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04DA2728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401CEF97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1204754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E5D2254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5FACEEE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51E12ED7" w14:textId="77777777" w:rsidR="00097CB6" w:rsidRPr="004A7B7F" w:rsidRDefault="00097CB6" w:rsidP="00097CB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5"/>
    <w:p w14:paraId="7B151705" w14:textId="77777777" w:rsidR="004C0590" w:rsidRDefault="004C0590" w:rsidP="00437358">
      <w:pPr>
        <w:pStyle w:val="p"/>
        <w:rPr>
          <w:rFonts w:ascii="DIN Pro Regular" w:hAnsi="DIN Pro Regular" w:cs="DIN Pro Regular"/>
          <w:color w:val="000000"/>
        </w:rPr>
      </w:pPr>
    </w:p>
    <w:p w14:paraId="5C793089" w14:textId="5265C176" w:rsidR="00E46E81" w:rsidRPr="00CA58E8" w:rsidRDefault="0002642B" w:rsidP="00CA58E8">
      <w:pPr>
        <w:pStyle w:val="p"/>
        <w:rPr>
          <w:rStyle w:val="spansectionTitle"/>
        </w:rPr>
      </w:pPr>
      <w:r w:rsidRPr="00CA58E8">
        <w:rPr>
          <w:rStyle w:val="spansectionTitle"/>
          <w:rFonts w:ascii="DIN Pro Regular" w:hAnsi="DIN Pro Regular" w:cs="DIN Pro Regular"/>
        </w:rPr>
        <w:t xml:space="preserve">Tabel de </w:t>
      </w:r>
      <w:proofErr w:type="spellStart"/>
      <w:r w:rsidRPr="00CA58E8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4856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"/>
        <w:gridCol w:w="630"/>
        <w:gridCol w:w="630"/>
        <w:gridCol w:w="2971"/>
        <w:gridCol w:w="3329"/>
      </w:tblGrid>
      <w:tr w:rsidR="007C24C6" w:rsidRPr="00D52D9F" w14:paraId="3CEE4095" w14:textId="77777777" w:rsidTr="007C24C6">
        <w:trPr>
          <w:tblHeader/>
        </w:trPr>
        <w:tc>
          <w:tcPr>
            <w:tcW w:w="1530" w:type="dxa"/>
            <w:tcBorders>
              <w:bottom w:val="single" w:sz="12" w:space="0" w:color="555555"/>
            </w:tcBorders>
          </w:tcPr>
          <w:p w14:paraId="3047DCB3" w14:textId="4A1C27CD" w:rsidR="007C24C6" w:rsidRPr="00D52D9F" w:rsidRDefault="00CA58E8" w:rsidP="00FB3EEA">
            <w:pPr>
              <w:pStyle w:val="th"/>
              <w:rPr>
                <w:rFonts w:ascii="DIN Pro Regular" w:hAnsi="DIN Pro Regular" w:cs="DIN Pro Regular"/>
              </w:rPr>
            </w:pPr>
            <w:r w:rsidRPr="001E7913">
              <w:rPr>
                <w:rFonts w:ascii="DIN Pro Regular" w:hAnsi="DIN Pro Regular" w:cs="DIN Pro Regular"/>
                <w:color w:val="000000"/>
              </w:rPr>
              <w:t xml:space="preserve">Joc de </w:t>
            </w:r>
            <w:proofErr w:type="spellStart"/>
            <w:r w:rsidRPr="001E7913">
              <w:rPr>
                <w:rFonts w:ascii="DIN Pro Regular" w:hAnsi="DIN Pro Regular" w:cs="DIN Pro Regular"/>
                <w:color w:val="000000"/>
              </w:rPr>
              <w:t>bază</w:t>
            </w:r>
            <w:proofErr w:type="spellEnd"/>
          </w:p>
        </w:tc>
        <w:tc>
          <w:tcPr>
            <w:tcW w:w="1260" w:type="dxa"/>
            <w:gridSpan w:val="2"/>
            <w:tcBorders>
              <w:bottom w:val="single" w:sz="12" w:space="0" w:color="555555"/>
            </w:tcBorders>
          </w:tcPr>
          <w:p w14:paraId="4FEA8C34" w14:textId="5D70BFBA" w:rsidR="007C24C6" w:rsidRPr="00D52D9F" w:rsidRDefault="007C24C6" w:rsidP="00FB3EEA">
            <w:pPr>
              <w:pStyle w:val="th"/>
              <w:rPr>
                <w:rFonts w:ascii="DIN Pro Regular" w:hAnsi="DIN Pro Regular" w:cs="DIN Pro Regular"/>
              </w:rPr>
            </w:pPr>
          </w:p>
        </w:tc>
        <w:tc>
          <w:tcPr>
            <w:tcW w:w="2971" w:type="dxa"/>
            <w:tcBorders>
              <w:bottom w:val="single" w:sz="12" w:space="0" w:color="555555"/>
            </w:tcBorders>
          </w:tcPr>
          <w:p w14:paraId="7411842C" w14:textId="7F777E6A" w:rsidR="007C24C6" w:rsidRPr="00D52D9F" w:rsidRDefault="007C24C6" w:rsidP="00FB3EEA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Free Spin</w:t>
            </w:r>
            <w:r w:rsidR="00CA58E8">
              <w:rPr>
                <w:rFonts w:ascii="DIN Pro Regular" w:hAnsi="DIN Pro Regular" w:cs="DIN Pro Regular"/>
                <w:color w:val="000000"/>
              </w:rPr>
              <w:t>-</w:t>
            </w:r>
            <w:proofErr w:type="spellStart"/>
            <w:r w:rsidR="00CA58E8">
              <w:rPr>
                <w:rFonts w:ascii="DIN Pro Regular" w:hAnsi="DIN Pro Regular" w:cs="DIN Pro Regular"/>
                <w:color w:val="000000"/>
              </w:rPr>
              <w:t>uri</w:t>
            </w:r>
            <w:proofErr w:type="spellEnd"/>
          </w:p>
        </w:tc>
        <w:tc>
          <w:tcPr>
            <w:tcW w:w="3329" w:type="dxa"/>
            <w:tcBorders>
              <w:bottom w:val="single" w:sz="12" w:space="0" w:color="555555"/>
            </w:tcBorders>
          </w:tcPr>
          <w:p w14:paraId="5F0891A8" w14:textId="27B9C41E" w:rsidR="007C24C6" w:rsidRPr="00D52D9F" w:rsidRDefault="0002642B" w:rsidP="00FB3EEA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02642B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</w:tr>
      <w:tr w:rsidR="007C24C6" w:rsidRPr="00D52D9F" w14:paraId="546C0F32" w14:textId="77777777" w:rsidTr="007C24C6">
        <w:tc>
          <w:tcPr>
            <w:tcW w:w="2160" w:type="dxa"/>
            <w:gridSpan w:val="2"/>
            <w:shd w:val="clear" w:color="auto" w:fill="FFFFFF" w:themeFill="background1"/>
            <w:tcMar>
              <w:left w:w="75" w:type="dxa"/>
            </w:tcMar>
            <w:vAlign w:val="center"/>
          </w:tcPr>
          <w:p w14:paraId="1B305758" w14:textId="4A8B3934" w:rsidR="007C24C6" w:rsidRDefault="007C24C6" w:rsidP="00FB3EEA">
            <w:pPr>
              <w:rPr>
                <w:sz w:val="24"/>
                <w:szCs w:val="24"/>
              </w:rPr>
            </w:pPr>
            <w:r w:rsidRPr="001C5E6F">
              <w:rPr>
                <w:noProof/>
                <w:sz w:val="24"/>
                <w:szCs w:val="24"/>
              </w:rPr>
              <w:drawing>
                <wp:inline distT="0" distB="0" distL="0" distR="0" wp14:anchorId="5A1E6FD6" wp14:editId="0133DF32">
                  <wp:extent cx="887871" cy="914400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871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6A8436" w14:textId="77777777" w:rsidR="007C24C6" w:rsidRPr="00D52D9F" w:rsidRDefault="007C24C6" w:rsidP="00FB3EEA">
            <w:pPr>
              <w:pStyle w:val="tdshaded"/>
              <w:rPr>
                <w:rFonts w:ascii="DIN Pro Regular" w:hAnsi="DIN Pro Regular" w:cs="DIN Pro Regular"/>
              </w:rPr>
            </w:pPr>
          </w:p>
        </w:tc>
        <w:tc>
          <w:tcPr>
            <w:tcW w:w="63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67E0F5DA" w14:textId="325C32E2" w:rsidR="007C24C6" w:rsidRPr="001C5E6F" w:rsidRDefault="007C24C6" w:rsidP="00FB3EEA">
            <w:pPr>
              <w:pStyle w:val="tdshaded1"/>
              <w:rPr>
                <w:rFonts w:ascii="DIN Pro Regular" w:hAnsi="DIN Pro Regular" w:cs="DIN Pro Regular"/>
                <w:b/>
                <w:bCs/>
                <w:sz w:val="52"/>
                <w:szCs w:val="52"/>
              </w:rPr>
            </w:pPr>
            <w:r w:rsidRPr="001C5E6F"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→</w:t>
            </w:r>
          </w:p>
        </w:tc>
        <w:tc>
          <w:tcPr>
            <w:tcW w:w="2971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3C4496D2" w14:textId="71810038" w:rsidR="007C24C6" w:rsidRPr="00D52D9F" w:rsidRDefault="007C24C6" w:rsidP="00FB3EEA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1C5E6F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7CF248AB" wp14:editId="75DAD0B6">
                  <wp:extent cx="918210" cy="91821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210" cy="91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9" w:type="dxa"/>
            <w:shd w:val="clear" w:color="auto" w:fill="FFFFFF" w:themeFill="background1"/>
          </w:tcPr>
          <w:p w14:paraId="2E5ABBF9" w14:textId="01472736" w:rsidR="007C24C6" w:rsidRDefault="000B608D" w:rsidP="00FB3EEA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0B608D">
              <w:rPr>
                <w:rFonts w:ascii="DIN Pro Regular" w:hAnsi="DIN Pro Regular" w:cs="DIN Pro Regular"/>
                <w:color w:val="000000"/>
              </w:rPr>
              <w:t xml:space="preserve">Se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transformă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simbol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Sticky Wild la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începutul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rundei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de Free Spins.</w:t>
            </w:r>
            <w:r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simbol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Wild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adițional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din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rundei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de Free Spins </w:t>
            </w:r>
            <w:proofErr w:type="spellStart"/>
            <w:r w:rsidRPr="000B608D">
              <w:rPr>
                <w:rFonts w:ascii="DIN Pro Regular" w:hAnsi="DIN Pro Regular" w:cs="DIN Pro Regular"/>
                <w:color w:val="000000"/>
              </w:rPr>
              <w:t>premiază</w:t>
            </w:r>
            <w:proofErr w:type="spellEnd"/>
            <w:r w:rsidRPr="000B608D">
              <w:rPr>
                <w:rFonts w:ascii="DIN Pro Regular" w:hAnsi="DIN Pro Regular" w:cs="DIN Pro Regular"/>
                <w:color w:val="000000"/>
              </w:rPr>
              <w:t xml:space="preserve"> cu +1 free spin</w:t>
            </w:r>
            <w:r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</w:tbl>
    <w:p w14:paraId="1BC9AD6C" w14:textId="7E4409AF" w:rsidR="00AA577E" w:rsidRPr="00CA58E8" w:rsidRDefault="0002642B" w:rsidP="00CA58E8">
      <w:pPr>
        <w:pStyle w:val="p"/>
        <w:pageBreakBefore/>
        <w:rPr>
          <w:rStyle w:val="spansectionTitle"/>
        </w:rPr>
      </w:pPr>
      <w:bookmarkStart w:id="6" w:name="_Hlk102558678"/>
      <w:r w:rsidRPr="00CA58E8">
        <w:rPr>
          <w:rStyle w:val="spansectionTitle"/>
          <w:rFonts w:ascii="DIN Pro Regular" w:hAnsi="DIN Pro Regular" w:cs="DIN Pro Regular"/>
        </w:rPr>
        <w:lastRenderedPageBreak/>
        <w:t xml:space="preserve">Tabel de </w:t>
      </w:r>
      <w:proofErr w:type="spellStart"/>
      <w:r w:rsidRPr="00CA58E8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5289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"/>
        <w:gridCol w:w="630"/>
        <w:gridCol w:w="1531"/>
        <w:gridCol w:w="2070"/>
        <w:gridCol w:w="2070"/>
        <w:gridCol w:w="2070"/>
      </w:tblGrid>
      <w:tr w:rsidR="00E46E81" w:rsidRPr="00D52D9F" w14:paraId="699670D0" w14:textId="4E509780" w:rsidTr="00E46E81">
        <w:trPr>
          <w:tblHeader/>
        </w:trPr>
        <w:tc>
          <w:tcPr>
            <w:tcW w:w="1530" w:type="dxa"/>
            <w:tcBorders>
              <w:bottom w:val="single" w:sz="12" w:space="0" w:color="555555"/>
            </w:tcBorders>
          </w:tcPr>
          <w:p w14:paraId="5F1F9F8F" w14:textId="727056BB" w:rsidR="00E46E81" w:rsidRPr="0002642B" w:rsidRDefault="0002642B" w:rsidP="0002642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02642B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2161" w:type="dxa"/>
            <w:gridSpan w:val="2"/>
            <w:tcBorders>
              <w:bottom w:val="single" w:sz="12" w:space="0" w:color="555555"/>
            </w:tcBorders>
          </w:tcPr>
          <w:p w14:paraId="5B391E1E" w14:textId="0B0E1CC5" w:rsidR="00E46E81" w:rsidRPr="0002642B" w:rsidRDefault="0002642B" w:rsidP="0002642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02642B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2070" w:type="dxa"/>
            <w:tcBorders>
              <w:bottom w:val="single" w:sz="12" w:space="0" w:color="555555"/>
            </w:tcBorders>
          </w:tcPr>
          <w:p w14:paraId="5E1F15DC" w14:textId="280CB7BA" w:rsidR="00E46E81" w:rsidRPr="0002642B" w:rsidRDefault="00E46E81" w:rsidP="0002642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02642B" w:rsidRPr="0002642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02642B" w:rsidRPr="0002642B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02642B" w:rsidRPr="00D52D9F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D52D9F">
              <w:rPr>
                <w:rFonts w:ascii="DIN Pro Regular" w:hAnsi="DIN Pro Regular" w:cs="DIN Pro Regular"/>
                <w:color w:val="000000"/>
              </w:rPr>
              <w:t>(</w:t>
            </w:r>
            <w:r w:rsidR="008934D6">
              <w:rPr>
                <w:rFonts w:ascii="DIN Pro Regular" w:hAnsi="DIN Pro Regular" w:cs="DIN Pro Regular"/>
                <w:color w:val="000000"/>
              </w:rPr>
              <w:t>5</w:t>
            </w:r>
            <w:r w:rsidRPr="00D52D9F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2070" w:type="dxa"/>
            <w:tcBorders>
              <w:bottom w:val="single" w:sz="12" w:space="0" w:color="555555"/>
            </w:tcBorders>
          </w:tcPr>
          <w:p w14:paraId="4659F705" w14:textId="07161E04" w:rsidR="00E46E81" w:rsidRPr="00D52D9F" w:rsidRDefault="00E46E81" w:rsidP="0002642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02642B" w:rsidRPr="0002642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02642B" w:rsidRPr="0002642B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02642B">
              <w:rPr>
                <w:rFonts w:ascii="DIN Pro Regular" w:hAnsi="DIN Pro Regular" w:cs="DIN Pro Regular"/>
                <w:color w:val="000000"/>
              </w:rPr>
              <w:t xml:space="preserve"> </w:t>
            </w:r>
            <w:r>
              <w:rPr>
                <w:rFonts w:ascii="DIN Pro Regular" w:hAnsi="DIN Pro Regular" w:cs="DIN Pro Regular"/>
                <w:color w:val="000000"/>
              </w:rPr>
              <w:t>(4x)</w:t>
            </w:r>
          </w:p>
        </w:tc>
        <w:tc>
          <w:tcPr>
            <w:tcW w:w="2070" w:type="dxa"/>
            <w:tcBorders>
              <w:bottom w:val="single" w:sz="12" w:space="0" w:color="555555"/>
            </w:tcBorders>
          </w:tcPr>
          <w:p w14:paraId="04D0EA9C" w14:textId="0BBD32B8" w:rsidR="00E46E81" w:rsidRPr="00D52D9F" w:rsidRDefault="00E46E81" w:rsidP="0002642B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02642B" w:rsidRPr="0002642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02642B" w:rsidRPr="0002642B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02642B">
              <w:rPr>
                <w:rFonts w:ascii="DIN Pro Regular" w:hAnsi="DIN Pro Regular" w:cs="DIN Pro Regular"/>
                <w:color w:val="000000"/>
              </w:rPr>
              <w:t xml:space="preserve"> </w:t>
            </w:r>
            <w:r>
              <w:rPr>
                <w:rFonts w:ascii="DIN Pro Regular" w:hAnsi="DIN Pro Regular" w:cs="DIN Pro Regular"/>
                <w:color w:val="000000"/>
              </w:rPr>
              <w:t>(</w:t>
            </w:r>
            <w:r w:rsidR="008934D6">
              <w:rPr>
                <w:rFonts w:ascii="DIN Pro Regular" w:hAnsi="DIN Pro Regular" w:cs="DIN Pro Regular"/>
                <w:color w:val="000000"/>
              </w:rPr>
              <w:t>3</w:t>
            </w:r>
            <w:r>
              <w:rPr>
                <w:rFonts w:ascii="DIN Pro Regular" w:hAnsi="DIN Pro Regular" w:cs="DIN Pro Regular"/>
                <w:color w:val="000000"/>
              </w:rPr>
              <w:t>x)</w:t>
            </w:r>
          </w:p>
        </w:tc>
      </w:tr>
      <w:tr w:rsidR="00AD5EC6" w:rsidRPr="00D52D9F" w14:paraId="3BF62946" w14:textId="5DC525BB" w:rsidTr="00BB7AAA">
        <w:tc>
          <w:tcPr>
            <w:tcW w:w="2160" w:type="dxa"/>
            <w:gridSpan w:val="2"/>
            <w:shd w:val="clear" w:color="auto" w:fill="FFFFFF" w:themeFill="background1"/>
            <w:tcMar>
              <w:left w:w="75" w:type="dxa"/>
            </w:tcMar>
            <w:vAlign w:val="center"/>
          </w:tcPr>
          <w:p w14:paraId="4B72B7E0" w14:textId="7679AAEC" w:rsidR="00AD5EC6" w:rsidRPr="00D52D9F" w:rsidRDefault="00AD5EC6" w:rsidP="00AD5EC6">
            <w:pPr>
              <w:pStyle w:val="tdshaded"/>
              <w:rPr>
                <w:rFonts w:ascii="DIN Pro Regular" w:hAnsi="DIN Pro Regular" w:cs="DIN Pro Regular"/>
              </w:rPr>
            </w:pPr>
            <w:r w:rsidRPr="001C5E6F">
              <w:rPr>
                <w:b w:val="0"/>
                <w:bCs w:val="0"/>
                <w:noProof/>
              </w:rPr>
              <w:drawing>
                <wp:inline distT="0" distB="0" distL="0" distR="0" wp14:anchorId="349F1A65" wp14:editId="6C2CDCA7">
                  <wp:extent cx="710297" cy="73152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297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0B04DDD3" w14:textId="2A974CE7" w:rsidR="00AD5EC6" w:rsidRPr="00D52D9F" w:rsidRDefault="00AD5EC6" w:rsidP="00AD5EC6">
            <w:pPr>
              <w:pStyle w:val="tdshaded1"/>
              <w:rPr>
                <w:rFonts w:ascii="DIN Pro Regular" w:hAnsi="DIN Pro Regular" w:cs="DIN Pro Regular"/>
              </w:rPr>
            </w:pPr>
            <w:r w:rsidRPr="00A10EB8">
              <w:rPr>
                <w:rFonts w:ascii="DIN Pro Regular" w:hAnsi="DIN Pro Regular" w:cs="DIN Pro Regular"/>
                <w:color w:val="000000"/>
              </w:rPr>
              <w:t xml:space="preserve">Fulger </w:t>
            </w:r>
            <w:proofErr w:type="spellStart"/>
            <w:r w:rsidRPr="00A10EB8">
              <w:rPr>
                <w:rFonts w:ascii="DIN Pro Regular" w:hAnsi="DIN Pro Regular" w:cs="DIN Pro Regular"/>
                <w:color w:val="000000"/>
              </w:rPr>
              <w:t>prins</w:t>
            </w:r>
            <w:proofErr w:type="spellEnd"/>
            <w:r w:rsidRPr="00A10EB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A10EB8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A10EB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A10EB8">
              <w:rPr>
                <w:rFonts w:ascii="DIN Pro Regular" w:hAnsi="DIN Pro Regular" w:cs="DIN Pro Regular"/>
                <w:color w:val="000000"/>
              </w:rPr>
              <w:t>capcană</w:t>
            </w:r>
            <w:proofErr w:type="spellEnd"/>
            <w:r w:rsidRPr="00D52D9F">
              <w:rPr>
                <w:rFonts w:ascii="DIN Pro Regular" w:hAnsi="DIN Pro Regular" w:cs="DIN Pro Regular"/>
                <w:color w:val="000000"/>
              </w:rPr>
              <w:t xml:space="preserve"> (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Bonus</w:t>
            </w:r>
            <w:r w:rsidRPr="00D52D9F">
              <w:rPr>
                <w:rFonts w:ascii="DIN Pro Regular" w:hAnsi="DIN Pro Regular" w:cs="DIN Pro Regular"/>
                <w:color w:val="000000"/>
              </w:rPr>
              <w:t>)</w:t>
            </w:r>
          </w:p>
        </w:tc>
        <w:tc>
          <w:tcPr>
            <w:tcW w:w="207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43129BF7" w14:textId="4A702626" w:rsidR="00AD5EC6" w:rsidRPr="00D52D9F" w:rsidRDefault="00AD5EC6" w:rsidP="00AD5EC6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8 Free Spin-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uri</w:t>
            </w:r>
            <w:proofErr w:type="spellEnd"/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6787E325" w14:textId="4CADBD70" w:rsidR="00AD5EC6" w:rsidRDefault="00AD5EC6" w:rsidP="00AD5EC6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7 Free Spin-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uri</w:t>
            </w:r>
            <w:proofErr w:type="spellEnd"/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6F456693" w14:textId="55901AF9" w:rsidR="00AD5EC6" w:rsidRDefault="00AD5EC6" w:rsidP="00AD5EC6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6 Free Spin-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uri</w:t>
            </w:r>
            <w:proofErr w:type="spellEnd"/>
          </w:p>
        </w:tc>
      </w:tr>
      <w:tr w:rsidR="00CA58E8" w:rsidRPr="00D52D9F" w14:paraId="0B51D0C5" w14:textId="547D07F7" w:rsidTr="00BB7AAA">
        <w:tc>
          <w:tcPr>
            <w:tcW w:w="216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07D20224" w14:textId="1B088A9F" w:rsidR="00CA58E8" w:rsidRPr="00D52D9F" w:rsidRDefault="00CA58E8" w:rsidP="00CA58E8">
            <w:pPr>
              <w:pStyle w:val="tdshaded"/>
              <w:rPr>
                <w:rFonts w:ascii="DIN Pro Regular" w:hAnsi="DIN Pro Regular" w:cs="DIN Pro Regular"/>
              </w:rPr>
            </w:pPr>
            <w:r w:rsidRPr="001C5E6F">
              <w:rPr>
                <w:noProof/>
              </w:rPr>
              <w:drawing>
                <wp:inline distT="0" distB="0" distL="0" distR="0" wp14:anchorId="31BABA3F" wp14:editId="184EC5F3">
                  <wp:extent cx="731520" cy="7315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shd w:val="clear" w:color="auto" w:fill="EEEEEE"/>
            <w:tcMar>
              <w:left w:w="75" w:type="dxa"/>
            </w:tcMar>
            <w:vAlign w:val="center"/>
          </w:tcPr>
          <w:p w14:paraId="1EA8D70D" w14:textId="4F48C18D" w:rsidR="00CA58E8" w:rsidRPr="00D52D9F" w:rsidRDefault="00CA58E8" w:rsidP="00CA58E8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10EB8">
              <w:rPr>
                <w:rFonts w:ascii="DIN Pro Regular" w:hAnsi="DIN Pro Regular" w:cs="DIN Pro Regular"/>
                <w:color w:val="000000"/>
              </w:rPr>
              <w:t>Sferă</w:t>
            </w:r>
            <w:proofErr w:type="spellEnd"/>
            <w:r w:rsidRPr="00A10EB8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A10EB8">
              <w:rPr>
                <w:rFonts w:ascii="DIN Pro Regular" w:hAnsi="DIN Pro Regular" w:cs="DIN Pro Regular"/>
                <w:color w:val="000000"/>
              </w:rPr>
              <w:t>fulger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(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Wild)</w:t>
            </w:r>
          </w:p>
        </w:tc>
        <w:tc>
          <w:tcPr>
            <w:tcW w:w="2070" w:type="dxa"/>
            <w:shd w:val="clear" w:color="auto" w:fill="EEEEEE"/>
            <w:tcMar>
              <w:left w:w="75" w:type="dxa"/>
            </w:tcMar>
            <w:vAlign w:val="center"/>
          </w:tcPr>
          <w:p w14:paraId="4CE5148A" w14:textId="75F59E9D" w:rsidR="00CA58E8" w:rsidRPr="00D52D9F" w:rsidRDefault="00CA58E8" w:rsidP="00CA58E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50x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2984945C" w14:textId="36578C31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10x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5BA78497" w14:textId="2E4247A3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5x</w:t>
            </w:r>
          </w:p>
        </w:tc>
      </w:tr>
      <w:tr w:rsidR="00CA58E8" w:rsidRPr="00D52D9F" w14:paraId="66174D72" w14:textId="44968A58" w:rsidTr="00BB7AAA">
        <w:tc>
          <w:tcPr>
            <w:tcW w:w="2160" w:type="dxa"/>
            <w:gridSpan w:val="2"/>
            <w:tcMar>
              <w:left w:w="75" w:type="dxa"/>
            </w:tcMar>
            <w:vAlign w:val="center"/>
          </w:tcPr>
          <w:p w14:paraId="5CC2D8DA" w14:textId="5704B39B" w:rsidR="00CA58E8" w:rsidRPr="00D52D9F" w:rsidRDefault="00CA58E8" w:rsidP="00CA58E8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6A6B17D9" wp14:editId="24FBB72A">
                  <wp:extent cx="731520" cy="73152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Mar>
              <w:left w:w="75" w:type="dxa"/>
            </w:tcMar>
            <w:vAlign w:val="center"/>
          </w:tcPr>
          <w:p w14:paraId="3A060162" w14:textId="35EF5EEB" w:rsidR="00CA58E8" w:rsidRPr="00D52D9F" w:rsidRDefault="00CA58E8" w:rsidP="00CA58E8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Carte</w:t>
            </w:r>
          </w:p>
        </w:tc>
        <w:tc>
          <w:tcPr>
            <w:tcW w:w="2070" w:type="dxa"/>
            <w:tcMar>
              <w:left w:w="75" w:type="dxa"/>
            </w:tcMar>
            <w:vAlign w:val="center"/>
          </w:tcPr>
          <w:p w14:paraId="5FAF6089" w14:textId="517363C5" w:rsidR="00CA58E8" w:rsidRPr="00D52D9F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20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070" w:type="dxa"/>
            <w:vAlign w:val="center"/>
          </w:tcPr>
          <w:p w14:paraId="49EB79B5" w14:textId="4780C077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2070" w:type="dxa"/>
            <w:vAlign w:val="center"/>
          </w:tcPr>
          <w:p w14:paraId="5E46249D" w14:textId="768CC59F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</w:tr>
      <w:tr w:rsidR="00CA58E8" w:rsidRPr="00D52D9F" w14:paraId="6644A8C1" w14:textId="43F78249" w:rsidTr="00BB7AAA">
        <w:tc>
          <w:tcPr>
            <w:tcW w:w="216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2702FAE9" w14:textId="742C304D" w:rsidR="00CA58E8" w:rsidRPr="00D52D9F" w:rsidRDefault="00CA58E8" w:rsidP="00CA58E8">
            <w:pPr>
              <w:pStyle w:val="tdshaded"/>
              <w:rPr>
                <w:rFonts w:ascii="DIN Pro Regular" w:hAnsi="DIN Pro Regular" w:cs="DIN Pro Regular"/>
              </w:rPr>
            </w:pPr>
            <w:r w:rsidRPr="005A6E0E">
              <w:rPr>
                <w:noProof/>
              </w:rPr>
              <w:drawing>
                <wp:inline distT="0" distB="0" distL="0" distR="0" wp14:anchorId="5E45FC3C" wp14:editId="1CDE9E78">
                  <wp:extent cx="729060" cy="73152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06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shd w:val="clear" w:color="auto" w:fill="EEEEEE"/>
            <w:tcMar>
              <w:left w:w="75" w:type="dxa"/>
            </w:tcMar>
            <w:vAlign w:val="center"/>
          </w:tcPr>
          <w:p w14:paraId="38609715" w14:textId="684A129A" w:rsidR="00CA58E8" w:rsidRPr="00D52D9F" w:rsidRDefault="00CA58E8" w:rsidP="00CA58E8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Flacon</w:t>
            </w:r>
          </w:p>
        </w:tc>
        <w:tc>
          <w:tcPr>
            <w:tcW w:w="2070" w:type="dxa"/>
            <w:shd w:val="clear" w:color="auto" w:fill="EEEEEE"/>
            <w:tcMar>
              <w:left w:w="75" w:type="dxa"/>
            </w:tcMar>
            <w:vAlign w:val="center"/>
          </w:tcPr>
          <w:p w14:paraId="58378DB8" w14:textId="4DBDF5D6" w:rsidR="00CA58E8" w:rsidRPr="00D52D9F" w:rsidRDefault="00CA58E8" w:rsidP="00CA58E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15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1165C86D" w14:textId="376B6CAA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6x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094E0FE7" w14:textId="0E86F17B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2.5x</w:t>
            </w:r>
          </w:p>
        </w:tc>
      </w:tr>
      <w:tr w:rsidR="00CA58E8" w:rsidRPr="00D52D9F" w14:paraId="376E455F" w14:textId="12C4BB2E" w:rsidTr="00BB7AAA">
        <w:tc>
          <w:tcPr>
            <w:tcW w:w="2160" w:type="dxa"/>
            <w:gridSpan w:val="2"/>
            <w:tcMar>
              <w:left w:w="75" w:type="dxa"/>
            </w:tcMar>
            <w:vAlign w:val="center"/>
          </w:tcPr>
          <w:p w14:paraId="730AD6F1" w14:textId="1C2B962C" w:rsidR="00CA58E8" w:rsidRPr="00D52D9F" w:rsidRDefault="00CA58E8" w:rsidP="00CA58E8">
            <w:pPr>
              <w:pStyle w:val="td"/>
              <w:rPr>
                <w:rFonts w:ascii="DIN Pro Regular" w:hAnsi="DIN Pro Regular" w:cs="DIN Pro Regular"/>
              </w:rPr>
            </w:pPr>
            <w:r w:rsidRPr="005A6E0E">
              <w:rPr>
                <w:noProof/>
              </w:rPr>
              <w:drawing>
                <wp:inline distT="0" distB="0" distL="0" distR="0" wp14:anchorId="4F2CC62A" wp14:editId="2F99312B">
                  <wp:extent cx="703710" cy="731520"/>
                  <wp:effectExtent l="0" t="0" r="127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71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Mar>
              <w:left w:w="75" w:type="dxa"/>
            </w:tcMar>
            <w:vAlign w:val="center"/>
          </w:tcPr>
          <w:p w14:paraId="01E4CBCC" w14:textId="6D4872CD" w:rsidR="00CA58E8" w:rsidRPr="00D52D9F" w:rsidRDefault="00CA58E8" w:rsidP="00CA58E8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A10EB8">
              <w:rPr>
                <w:rFonts w:ascii="DIN Pro Regular" w:hAnsi="DIN Pro Regular" w:cs="DIN Pro Regular"/>
              </w:rPr>
              <w:t>Clepsidră</w:t>
            </w:r>
            <w:proofErr w:type="spellEnd"/>
          </w:p>
        </w:tc>
        <w:tc>
          <w:tcPr>
            <w:tcW w:w="2070" w:type="dxa"/>
            <w:tcMar>
              <w:left w:w="75" w:type="dxa"/>
            </w:tcMar>
            <w:vAlign w:val="center"/>
          </w:tcPr>
          <w:p w14:paraId="75757DF6" w14:textId="4FDCD329" w:rsidR="00CA58E8" w:rsidRPr="00D52D9F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10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070" w:type="dxa"/>
            <w:vAlign w:val="center"/>
          </w:tcPr>
          <w:p w14:paraId="4D104EB5" w14:textId="6FB4A362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2070" w:type="dxa"/>
            <w:vAlign w:val="center"/>
          </w:tcPr>
          <w:p w14:paraId="204D9846" w14:textId="3D25ECC1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</w:tr>
      <w:tr w:rsidR="00CA58E8" w:rsidRPr="00D52D9F" w14:paraId="47E2CCF0" w14:textId="5BD7709F" w:rsidTr="00BB7AAA">
        <w:tc>
          <w:tcPr>
            <w:tcW w:w="216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1C6822DC" w14:textId="315D097C" w:rsidR="00CA58E8" w:rsidRPr="00D52D9F" w:rsidRDefault="00CA58E8" w:rsidP="00CA58E8">
            <w:pPr>
              <w:pStyle w:val="tdshaded"/>
              <w:rPr>
                <w:rFonts w:ascii="DIN Pro Regular" w:hAnsi="DIN Pro Regular" w:cs="DIN Pro Regular"/>
              </w:rPr>
            </w:pPr>
            <w:r w:rsidRPr="005A6E0E">
              <w:rPr>
                <w:noProof/>
              </w:rPr>
              <w:drawing>
                <wp:inline distT="0" distB="0" distL="0" distR="0" wp14:anchorId="5941AE1D" wp14:editId="26B01C28">
                  <wp:extent cx="731520" cy="73152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shd w:val="clear" w:color="auto" w:fill="EEEEEE"/>
            <w:tcMar>
              <w:left w:w="75" w:type="dxa"/>
            </w:tcMar>
            <w:vAlign w:val="center"/>
          </w:tcPr>
          <w:p w14:paraId="620E0120" w14:textId="42FA3B2D" w:rsidR="00CA58E8" w:rsidRPr="00D52D9F" w:rsidRDefault="00CA58E8" w:rsidP="00CA58E8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>
              <w:rPr>
                <w:rFonts w:ascii="DIN Pro Regular" w:hAnsi="DIN Pro Regular" w:cs="DIN Pro Regular"/>
                <w:color w:val="000000"/>
              </w:rPr>
              <w:t>Inel</w:t>
            </w:r>
            <w:proofErr w:type="spellEnd"/>
          </w:p>
        </w:tc>
        <w:tc>
          <w:tcPr>
            <w:tcW w:w="2070" w:type="dxa"/>
            <w:shd w:val="clear" w:color="auto" w:fill="EEEEEE"/>
            <w:tcMar>
              <w:left w:w="75" w:type="dxa"/>
            </w:tcMar>
            <w:vAlign w:val="center"/>
          </w:tcPr>
          <w:p w14:paraId="33BF2B09" w14:textId="303A2B99" w:rsidR="00CA58E8" w:rsidRPr="00D52D9F" w:rsidRDefault="00CA58E8" w:rsidP="00CA58E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8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2541890C" w14:textId="2814714F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730870A1" w14:textId="792F45C5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1.5x</w:t>
            </w:r>
          </w:p>
        </w:tc>
      </w:tr>
      <w:tr w:rsidR="00CA58E8" w:rsidRPr="00D52D9F" w14:paraId="47A48252" w14:textId="25D5CDC5" w:rsidTr="00BB7AAA">
        <w:tc>
          <w:tcPr>
            <w:tcW w:w="2160" w:type="dxa"/>
            <w:gridSpan w:val="2"/>
            <w:tcMar>
              <w:left w:w="75" w:type="dxa"/>
            </w:tcMar>
            <w:vAlign w:val="center"/>
          </w:tcPr>
          <w:p w14:paraId="62DCF6C4" w14:textId="090C5872" w:rsidR="00CA58E8" w:rsidRPr="00540069" w:rsidRDefault="00CA58E8" w:rsidP="00CA58E8">
            <w:pPr>
              <w:pStyle w:val="td"/>
              <w:rPr>
                <w:rFonts w:ascii="DIN Pro Regular" w:hAnsi="DIN Pro Regular" w:cs="DIN Pro Regular"/>
              </w:rPr>
            </w:pPr>
            <w:r w:rsidRPr="00540069">
              <w:rPr>
                <w:noProof/>
              </w:rPr>
              <w:drawing>
                <wp:inline distT="0" distB="0" distL="0" distR="0" wp14:anchorId="39A9D532" wp14:editId="24B7CFDB">
                  <wp:extent cx="767780" cy="73152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78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Mar>
              <w:left w:w="75" w:type="dxa"/>
            </w:tcMar>
            <w:vAlign w:val="center"/>
          </w:tcPr>
          <w:p w14:paraId="51F3A667" w14:textId="50B391F3" w:rsidR="00CA58E8" w:rsidRPr="00540069" w:rsidRDefault="00CA58E8" w:rsidP="00CA58E8">
            <w:pPr>
              <w:pStyle w:val="td1"/>
              <w:rPr>
                <w:rFonts w:ascii="DIN Pro Regular" w:hAnsi="DIN Pro Regular" w:cs="DIN Pro Regular"/>
              </w:rPr>
            </w:pPr>
            <w:r w:rsidRPr="00540069">
              <w:rPr>
                <w:rFonts w:ascii="DIN Pro Regular" w:hAnsi="DIN Pro Regular" w:cs="DIN Pro Regular"/>
              </w:rPr>
              <w:t>A</w:t>
            </w:r>
          </w:p>
        </w:tc>
        <w:tc>
          <w:tcPr>
            <w:tcW w:w="2070" w:type="dxa"/>
            <w:tcMar>
              <w:left w:w="75" w:type="dxa"/>
            </w:tcMar>
            <w:vAlign w:val="center"/>
          </w:tcPr>
          <w:p w14:paraId="641D0061" w14:textId="6C43A49C" w:rsidR="00CA58E8" w:rsidRPr="00540069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540069"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2070" w:type="dxa"/>
            <w:vAlign w:val="center"/>
          </w:tcPr>
          <w:p w14:paraId="737C6E07" w14:textId="268DD879" w:rsidR="00CA58E8" w:rsidRPr="00540069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540069"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2070" w:type="dxa"/>
            <w:vAlign w:val="center"/>
          </w:tcPr>
          <w:p w14:paraId="1643CD05" w14:textId="30635A60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540069"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CA58E8" w:rsidRPr="00D52D9F" w14:paraId="2191F59C" w14:textId="421CF31C" w:rsidTr="00BB7AAA">
        <w:tc>
          <w:tcPr>
            <w:tcW w:w="2160" w:type="dxa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0D287203" w14:textId="09FF1235" w:rsidR="00CA58E8" w:rsidRPr="00BB7AAA" w:rsidRDefault="00CA58E8" w:rsidP="00CA58E8">
            <w:pPr>
              <w:pStyle w:val="tdshaded"/>
              <w:rPr>
                <w:rFonts w:ascii="DIN Pro Regular" w:hAnsi="DIN Pro Regular" w:cs="DIN Pro Regular"/>
              </w:rPr>
            </w:pPr>
            <w:r w:rsidRPr="00BB7AAA">
              <w:rPr>
                <w:noProof/>
              </w:rPr>
              <w:drawing>
                <wp:inline distT="0" distB="0" distL="0" distR="0" wp14:anchorId="196A42E3" wp14:editId="73E62AD7">
                  <wp:extent cx="684049" cy="731520"/>
                  <wp:effectExtent l="0" t="0" r="190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49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shd w:val="clear" w:color="auto" w:fill="EEEEEE"/>
            <w:tcMar>
              <w:left w:w="75" w:type="dxa"/>
            </w:tcMar>
            <w:vAlign w:val="center"/>
          </w:tcPr>
          <w:p w14:paraId="63AA97FB" w14:textId="79A593F7" w:rsidR="00CA58E8" w:rsidRPr="00BB7AAA" w:rsidRDefault="00CA58E8" w:rsidP="00CA58E8">
            <w:pPr>
              <w:pStyle w:val="td1"/>
              <w:rPr>
                <w:rFonts w:ascii="DIN Pro Regular" w:hAnsi="DIN Pro Regular" w:cs="DIN Pro Regular"/>
              </w:rPr>
            </w:pPr>
            <w:r w:rsidRPr="00BB7AAA">
              <w:rPr>
                <w:rFonts w:ascii="DIN Pro Regular" w:hAnsi="DIN Pro Regular" w:cs="DIN Pro Regular"/>
              </w:rPr>
              <w:t>K</w:t>
            </w:r>
          </w:p>
        </w:tc>
        <w:tc>
          <w:tcPr>
            <w:tcW w:w="2070" w:type="dxa"/>
            <w:shd w:val="clear" w:color="auto" w:fill="EEEEEE"/>
            <w:tcMar>
              <w:left w:w="75" w:type="dxa"/>
            </w:tcMar>
            <w:vAlign w:val="center"/>
          </w:tcPr>
          <w:p w14:paraId="43795A82" w14:textId="52F6CB5E" w:rsidR="00CA58E8" w:rsidRPr="00BB7AAA" w:rsidRDefault="00CA58E8" w:rsidP="00CA58E8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BB7AAA">
              <w:rPr>
                <w:rFonts w:ascii="DIN Pro Regular" w:hAnsi="DIN Pro Regular" w:cs="DIN Pro Regular"/>
                <w:color w:val="000000"/>
              </w:rPr>
              <w:t>5x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1EBB04BE" w14:textId="42617754" w:rsidR="00CA58E8" w:rsidRPr="00BB7AAA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BB7AAA"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2070" w:type="dxa"/>
            <w:shd w:val="clear" w:color="auto" w:fill="EEEEEE"/>
            <w:vAlign w:val="center"/>
          </w:tcPr>
          <w:p w14:paraId="6BA75F26" w14:textId="1764E7B5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BB7AAA"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CA58E8" w:rsidRPr="00D52D9F" w14:paraId="4AC5A4EB" w14:textId="0EFA16D0" w:rsidTr="00BB7AAA">
        <w:tc>
          <w:tcPr>
            <w:tcW w:w="2160" w:type="dxa"/>
            <w:gridSpan w:val="2"/>
            <w:tcMar>
              <w:left w:w="75" w:type="dxa"/>
            </w:tcMar>
            <w:vAlign w:val="center"/>
          </w:tcPr>
          <w:p w14:paraId="778826FA" w14:textId="73982222" w:rsidR="00CA58E8" w:rsidRPr="00540069" w:rsidRDefault="00CA58E8" w:rsidP="00CA58E8">
            <w:pPr>
              <w:pStyle w:val="td"/>
              <w:rPr>
                <w:rFonts w:ascii="DIN Pro Regular" w:hAnsi="DIN Pro Regular" w:cs="DIN Pro Regular"/>
              </w:rPr>
            </w:pPr>
            <w:r w:rsidRPr="00540069">
              <w:rPr>
                <w:noProof/>
              </w:rPr>
              <w:drawing>
                <wp:inline distT="0" distB="0" distL="0" distR="0" wp14:anchorId="2E626BBD" wp14:editId="7AB1006D">
                  <wp:extent cx="551164" cy="731520"/>
                  <wp:effectExtent l="0" t="0" r="190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16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Mar>
              <w:left w:w="75" w:type="dxa"/>
            </w:tcMar>
            <w:vAlign w:val="center"/>
          </w:tcPr>
          <w:p w14:paraId="3D4C45B3" w14:textId="17A0CF3D" w:rsidR="00CA58E8" w:rsidRPr="00540069" w:rsidRDefault="00CA58E8" w:rsidP="00CA58E8">
            <w:pPr>
              <w:pStyle w:val="td1"/>
              <w:rPr>
                <w:rFonts w:ascii="DIN Pro Regular" w:hAnsi="DIN Pro Regular" w:cs="DIN Pro Regular"/>
              </w:rPr>
            </w:pPr>
            <w:r w:rsidRPr="00540069">
              <w:rPr>
                <w:rFonts w:ascii="DIN Pro Regular" w:hAnsi="DIN Pro Regular" w:cs="DIN Pro Regular"/>
              </w:rPr>
              <w:t>Q</w:t>
            </w:r>
          </w:p>
        </w:tc>
        <w:tc>
          <w:tcPr>
            <w:tcW w:w="2070" w:type="dxa"/>
            <w:tcMar>
              <w:left w:w="75" w:type="dxa"/>
            </w:tcMar>
            <w:vAlign w:val="center"/>
          </w:tcPr>
          <w:p w14:paraId="6838168A" w14:textId="67A0BA8C" w:rsidR="00CA58E8" w:rsidRPr="00540069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 w:rsidRPr="00540069">
              <w:rPr>
                <w:rFonts w:ascii="DIN Pro Regular" w:hAnsi="DIN Pro Regular" w:cs="DIN Pro Regular"/>
                <w:color w:val="000000"/>
              </w:rPr>
              <w:t>3x</w:t>
            </w:r>
          </w:p>
        </w:tc>
        <w:tc>
          <w:tcPr>
            <w:tcW w:w="2070" w:type="dxa"/>
            <w:vAlign w:val="center"/>
          </w:tcPr>
          <w:p w14:paraId="46EDE313" w14:textId="4C9822B8" w:rsidR="00CA58E8" w:rsidRPr="00540069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540069"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2070" w:type="dxa"/>
            <w:vAlign w:val="center"/>
          </w:tcPr>
          <w:p w14:paraId="2B49F385" w14:textId="4C315052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540069">
              <w:rPr>
                <w:rFonts w:ascii="DIN Pro Regular" w:hAnsi="DIN Pro Regular" w:cs="DIN Pro Regular"/>
                <w:color w:val="000000"/>
              </w:rPr>
              <w:t>0.5x</w:t>
            </w:r>
          </w:p>
        </w:tc>
      </w:tr>
      <w:tr w:rsidR="00CA58E8" w:rsidRPr="00D52D9F" w14:paraId="43EBABEC" w14:textId="77777777" w:rsidTr="00540069">
        <w:tc>
          <w:tcPr>
            <w:tcW w:w="2160" w:type="dxa"/>
            <w:gridSpan w:val="2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0E244EA" w14:textId="01C866BF" w:rsidR="00CA58E8" w:rsidRPr="00540069" w:rsidRDefault="00CA58E8" w:rsidP="00CA58E8">
            <w:pPr>
              <w:pStyle w:val="tdshaded"/>
              <w:rPr>
                <w:noProof/>
              </w:rPr>
            </w:pPr>
            <w:r w:rsidRPr="00540069">
              <w:rPr>
                <w:noProof/>
              </w:rPr>
              <w:drawing>
                <wp:inline distT="0" distB="0" distL="0" distR="0" wp14:anchorId="001A7120" wp14:editId="6B1025E4">
                  <wp:extent cx="500956" cy="73152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956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37A65AE" w14:textId="1C907303" w:rsidR="00CA58E8" w:rsidRPr="007E79E3" w:rsidRDefault="00CA58E8" w:rsidP="00CA58E8">
            <w:pPr>
              <w:pStyle w:val="tdshaded"/>
              <w:rPr>
                <w:b w:val="0"/>
                <w:bCs w:val="0"/>
                <w:noProof/>
              </w:rPr>
            </w:pPr>
            <w:r w:rsidRPr="00A10EB8">
              <w:rPr>
                <w:rFonts w:ascii="DIN Pro Regular" w:hAnsi="DIN Pro Regular" w:cs="DIN Pro Regular"/>
                <w:b w:val="0"/>
                <w:bCs w:val="0"/>
              </w:rPr>
              <w:t>J</w:t>
            </w:r>
          </w:p>
        </w:tc>
        <w:tc>
          <w:tcPr>
            <w:tcW w:w="207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99B7F2F" w14:textId="43967190" w:rsidR="00CA58E8" w:rsidRPr="007E79E3" w:rsidRDefault="00CA58E8" w:rsidP="00CA58E8">
            <w:pPr>
              <w:pStyle w:val="tdshaded"/>
              <w:jc w:val="center"/>
              <w:rPr>
                <w:b w:val="0"/>
                <w:bCs w:val="0"/>
                <w:noProof/>
              </w:rPr>
            </w:pPr>
            <w:r w:rsidRPr="00A10EB8">
              <w:rPr>
                <w:rFonts w:ascii="DIN Pro Regular" w:hAnsi="DIN Pro Regular" w:cs="DIN Pro Regular"/>
                <w:b w:val="0"/>
                <w:bCs w:val="0"/>
              </w:rPr>
              <w:t>3x</w:t>
            </w:r>
          </w:p>
        </w:tc>
        <w:tc>
          <w:tcPr>
            <w:tcW w:w="2070" w:type="dxa"/>
            <w:shd w:val="clear" w:color="auto" w:fill="F2F2F2" w:themeFill="background1" w:themeFillShade="F2"/>
            <w:vAlign w:val="center"/>
          </w:tcPr>
          <w:p w14:paraId="2D6AEB2D" w14:textId="01E4F655" w:rsidR="00CA58E8" w:rsidRPr="007E79E3" w:rsidRDefault="00CA58E8" w:rsidP="00CA58E8">
            <w:pPr>
              <w:pStyle w:val="tdshaded"/>
              <w:jc w:val="center"/>
              <w:rPr>
                <w:b w:val="0"/>
                <w:bCs w:val="0"/>
                <w:noProof/>
              </w:rPr>
            </w:pPr>
            <w:r w:rsidRPr="00A10EB8">
              <w:rPr>
                <w:rFonts w:ascii="DIN Pro Regular" w:hAnsi="DIN Pro Regular" w:cs="DIN Pro Regular"/>
                <w:b w:val="0"/>
                <w:bCs w:val="0"/>
              </w:rPr>
              <w:t>1x</w:t>
            </w:r>
          </w:p>
        </w:tc>
        <w:tc>
          <w:tcPr>
            <w:tcW w:w="2070" w:type="dxa"/>
            <w:shd w:val="clear" w:color="auto" w:fill="F2F2F2" w:themeFill="background1" w:themeFillShade="F2"/>
            <w:vAlign w:val="center"/>
          </w:tcPr>
          <w:p w14:paraId="79CCE149" w14:textId="47646CE0" w:rsidR="00CA58E8" w:rsidRPr="007E79E3" w:rsidRDefault="00CA58E8" w:rsidP="00CA58E8">
            <w:pPr>
              <w:pStyle w:val="tdshaded"/>
              <w:jc w:val="center"/>
              <w:rPr>
                <w:b w:val="0"/>
                <w:bCs w:val="0"/>
                <w:noProof/>
              </w:rPr>
            </w:pPr>
            <w:r w:rsidRPr="00A10EB8">
              <w:rPr>
                <w:rFonts w:ascii="DIN Pro Regular" w:hAnsi="DIN Pro Regular" w:cs="DIN Pro Regular"/>
                <w:b w:val="0"/>
                <w:bCs w:val="0"/>
              </w:rPr>
              <w:t>0.5x</w:t>
            </w:r>
          </w:p>
        </w:tc>
      </w:tr>
      <w:tr w:rsidR="00CA58E8" w:rsidRPr="00BB7AAA" w14:paraId="36EA9747" w14:textId="77777777" w:rsidTr="00BB7AAA">
        <w:tc>
          <w:tcPr>
            <w:tcW w:w="2160" w:type="dxa"/>
            <w:gridSpan w:val="2"/>
            <w:tcMar>
              <w:left w:w="75" w:type="dxa"/>
            </w:tcMar>
            <w:vAlign w:val="center"/>
          </w:tcPr>
          <w:p w14:paraId="2CD08A7C" w14:textId="54AD994F" w:rsidR="00CA58E8" w:rsidRPr="004F3D90" w:rsidRDefault="00CA58E8" w:rsidP="00CA58E8">
            <w:pPr>
              <w:pStyle w:val="td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DF5AAC" wp14:editId="3C4345DA">
                  <wp:extent cx="731520" cy="73152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Mar>
              <w:left w:w="75" w:type="dxa"/>
            </w:tcMar>
            <w:vAlign w:val="center"/>
          </w:tcPr>
          <w:p w14:paraId="575D8904" w14:textId="241B1E25" w:rsidR="00CA58E8" w:rsidRDefault="00CA58E8" w:rsidP="00CA58E8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</w:t>
            </w:r>
          </w:p>
        </w:tc>
        <w:tc>
          <w:tcPr>
            <w:tcW w:w="2070" w:type="dxa"/>
            <w:tcMar>
              <w:left w:w="75" w:type="dxa"/>
            </w:tcMar>
            <w:vAlign w:val="center"/>
          </w:tcPr>
          <w:p w14:paraId="3A5E53B7" w14:textId="6B93E211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2070" w:type="dxa"/>
            <w:vAlign w:val="center"/>
          </w:tcPr>
          <w:p w14:paraId="4FBE7796" w14:textId="018568BB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0.5x</w:t>
            </w:r>
          </w:p>
        </w:tc>
        <w:tc>
          <w:tcPr>
            <w:tcW w:w="2070" w:type="dxa"/>
            <w:vAlign w:val="center"/>
          </w:tcPr>
          <w:p w14:paraId="58FE82BE" w14:textId="4BA24DCB" w:rsidR="00CA58E8" w:rsidRDefault="00CA58E8" w:rsidP="00CA58E8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0.25x</w:t>
            </w:r>
          </w:p>
        </w:tc>
      </w:tr>
    </w:tbl>
    <w:bookmarkEnd w:id="6"/>
    <w:p w14:paraId="54E6ED30" w14:textId="17E5A7DB" w:rsidR="003F7A10" w:rsidRPr="00CA58E8" w:rsidRDefault="0002642B" w:rsidP="00CA58E8">
      <w:pPr>
        <w:pStyle w:val="p"/>
        <w:pageBreakBefore/>
        <w:rPr>
          <w:rStyle w:val="spansectionTitle"/>
        </w:rPr>
      </w:pPr>
      <w:proofErr w:type="spellStart"/>
      <w:r w:rsidRPr="00CA58E8"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7E79E3" w:rsidRPr="007E79E3" w14:paraId="628E9668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</w:tcPr>
          <w:bookmarkEnd w:id="0"/>
          <w:p w14:paraId="66CE6C7E" w14:textId="738D66FE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12B51B42" wp14:editId="48E3658E">
                  <wp:extent cx="476316" cy="485843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16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18251B22" w14:textId="225BB6D3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MENIU</w:t>
            </w:r>
            <w:r w:rsidRPr="007E79E3">
              <w:rPr>
                <w:b w:val="0"/>
                <w:bCs w:val="0"/>
                <w:noProof/>
              </w:rPr>
              <w:t xml:space="preserve"> butonul deschide meniul jocului.</w:t>
            </w:r>
          </w:p>
        </w:tc>
      </w:tr>
      <w:tr w:rsidR="007E79E3" w:rsidRPr="007E79E3" w14:paraId="761165C6" w14:textId="77777777" w:rsidTr="004C0BB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</w:tcPr>
          <w:p w14:paraId="132CF052" w14:textId="29794DCE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2DAAA59D" wp14:editId="06A04058">
                  <wp:extent cx="476316" cy="476316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16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3E0C39C7" w14:textId="0AD68FB6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 xml:space="preserve">ISTORIC JOC </w:t>
            </w:r>
            <w:r w:rsidRPr="007E79E3">
              <w:rPr>
                <w:b w:val="0"/>
                <w:bCs w:val="0"/>
                <w:noProof/>
              </w:rPr>
              <w:t>butonul deschide pagina de istoric a jocului.</w:t>
            </w:r>
          </w:p>
        </w:tc>
      </w:tr>
      <w:tr w:rsidR="007E79E3" w:rsidRPr="007E79E3" w14:paraId="7966C11E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22476160" w14:textId="2D6E85B5" w:rsidR="007E79E3" w:rsidRPr="007E79E3" w:rsidRDefault="00294EBA" w:rsidP="007E79E3">
            <w:pPr>
              <w:pStyle w:val="tdshaded"/>
              <w:rPr>
                <w:b w:val="0"/>
                <w:bCs w:val="0"/>
                <w:noProof/>
              </w:rPr>
            </w:pPr>
            <w:r w:rsidRPr="008B2530">
              <w:rPr>
                <w:noProof/>
              </w:rPr>
              <w:drawing>
                <wp:inline distT="0" distB="0" distL="0" distR="0" wp14:anchorId="040C2F06" wp14:editId="6274AA7B">
                  <wp:extent cx="457200" cy="4572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276F71A0" w14:textId="03604C9E" w:rsidR="007E79E3" w:rsidRPr="007E79E3" w:rsidRDefault="007E79E3" w:rsidP="007E79E3">
            <w:pPr>
              <w:pStyle w:val="tdshaded"/>
              <w:rPr>
                <w:noProof/>
              </w:rPr>
            </w:pPr>
            <w:r w:rsidRPr="007E79E3">
              <w:rPr>
                <w:noProof/>
              </w:rPr>
              <w:t>SETĂRI</w:t>
            </w:r>
            <w:r w:rsidRPr="007E79E3">
              <w:rPr>
                <w:b w:val="0"/>
                <w:bCs w:val="0"/>
                <w:noProof/>
              </w:rPr>
              <w:t xml:space="preserve"> butonul deschide căsuța de dialog pentru Setări.</w:t>
            </w:r>
          </w:p>
        </w:tc>
      </w:tr>
      <w:tr w:rsidR="007E79E3" w:rsidRPr="007E79E3" w14:paraId="0434BB59" w14:textId="77777777" w:rsidTr="00720D2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7A6D19D" w14:textId="2393D186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78D9D9DE" wp14:editId="588811D5">
                  <wp:extent cx="571500" cy="4286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75C43BBD" w14:textId="5103A78C" w:rsidR="007E79E3" w:rsidRPr="007E79E3" w:rsidRDefault="007E79E3" w:rsidP="007E79E3">
            <w:pPr>
              <w:pStyle w:val="tdshaded"/>
              <w:rPr>
                <w:noProof/>
              </w:rPr>
            </w:pPr>
            <w:r w:rsidRPr="007E79E3">
              <w:rPr>
                <w:noProof/>
              </w:rPr>
              <w:t xml:space="preserve">QUICK SPIN </w:t>
            </w:r>
            <w:r w:rsidRPr="007E79E3">
              <w:rPr>
                <w:b w:val="0"/>
                <w:bCs w:val="0"/>
                <w:noProof/>
              </w:rPr>
              <w:t>comută la oprirea rapidă automantă a rolelor, pentru Pornit sau Oprit.</w:t>
            </w:r>
          </w:p>
        </w:tc>
      </w:tr>
      <w:tr w:rsidR="007E79E3" w:rsidRPr="007E79E3" w14:paraId="2BE81DD6" w14:textId="77777777" w:rsidTr="006A0D1C">
        <w:tc>
          <w:tcPr>
            <w:tcW w:w="2746" w:type="dxa"/>
            <w:tcMar>
              <w:left w:w="75" w:type="dxa"/>
            </w:tcMar>
          </w:tcPr>
          <w:p w14:paraId="147A5F02" w14:textId="2FE9359C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20BA67CF" wp14:editId="2A2D2447">
                  <wp:extent cx="476316" cy="476316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16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359B8FCB" w14:textId="61AE57BC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AJUTOR</w:t>
            </w:r>
            <w:r w:rsidRPr="007E79E3">
              <w:rPr>
                <w:b w:val="0"/>
                <w:bCs w:val="0"/>
                <w:noProof/>
              </w:rPr>
              <w:t xml:space="preserve"> butonul deschide pagina de ajutor.</w:t>
            </w:r>
          </w:p>
        </w:tc>
      </w:tr>
      <w:tr w:rsidR="007E79E3" w:rsidRPr="007E79E3" w14:paraId="3021AE25" w14:textId="77777777" w:rsidTr="006A0D1C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02CD7256" w14:textId="7643E63F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25E4EAC9" wp14:editId="5A0FEA13">
                  <wp:extent cx="476316" cy="485843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16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EA80DAF" w14:textId="62C0B8F4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 xml:space="preserve">TABEL DE PLATĂ </w:t>
            </w:r>
            <w:r w:rsidRPr="007E79E3">
              <w:rPr>
                <w:b w:val="0"/>
                <w:bCs w:val="0"/>
                <w:noProof/>
              </w:rPr>
              <w:t>butonul deschide Tabelul de plată.</w:t>
            </w:r>
          </w:p>
        </w:tc>
      </w:tr>
      <w:tr w:rsidR="007E79E3" w:rsidRPr="007E79E3" w14:paraId="2BE97430" w14:textId="77777777" w:rsidTr="006A0D1C">
        <w:tc>
          <w:tcPr>
            <w:tcW w:w="2746" w:type="dxa"/>
            <w:tcMar>
              <w:left w:w="75" w:type="dxa"/>
            </w:tcMar>
          </w:tcPr>
          <w:p w14:paraId="17229B6F" w14:textId="16F6F5F2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1B45F180" wp14:editId="654E71E5">
                  <wp:extent cx="476316" cy="476316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16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5B1AA92" w14:textId="6B0E3952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t xml:space="preserve">Butonul </w:t>
            </w:r>
            <w:r w:rsidRPr="007E79E3">
              <w:rPr>
                <w:noProof/>
              </w:rPr>
              <w:t>HOME</w:t>
            </w:r>
            <w:r w:rsidRPr="007E79E3">
              <w:rPr>
                <w:b w:val="0"/>
                <w:bCs w:val="0"/>
                <w:noProof/>
              </w:rPr>
              <w:t xml:space="preserve"> închide jocul și adăugă la bilanțul de câștig orice câștig necolectat, dacă este posibilă colectarea acestuia.</w:t>
            </w:r>
          </w:p>
        </w:tc>
      </w:tr>
      <w:tr w:rsidR="007E79E3" w:rsidRPr="007E79E3" w14:paraId="162B1C7A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61B246A" w14:textId="5A095948" w:rsidR="007E79E3" w:rsidRPr="007E79E3" w:rsidRDefault="00DB51D5" w:rsidP="007E79E3">
            <w:pPr>
              <w:pStyle w:val="tdshaded"/>
              <w:rPr>
                <w:b w:val="0"/>
                <w:bCs w:val="0"/>
                <w:noProof/>
              </w:rPr>
            </w:pPr>
            <w:r>
              <w:rPr>
                <w:noProof/>
              </w:rPr>
              <w:drawing>
                <wp:inline distT="0" distB="0" distL="0" distR="0" wp14:anchorId="022E7773" wp14:editId="4FE19F19">
                  <wp:extent cx="1353292" cy="4572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4A50BB37" w14:textId="447621B3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BILANȚ</w:t>
            </w:r>
            <w:r w:rsidRPr="007E79E3">
              <w:rPr>
                <w:b w:val="0"/>
                <w:bCs w:val="0"/>
                <w:noProof/>
              </w:rPr>
              <w:t xml:space="preserve"> câmpul afișează bilanțul curent.</w:t>
            </w:r>
          </w:p>
        </w:tc>
      </w:tr>
      <w:tr w:rsidR="007E79E3" w:rsidRPr="007E79E3" w14:paraId="1294F84E" w14:textId="77777777" w:rsidTr="00886A01">
        <w:tc>
          <w:tcPr>
            <w:tcW w:w="2746" w:type="dxa"/>
            <w:tcMar>
              <w:left w:w="75" w:type="dxa"/>
            </w:tcMar>
          </w:tcPr>
          <w:p w14:paraId="0EF03297" w14:textId="11AE877F" w:rsidR="007E79E3" w:rsidRPr="007E79E3" w:rsidRDefault="00DB51D5" w:rsidP="007E79E3">
            <w:pPr>
              <w:pStyle w:val="tdshaded"/>
              <w:rPr>
                <w:b w:val="0"/>
                <w:bCs w:val="0"/>
                <w:noProof/>
              </w:rPr>
            </w:pPr>
            <w:r>
              <w:rPr>
                <w:noProof/>
              </w:rPr>
              <w:drawing>
                <wp:inline distT="0" distB="0" distL="0" distR="0" wp14:anchorId="14051C9F" wp14:editId="34076430">
                  <wp:extent cx="1353292" cy="4572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FD17C29" w14:textId="72B25604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PARIU</w:t>
            </w:r>
            <w:r w:rsidRPr="007E79E3">
              <w:rPr>
                <w:b w:val="0"/>
                <w:bCs w:val="0"/>
                <w:noProof/>
              </w:rPr>
              <w:t xml:space="preserve"> butonul afișează pariul current și poate fi folosit pentru ajustarea acestuia.</w:t>
            </w:r>
          </w:p>
        </w:tc>
      </w:tr>
      <w:tr w:rsidR="007E79E3" w:rsidRPr="007E79E3" w14:paraId="21183F78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78067FC8" w14:textId="256E3224" w:rsidR="007E79E3" w:rsidRPr="007E79E3" w:rsidRDefault="00DB51D5" w:rsidP="007E79E3">
            <w:pPr>
              <w:pStyle w:val="tdshaded"/>
              <w:rPr>
                <w:b w:val="0"/>
                <w:bCs w:val="0"/>
                <w:noProof/>
              </w:rPr>
            </w:pPr>
            <w:r>
              <w:rPr>
                <w:noProof/>
              </w:rPr>
              <w:drawing>
                <wp:inline distT="0" distB="0" distL="0" distR="0" wp14:anchorId="30857D07" wp14:editId="7E5D5536">
                  <wp:extent cx="1362384" cy="457200"/>
                  <wp:effectExtent l="0" t="0" r="952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384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2C610562" w14:textId="52EBEC54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CÂȘTIG</w:t>
            </w:r>
            <w:r w:rsidRPr="007E79E3">
              <w:rPr>
                <w:b w:val="0"/>
                <w:bCs w:val="0"/>
                <w:noProof/>
              </w:rPr>
              <w:t xml:space="preserve"> câmpul afișează plățile castigate pentru runda de joc curentă.</w:t>
            </w:r>
          </w:p>
        </w:tc>
      </w:tr>
      <w:tr w:rsidR="007E79E3" w:rsidRPr="007E79E3" w14:paraId="36217ED0" w14:textId="77777777" w:rsidTr="00886A01">
        <w:tc>
          <w:tcPr>
            <w:tcW w:w="2746" w:type="dxa"/>
            <w:tcMar>
              <w:left w:w="75" w:type="dxa"/>
            </w:tcMar>
          </w:tcPr>
          <w:p w14:paraId="3A47A148" w14:textId="46F8FF5F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5969B11B" wp14:editId="45AC333D">
                  <wp:extent cx="582930" cy="365760"/>
                  <wp:effectExtent l="0" t="0" r="762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690313F5" w14:textId="6E37538F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 xml:space="preserve">PARIU MAXIM </w:t>
            </w:r>
            <w:r w:rsidRPr="007E79E3">
              <w:rPr>
                <w:b w:val="0"/>
                <w:bCs w:val="0"/>
                <w:noProof/>
              </w:rPr>
              <w:t>butonul ajustează pariul la setarea sa maximă, în funcție și de bilanț.</w:t>
            </w:r>
          </w:p>
        </w:tc>
      </w:tr>
      <w:tr w:rsidR="007E79E3" w:rsidRPr="007E79E3" w14:paraId="243675AE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E0ABF1D" w14:textId="23E4A3B0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15685834" wp14:editId="2BA185B1">
                  <wp:extent cx="573962" cy="36576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962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3D52954D" w14:textId="5F55654C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GAMBLE</w:t>
            </w:r>
            <w:r w:rsidRPr="007E79E3">
              <w:rPr>
                <w:b w:val="0"/>
                <w:bCs w:val="0"/>
                <w:noProof/>
              </w:rPr>
              <w:t xml:space="preserve"> butonul declanșează opțiunea Gamble. Disponibilă în cazul unui câștig dacă nu a fost atinsă nicio limită.</w:t>
            </w:r>
          </w:p>
        </w:tc>
      </w:tr>
      <w:tr w:rsidR="007E79E3" w:rsidRPr="007E79E3" w14:paraId="40390AB4" w14:textId="77777777" w:rsidTr="00886A01">
        <w:tc>
          <w:tcPr>
            <w:tcW w:w="2746" w:type="dxa"/>
            <w:tcMar>
              <w:left w:w="75" w:type="dxa"/>
            </w:tcMar>
          </w:tcPr>
          <w:p w14:paraId="584D4B5B" w14:textId="54147BD8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30DFFB2A" wp14:editId="46804766">
                  <wp:extent cx="767255" cy="457200"/>
                  <wp:effectExtent l="0" t="0" r="0" b="0"/>
                  <wp:docPr id="1188524288" name="Picture 1188524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25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850D646" w14:textId="4D131DE3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SPIN</w:t>
            </w:r>
            <w:r w:rsidRPr="007E79E3">
              <w:rPr>
                <w:b w:val="0"/>
                <w:bCs w:val="0"/>
                <w:noProof/>
              </w:rPr>
              <w:t xml:space="preserve"> butonul declanșează jocul la setarea de pariu curentă.</w:t>
            </w:r>
          </w:p>
        </w:tc>
      </w:tr>
      <w:tr w:rsidR="007E79E3" w:rsidRPr="007E79E3" w14:paraId="22BF615C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675C7BF9" w14:textId="19BC84D8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70410B09" wp14:editId="564F8BEC">
                  <wp:extent cx="770493" cy="4572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93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620CDE77" w14:textId="359D3491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STOP</w:t>
            </w:r>
            <w:r w:rsidRPr="007E79E3">
              <w:rPr>
                <w:b w:val="0"/>
                <w:bCs w:val="0"/>
                <w:noProof/>
              </w:rPr>
              <w:t xml:space="preserve"> butonul oprește rapid rolele. Este disponibil când rolele se învârtesc.</w:t>
            </w:r>
          </w:p>
        </w:tc>
      </w:tr>
      <w:tr w:rsidR="004C0BB4" w:rsidRPr="007E79E3" w14:paraId="7F17D5F3" w14:textId="77777777" w:rsidTr="00886A01">
        <w:tc>
          <w:tcPr>
            <w:tcW w:w="2746" w:type="dxa"/>
            <w:shd w:val="clear" w:color="auto" w:fill="auto"/>
            <w:tcMar>
              <w:left w:w="75" w:type="dxa"/>
            </w:tcMar>
          </w:tcPr>
          <w:p w14:paraId="0D7AAEBB" w14:textId="07375AB4" w:rsidR="004C0BB4" w:rsidRPr="007E79E3" w:rsidRDefault="002002EE" w:rsidP="004C0BB4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719F5B0B" wp14:editId="68B8D27F">
                  <wp:extent cx="770493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93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</w:tcPr>
          <w:p w14:paraId="368DF5B4" w14:textId="0158FAF5" w:rsidR="004C0BB4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t xml:space="preserve">Butonul </w:t>
            </w:r>
            <w:r w:rsidRPr="007E79E3">
              <w:rPr>
                <w:noProof/>
              </w:rPr>
              <w:t>ENTER</w:t>
            </w:r>
            <w:r w:rsidRPr="007E79E3">
              <w:rPr>
                <w:b w:val="0"/>
                <w:bCs w:val="0"/>
                <w:noProof/>
              </w:rPr>
              <w:t xml:space="preserve"> pornește opțiunea de Free Spins.</w:t>
            </w:r>
          </w:p>
        </w:tc>
      </w:tr>
      <w:tr w:rsidR="004C0BB4" w:rsidRPr="007E79E3" w14:paraId="463AE3B9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23878C01" w14:textId="66FB1D68" w:rsidR="004C0BB4" w:rsidRPr="007E79E3" w:rsidRDefault="00294EBA" w:rsidP="004C0BB4">
            <w:pPr>
              <w:pStyle w:val="tdshaded"/>
              <w:rPr>
                <w:b w:val="0"/>
                <w:bCs w:val="0"/>
                <w:noProof/>
              </w:rPr>
            </w:pPr>
            <w:r w:rsidRPr="008B253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AA40522" wp14:editId="1165C7D7">
                  <wp:extent cx="772510" cy="457200"/>
                  <wp:effectExtent l="0" t="0" r="889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51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2212CC78" w14:textId="23A9454A" w:rsidR="004C0BB4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t xml:space="preserve">Butonul </w:t>
            </w:r>
            <w:r w:rsidRPr="007E79E3">
              <w:rPr>
                <w:noProof/>
              </w:rPr>
              <w:t>RETURN</w:t>
            </w:r>
            <w:r w:rsidRPr="007E79E3">
              <w:rPr>
                <w:b w:val="0"/>
                <w:bCs w:val="0"/>
                <w:noProof/>
              </w:rPr>
              <w:t xml:space="preserve"> duce jucătorul la jocul de bază.</w:t>
            </w:r>
          </w:p>
        </w:tc>
      </w:tr>
      <w:tr w:rsidR="007E79E3" w:rsidRPr="007E79E3" w14:paraId="11195635" w14:textId="77777777" w:rsidTr="00886A01">
        <w:tc>
          <w:tcPr>
            <w:tcW w:w="2746" w:type="dxa"/>
            <w:tcMar>
              <w:left w:w="75" w:type="dxa"/>
            </w:tcMar>
          </w:tcPr>
          <w:p w14:paraId="2306D001" w14:textId="169C3CFC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</w:tcPr>
          <w:p w14:paraId="57667813" w14:textId="25DCF7FD" w:rsidR="007E79E3" w:rsidRPr="007E79E3" w:rsidRDefault="00CA58E8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 xml:space="preserve">BARA DE SPAȚIU </w:t>
            </w:r>
            <w:r w:rsidRPr="007E79E3">
              <w:rPr>
                <w:b w:val="0"/>
                <w:bCs w:val="0"/>
                <w:noProof/>
              </w:rPr>
              <w:t xml:space="preserve">este folosit ca buton pentru </w:t>
            </w:r>
            <w:r w:rsidRPr="007E79E3">
              <w:rPr>
                <w:noProof/>
              </w:rPr>
              <w:t>SPIN</w:t>
            </w:r>
            <w:r w:rsidRPr="00A10EB8">
              <w:rPr>
                <w:noProof/>
              </w:rPr>
              <w:t>,</w:t>
            </w:r>
            <w:r>
              <w:rPr>
                <w:b w:val="0"/>
                <w:bCs w:val="0"/>
                <w:noProof/>
              </w:rPr>
              <w:t xml:space="preserve"> </w:t>
            </w:r>
            <w:r w:rsidRPr="007E79E3">
              <w:rPr>
                <w:noProof/>
              </w:rPr>
              <w:t>STOP</w:t>
            </w:r>
            <w:r>
              <w:rPr>
                <w:noProof/>
              </w:rPr>
              <w:t xml:space="preserve">, ENTER </w:t>
            </w:r>
            <w:r w:rsidRPr="00A10EB8">
              <w:rPr>
                <w:b w:val="0"/>
                <w:bCs w:val="0"/>
                <w:noProof/>
              </w:rPr>
              <w:t>sau</w:t>
            </w:r>
            <w:r>
              <w:rPr>
                <w:noProof/>
              </w:rPr>
              <w:t xml:space="preserve"> RETURN</w:t>
            </w:r>
            <w:r w:rsidRPr="007E79E3">
              <w:rPr>
                <w:noProof/>
              </w:rPr>
              <w:t>.</w:t>
            </w:r>
          </w:p>
        </w:tc>
      </w:tr>
      <w:tr w:rsidR="007E79E3" w:rsidRPr="007E79E3" w14:paraId="69461055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140CF8E9" w14:textId="2E8E763C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2A5AAE38" wp14:editId="27EE494D">
                  <wp:extent cx="573962" cy="3657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962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50B5CB53" w14:textId="174B9A03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AUTOPLAY</w:t>
            </w:r>
            <w:r w:rsidRPr="007E79E3">
              <w:rPr>
                <w:b w:val="0"/>
                <w:bCs w:val="0"/>
                <w:noProof/>
              </w:rPr>
              <w:t xml:space="preserve"> butonul deschide setările pentru Autoplay.</w:t>
            </w:r>
          </w:p>
        </w:tc>
      </w:tr>
      <w:tr w:rsidR="007E79E3" w:rsidRPr="007E79E3" w14:paraId="30228C6F" w14:textId="77777777" w:rsidTr="00886A01">
        <w:tc>
          <w:tcPr>
            <w:tcW w:w="2746" w:type="dxa"/>
            <w:tcMar>
              <w:left w:w="75" w:type="dxa"/>
            </w:tcMar>
          </w:tcPr>
          <w:p w14:paraId="3FED7D46" w14:textId="47AC329A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341E080D" wp14:editId="3EDD40A7">
                  <wp:extent cx="573962" cy="3657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962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14EBAB97" w14:textId="63A6C3D4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 xml:space="preserve">AUTOPLAY STOP </w:t>
            </w:r>
            <w:r w:rsidRPr="007E79E3">
              <w:rPr>
                <w:b w:val="0"/>
                <w:bCs w:val="0"/>
                <w:noProof/>
              </w:rPr>
              <w:t>butonul oprește Autoplay.</w:t>
            </w:r>
          </w:p>
        </w:tc>
      </w:tr>
      <w:tr w:rsidR="007E79E3" w:rsidRPr="007E79E3" w14:paraId="0CDFD831" w14:textId="77777777" w:rsidTr="002953DB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38724A3A" w14:textId="78DB9111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1A592573" wp14:editId="2DCC378A">
                  <wp:extent cx="573962" cy="36576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962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3966CFD" w14:textId="75F33F3E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COLECTEAZĂ</w:t>
            </w:r>
            <w:r w:rsidRPr="007E79E3">
              <w:rPr>
                <w:b w:val="0"/>
                <w:bCs w:val="0"/>
                <w:noProof/>
              </w:rPr>
              <w:t xml:space="preserve"> butonul creditează câștigul către bilanț. Disponibil după fiecare câștig, dacă Autoplay este pornit și în timpul unui joc Gamble.</w:t>
            </w:r>
          </w:p>
        </w:tc>
      </w:tr>
      <w:tr w:rsidR="007E79E3" w:rsidRPr="007E79E3" w14:paraId="1435CF4B" w14:textId="77777777" w:rsidTr="008934D6">
        <w:trPr>
          <w:trHeight w:val="801"/>
        </w:trPr>
        <w:tc>
          <w:tcPr>
            <w:tcW w:w="2746" w:type="dxa"/>
            <w:tcMar>
              <w:left w:w="75" w:type="dxa"/>
            </w:tcMar>
          </w:tcPr>
          <w:p w14:paraId="02757EB6" w14:textId="7BD3E476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b w:val="0"/>
                <w:bCs w:val="0"/>
                <w:noProof/>
              </w:rPr>
              <w:drawing>
                <wp:inline distT="0" distB="0" distL="0" distR="0" wp14:anchorId="0AF088C5" wp14:editId="1027EFE3">
                  <wp:extent cx="457200" cy="4572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708AB45A" w14:textId="6F843AF1" w:rsidR="007E79E3" w:rsidRPr="007E79E3" w:rsidRDefault="007E79E3" w:rsidP="007E79E3">
            <w:pPr>
              <w:pStyle w:val="tdshaded"/>
              <w:rPr>
                <w:b w:val="0"/>
                <w:bCs w:val="0"/>
                <w:noProof/>
              </w:rPr>
            </w:pPr>
            <w:r w:rsidRPr="007E79E3">
              <w:rPr>
                <w:noProof/>
              </w:rPr>
              <w:t>SUNET</w:t>
            </w:r>
            <w:r w:rsidRPr="007E79E3">
              <w:rPr>
                <w:b w:val="0"/>
                <w:bCs w:val="0"/>
                <w:noProof/>
              </w:rPr>
              <w:t xml:space="preserve"> butonul comută volumul sunetului.</w:t>
            </w:r>
          </w:p>
        </w:tc>
      </w:tr>
    </w:tbl>
    <w:p w14:paraId="0D981353" w14:textId="3DB00BB0" w:rsidR="003F7A10" w:rsidRDefault="007E79E3" w:rsidP="007E79E3">
      <w:pPr>
        <w:pStyle w:val="tdshaded"/>
        <w:rPr>
          <w:b w:val="0"/>
          <w:bCs w:val="0"/>
          <w:noProof/>
        </w:rPr>
      </w:pPr>
      <w:r w:rsidRPr="007E79E3">
        <w:rPr>
          <w:b w:val="0"/>
          <w:bCs w:val="0"/>
          <w:noProof/>
        </w:rPr>
        <w:t>Orice buton și/sau domeniu menționat mai sus poate fi sau nu disponibil jucătorului, în funcție de setările operatorului.</w:t>
      </w:r>
    </w:p>
    <w:p w14:paraId="7851796B" w14:textId="77777777" w:rsidR="0048682D" w:rsidRPr="0048682D" w:rsidRDefault="0048682D" w:rsidP="0048682D">
      <w:pPr>
        <w:pStyle w:val="tdshaded"/>
        <w:rPr>
          <w:noProof/>
        </w:rPr>
      </w:pPr>
      <w:r w:rsidRPr="0048682D">
        <w:rPr>
          <w:noProof/>
        </w:rPr>
        <w:lastRenderedPageBreak/>
        <w:t>INFORMAȚII ADIȚIONALE</w:t>
      </w:r>
    </w:p>
    <w:p w14:paraId="6FE076C8" w14:textId="77777777" w:rsidR="005E73C5" w:rsidRPr="0048682D" w:rsidRDefault="0048682D" w:rsidP="005E73C5">
      <w:pPr>
        <w:pStyle w:val="tdshaded"/>
        <w:rPr>
          <w:b w:val="0"/>
          <w:bCs w:val="0"/>
          <w:noProof/>
        </w:rPr>
      </w:pPr>
      <w:r w:rsidRPr="000E6EB8">
        <w:rPr>
          <w:rFonts w:ascii="DIN Pro Regular" w:hAnsi="DIN Pro Regular" w:cs="DIN Pro Regular"/>
          <w:color w:val="000000"/>
        </w:rPr>
        <w:t xml:space="preserve">Media teoretică de returnare la jucător este de </w:t>
      </w:r>
      <w:r w:rsidR="005E73C5" w:rsidRPr="00907E2B">
        <w:rPr>
          <w:b w:val="0"/>
          <w:bCs w:val="0"/>
          <w:noProof/>
        </w:rPr>
        <w:t>85.08%, 86.60%, 88.18%, 89.00%, 89.99%, 91.02%, 92.22%, 93.16%, 94.09%, 95.04%, 96.02%, 97.01%, 97.92%.</w:t>
      </w:r>
    </w:p>
    <w:p w14:paraId="7C3BA4D2" w14:textId="1139CCF9" w:rsidR="0048682D" w:rsidRPr="000E6EB8" w:rsidRDefault="0048682D" w:rsidP="000E6EB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0E6EB8">
        <w:rPr>
          <w:rFonts w:ascii="DIN Pro Regular" w:hAnsi="DIN Pro Regular" w:cs="DIN Pro Regular"/>
          <w:color w:val="000000"/>
        </w:rPr>
        <w:t>Funcţionarea</w:t>
      </w:r>
      <w:proofErr w:type="spellEnd"/>
      <w:r w:rsidRPr="000E6EB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E6EB8">
        <w:rPr>
          <w:rFonts w:ascii="DIN Pro Regular" w:hAnsi="DIN Pro Regular" w:cs="DIN Pro Regular"/>
          <w:color w:val="000000"/>
        </w:rPr>
        <w:t>defectuoasă</w:t>
      </w:r>
      <w:proofErr w:type="spellEnd"/>
      <w:r w:rsidRPr="000E6EB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E6EB8">
        <w:rPr>
          <w:rFonts w:ascii="DIN Pro Regular" w:hAnsi="DIN Pro Regular" w:cs="DIN Pro Regular"/>
          <w:color w:val="000000"/>
        </w:rPr>
        <w:t>anulează</w:t>
      </w:r>
      <w:proofErr w:type="spellEnd"/>
      <w:r w:rsidRPr="000E6EB8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0E6EB8">
        <w:rPr>
          <w:rFonts w:ascii="DIN Pro Regular" w:hAnsi="DIN Pro Regular" w:cs="DIN Pro Regular"/>
          <w:color w:val="000000"/>
        </w:rPr>
        <w:t>toate</w:t>
      </w:r>
      <w:proofErr w:type="spellEnd"/>
      <w:r w:rsidRPr="000E6EB8">
        <w:rPr>
          <w:rFonts w:ascii="DIN Pro Regular" w:hAnsi="DIN Pro Regular" w:cs="DIN Pro Regular"/>
          <w:color w:val="000000"/>
        </w:rPr>
        <w:t xml:space="preserve"> plăţile şi jocurile.</w:t>
      </w:r>
    </w:p>
    <w:p w14:paraId="25BD2C91" w14:textId="77777777" w:rsidR="0048682D" w:rsidRPr="007E79E3" w:rsidRDefault="0048682D" w:rsidP="007E79E3">
      <w:pPr>
        <w:pStyle w:val="tdshaded"/>
        <w:rPr>
          <w:b w:val="0"/>
          <w:bCs w:val="0"/>
          <w:noProof/>
        </w:rPr>
      </w:pPr>
    </w:p>
    <w:sectPr w:rsidR="0048682D" w:rsidRPr="007E79E3" w:rsidSect="00CA58E8">
      <w:headerReference w:type="even" r:id="rId46"/>
      <w:headerReference w:type="default" r:id="rId47"/>
      <w:footerReference w:type="even" r:id="rId48"/>
      <w:pgSz w:w="11910" w:h="16845"/>
      <w:pgMar w:top="810" w:right="1110" w:bottom="27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1CE7B" w14:textId="77777777" w:rsidR="00CC2804" w:rsidRPr="00D52D9F" w:rsidRDefault="00CC280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endnote>
  <w:endnote w:type="continuationSeparator" w:id="0">
    <w:p w14:paraId="316B9136" w14:textId="77777777" w:rsidR="00CC2804" w:rsidRPr="00D52D9F" w:rsidRDefault="00CC280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endnote>
  <w:endnote w:type="continuationNotice" w:id="1">
    <w:p w14:paraId="71BA3A6D" w14:textId="77777777" w:rsidR="00CC2804" w:rsidRDefault="00CC28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4D5E" w14:textId="77777777" w:rsidR="00A75234" w:rsidRPr="00D52D9F" w:rsidRDefault="00935A8B">
    <w:pPr>
      <w:rPr>
        <w:rFonts w:ascii="DIN Pro Regular" w:hAnsi="DIN Pro Regular" w:cs="DIN Pro Regular"/>
      </w:rPr>
    </w:pPr>
    <w:r w:rsidRPr="00D52D9F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1D477" w14:textId="77777777" w:rsidR="00CC2804" w:rsidRPr="00D52D9F" w:rsidRDefault="00CC280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footnote>
  <w:footnote w:type="continuationSeparator" w:id="0">
    <w:p w14:paraId="59D7D8FA" w14:textId="77777777" w:rsidR="00CC2804" w:rsidRPr="00D52D9F" w:rsidRDefault="00CC2804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footnote>
  <w:footnote w:type="continuationNotice" w:id="1">
    <w:p w14:paraId="0054F78C" w14:textId="77777777" w:rsidR="00CC2804" w:rsidRDefault="00CC28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0900FE61" w14:textId="77777777" w:rsidTr="00935A8B">
      <w:trPr>
        <w:jc w:val="right"/>
      </w:trPr>
      <w:tc>
        <w:tcPr>
          <w:tcW w:w="1650" w:type="pct"/>
        </w:tcPr>
        <w:p w14:paraId="2E5EE196" w14:textId="5F810CC1" w:rsidR="003F7A10" w:rsidRPr="00D52D9F" w:rsidRDefault="00134E70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  <w:color w:val="000000"/>
            </w:rPr>
            <w:t xml:space="preserve">Gold </w:t>
          </w:r>
          <w:proofErr w:type="spellStart"/>
          <w:r>
            <w:rPr>
              <w:rFonts w:ascii="DIN Pro Regular" w:hAnsi="DIN Pro Regular" w:cs="DIN Pro Regular"/>
              <w:color w:val="000000"/>
            </w:rPr>
            <w:t>O`Clock</w:t>
          </w:r>
          <w:proofErr w:type="spellEnd"/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5B60B6F6" w14:textId="77777777" w:rsidTr="00530392">
      <w:trPr>
        <w:jc w:val="right"/>
      </w:trPr>
      <w:tc>
        <w:tcPr>
          <w:tcW w:w="1650" w:type="pct"/>
        </w:tcPr>
        <w:p w14:paraId="4D4B4346" w14:textId="5D7E868A" w:rsidR="003F7A10" w:rsidRPr="00D52D9F" w:rsidRDefault="009918F5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Lightning Spell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MTY2NjAwNTY0MzBV0lEKTi0uzszPAykwrgUAR4tSXCwAAAA="/>
  </w:docVars>
  <w:rsids>
    <w:rsidRoot w:val="003F7A10"/>
    <w:rsid w:val="0002642B"/>
    <w:rsid w:val="00053876"/>
    <w:rsid w:val="0006778D"/>
    <w:rsid w:val="000952CF"/>
    <w:rsid w:val="00096564"/>
    <w:rsid w:val="00097CB6"/>
    <w:rsid w:val="000B608D"/>
    <w:rsid w:val="000D7312"/>
    <w:rsid w:val="000E6EB8"/>
    <w:rsid w:val="00104981"/>
    <w:rsid w:val="00105BF4"/>
    <w:rsid w:val="001148FC"/>
    <w:rsid w:val="00121612"/>
    <w:rsid w:val="00122225"/>
    <w:rsid w:val="00134E70"/>
    <w:rsid w:val="001356F6"/>
    <w:rsid w:val="00143B6B"/>
    <w:rsid w:val="00143C71"/>
    <w:rsid w:val="00160495"/>
    <w:rsid w:val="00181B7A"/>
    <w:rsid w:val="0018369B"/>
    <w:rsid w:val="001A085D"/>
    <w:rsid w:val="001A1A9B"/>
    <w:rsid w:val="001A2C1C"/>
    <w:rsid w:val="001A3DD0"/>
    <w:rsid w:val="001A720A"/>
    <w:rsid w:val="001C4C49"/>
    <w:rsid w:val="001C5E6F"/>
    <w:rsid w:val="001E332E"/>
    <w:rsid w:val="001F462B"/>
    <w:rsid w:val="002002EE"/>
    <w:rsid w:val="00234D4A"/>
    <w:rsid w:val="00294EBA"/>
    <w:rsid w:val="002953DB"/>
    <w:rsid w:val="002B21AC"/>
    <w:rsid w:val="002C2249"/>
    <w:rsid w:val="003765A6"/>
    <w:rsid w:val="003A2CA3"/>
    <w:rsid w:val="003A38B6"/>
    <w:rsid w:val="003B674F"/>
    <w:rsid w:val="003B7FD3"/>
    <w:rsid w:val="003F0681"/>
    <w:rsid w:val="003F7A10"/>
    <w:rsid w:val="0041649C"/>
    <w:rsid w:val="00437358"/>
    <w:rsid w:val="00457A6C"/>
    <w:rsid w:val="00467C78"/>
    <w:rsid w:val="0048682D"/>
    <w:rsid w:val="004A47FD"/>
    <w:rsid w:val="004A5DB4"/>
    <w:rsid w:val="004C0590"/>
    <w:rsid w:val="004C0BB4"/>
    <w:rsid w:val="004C7683"/>
    <w:rsid w:val="004D6A85"/>
    <w:rsid w:val="004E3E72"/>
    <w:rsid w:val="004F3D90"/>
    <w:rsid w:val="005234D5"/>
    <w:rsid w:val="00524992"/>
    <w:rsid w:val="00530392"/>
    <w:rsid w:val="00540069"/>
    <w:rsid w:val="005A6E0E"/>
    <w:rsid w:val="005B2815"/>
    <w:rsid w:val="005C01DC"/>
    <w:rsid w:val="005D15FE"/>
    <w:rsid w:val="005D5290"/>
    <w:rsid w:val="005D750B"/>
    <w:rsid w:val="005E73C5"/>
    <w:rsid w:val="0062726A"/>
    <w:rsid w:val="006556E2"/>
    <w:rsid w:val="0067636C"/>
    <w:rsid w:val="00696445"/>
    <w:rsid w:val="00696FE6"/>
    <w:rsid w:val="006978F0"/>
    <w:rsid w:val="00697D39"/>
    <w:rsid w:val="006A6DFC"/>
    <w:rsid w:val="006C3593"/>
    <w:rsid w:val="006D27CE"/>
    <w:rsid w:val="006D7719"/>
    <w:rsid w:val="006E7FB2"/>
    <w:rsid w:val="00700942"/>
    <w:rsid w:val="00707487"/>
    <w:rsid w:val="00711A39"/>
    <w:rsid w:val="007141CC"/>
    <w:rsid w:val="00720D24"/>
    <w:rsid w:val="007477CA"/>
    <w:rsid w:val="007533AE"/>
    <w:rsid w:val="00775CC1"/>
    <w:rsid w:val="007C24C6"/>
    <w:rsid w:val="007E79E3"/>
    <w:rsid w:val="00820CAB"/>
    <w:rsid w:val="0085078C"/>
    <w:rsid w:val="00886A01"/>
    <w:rsid w:val="008934D6"/>
    <w:rsid w:val="008970DD"/>
    <w:rsid w:val="008C4950"/>
    <w:rsid w:val="008C5E69"/>
    <w:rsid w:val="00905A6A"/>
    <w:rsid w:val="00907E2B"/>
    <w:rsid w:val="00913291"/>
    <w:rsid w:val="00914BC1"/>
    <w:rsid w:val="009272FA"/>
    <w:rsid w:val="00935A8B"/>
    <w:rsid w:val="009777CA"/>
    <w:rsid w:val="00990462"/>
    <w:rsid w:val="009918F5"/>
    <w:rsid w:val="009A73CF"/>
    <w:rsid w:val="00A10DA6"/>
    <w:rsid w:val="00A75234"/>
    <w:rsid w:val="00A766AD"/>
    <w:rsid w:val="00AA577E"/>
    <w:rsid w:val="00AA5A41"/>
    <w:rsid w:val="00AA61B8"/>
    <w:rsid w:val="00AB0AB7"/>
    <w:rsid w:val="00AD5EC6"/>
    <w:rsid w:val="00AE6459"/>
    <w:rsid w:val="00B17772"/>
    <w:rsid w:val="00B73D51"/>
    <w:rsid w:val="00BB7AAA"/>
    <w:rsid w:val="00BE5B5C"/>
    <w:rsid w:val="00BF4FBF"/>
    <w:rsid w:val="00C53B43"/>
    <w:rsid w:val="00CA5049"/>
    <w:rsid w:val="00CA58E8"/>
    <w:rsid w:val="00CC2804"/>
    <w:rsid w:val="00CD346B"/>
    <w:rsid w:val="00D372BF"/>
    <w:rsid w:val="00D52D9F"/>
    <w:rsid w:val="00D5499A"/>
    <w:rsid w:val="00D83A6D"/>
    <w:rsid w:val="00DB51D5"/>
    <w:rsid w:val="00DC5AC5"/>
    <w:rsid w:val="00DD7F71"/>
    <w:rsid w:val="00DF71CA"/>
    <w:rsid w:val="00E140EA"/>
    <w:rsid w:val="00E23E54"/>
    <w:rsid w:val="00E46E81"/>
    <w:rsid w:val="00E50B17"/>
    <w:rsid w:val="00E7186C"/>
    <w:rsid w:val="00E95396"/>
    <w:rsid w:val="00ED06B5"/>
    <w:rsid w:val="00ED765C"/>
    <w:rsid w:val="00EF1279"/>
    <w:rsid w:val="00EF4359"/>
    <w:rsid w:val="00EF4526"/>
    <w:rsid w:val="00F10765"/>
    <w:rsid w:val="00F16559"/>
    <w:rsid w:val="00F347B2"/>
    <w:rsid w:val="00F36A06"/>
    <w:rsid w:val="00F4270F"/>
    <w:rsid w:val="00F72233"/>
    <w:rsid w:val="00F93FEE"/>
    <w:rsid w:val="00F956A8"/>
    <w:rsid w:val="00FB7780"/>
    <w:rsid w:val="00FD0C08"/>
    <w:rsid w:val="00FF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E72E50"/>
  <w14:defaultImageDpi w14:val="32767"/>
  <w15:docId w15:val="{8A0997D3-4F31-438E-B95B-2E194FF8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577E"/>
  </w:style>
  <w:style w:type="paragraph" w:styleId="Heading1">
    <w:name w:val="heading 1"/>
    <w:link w:val="Heading1Char"/>
    <w:uiPriority w:val="9"/>
    <w:qFormat/>
    <w:rsid w:val="003F7A10"/>
    <w:pPr>
      <w:outlineLvl w:val="0"/>
    </w:pPr>
  </w:style>
  <w:style w:type="paragraph" w:styleId="Heading2">
    <w:name w:val="heading 2"/>
    <w:qFormat/>
    <w:rsid w:val="003F7A10"/>
    <w:pPr>
      <w:outlineLvl w:val="1"/>
    </w:pPr>
  </w:style>
  <w:style w:type="paragraph" w:styleId="Heading3">
    <w:name w:val="heading 3"/>
    <w:qFormat/>
    <w:rsid w:val="003F7A10"/>
    <w:pPr>
      <w:outlineLvl w:val="2"/>
    </w:pPr>
  </w:style>
  <w:style w:type="paragraph" w:styleId="Heading4">
    <w:name w:val="heading 4"/>
    <w:qFormat/>
    <w:rsid w:val="003F7A10"/>
    <w:pPr>
      <w:outlineLvl w:val="3"/>
    </w:pPr>
  </w:style>
  <w:style w:type="paragraph" w:styleId="Heading5">
    <w:name w:val="heading 5"/>
    <w:qFormat/>
    <w:rsid w:val="003F7A10"/>
    <w:pPr>
      <w:outlineLvl w:val="4"/>
    </w:pPr>
  </w:style>
  <w:style w:type="paragraph" w:styleId="Heading6">
    <w:name w:val="heading 6"/>
    <w:qFormat/>
    <w:rsid w:val="003F7A1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3F7A10"/>
    <w:rPr>
      <w:sz w:val="24"/>
      <w:szCs w:val="24"/>
    </w:rPr>
  </w:style>
  <w:style w:type="character" w:customStyle="1" w:styleId="variablepageHeader">
    <w:name w:val="variable_pageHeader"/>
    <w:rsid w:val="003F7A10"/>
    <w:rPr>
      <w:color w:val="000000"/>
      <w:sz w:val="18"/>
      <w:szCs w:val="18"/>
    </w:rPr>
  </w:style>
  <w:style w:type="paragraph" w:customStyle="1" w:styleId="p1">
    <w:name w:val="p_1"/>
    <w:rsid w:val="003F7A1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3F7A10"/>
    <w:rPr>
      <w:sz w:val="18"/>
      <w:szCs w:val="18"/>
    </w:rPr>
  </w:style>
  <w:style w:type="paragraph" w:customStyle="1" w:styleId="divfooterRight">
    <w:name w:val="div_footerRight"/>
    <w:rsid w:val="003F7A1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3F7A1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3F7A1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3F7A1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3F7A1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3F7A1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3F7A1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3F7A1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3F7A1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3F7A1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3F7A1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3F7A1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3F7A1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3F7A10"/>
    <w:rPr>
      <w:color w:val="0A1E5F"/>
      <w:sz w:val="72"/>
      <w:szCs w:val="72"/>
    </w:rPr>
  </w:style>
  <w:style w:type="paragraph" w:customStyle="1" w:styleId="body">
    <w:name w:val="body"/>
    <w:rsid w:val="003F7A1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3F7A10"/>
    <w:rPr>
      <w:color w:val="000000"/>
      <w:sz w:val="24"/>
      <w:szCs w:val="24"/>
    </w:rPr>
  </w:style>
  <w:style w:type="character" w:customStyle="1" w:styleId="spansectionTitle">
    <w:name w:val="span_sectionTitle"/>
    <w:rsid w:val="003F7A1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3F7A10"/>
    <w:rPr>
      <w:i/>
      <w:iCs/>
      <w:color w:val="000000"/>
      <w:sz w:val="24"/>
      <w:szCs w:val="24"/>
    </w:rPr>
  </w:style>
  <w:style w:type="paragraph" w:customStyle="1" w:styleId="td">
    <w:name w:val="td"/>
    <w:rsid w:val="003F7A10"/>
    <w:rPr>
      <w:b/>
      <w:bCs/>
      <w:sz w:val="24"/>
      <w:szCs w:val="24"/>
    </w:rPr>
  </w:style>
  <w:style w:type="paragraph" w:customStyle="1" w:styleId="ppaylineCount1">
    <w:name w:val="p_paylineCount1"/>
    <w:rsid w:val="003F7A1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3F7A10"/>
    <w:rPr>
      <w:sz w:val="24"/>
      <w:szCs w:val="24"/>
    </w:rPr>
  </w:style>
  <w:style w:type="paragraph" w:customStyle="1" w:styleId="ppaylineCount">
    <w:name w:val="p_paylineCount"/>
    <w:rsid w:val="003F7A1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3F7A10"/>
    <w:pPr>
      <w:jc w:val="center"/>
    </w:pPr>
    <w:rPr>
      <w:b/>
      <w:bCs/>
      <w:sz w:val="24"/>
      <w:szCs w:val="24"/>
    </w:rPr>
  </w:style>
  <w:style w:type="character" w:customStyle="1" w:styleId="spansymbol">
    <w:name w:val="span_symbol"/>
    <w:rsid w:val="003F7A10"/>
    <w:rPr>
      <w:rFonts w:ascii="Courier New" w:hAnsi="Courier New" w:cs="Courier New"/>
      <w:b/>
      <w:bCs/>
      <w:color w:val="000000"/>
      <w:sz w:val="24"/>
      <w:szCs w:val="24"/>
    </w:rPr>
  </w:style>
  <w:style w:type="character" w:customStyle="1" w:styleId="spanbutton">
    <w:name w:val="span_button"/>
    <w:rsid w:val="003F7A10"/>
    <w:rPr>
      <w:b/>
      <w:bCs/>
      <w:color w:val="000000"/>
      <w:sz w:val="24"/>
      <w:szCs w:val="24"/>
    </w:rPr>
  </w:style>
  <w:style w:type="paragraph" w:customStyle="1" w:styleId="th">
    <w:name w:val="th"/>
    <w:rsid w:val="003F7A10"/>
    <w:rPr>
      <w:b/>
      <w:bCs/>
      <w:sz w:val="24"/>
      <w:szCs w:val="24"/>
    </w:rPr>
  </w:style>
  <w:style w:type="paragraph" w:customStyle="1" w:styleId="tdshaded">
    <w:name w:val="td_shaded"/>
    <w:rsid w:val="003F7A10"/>
    <w:rPr>
      <w:b/>
      <w:bCs/>
      <w:sz w:val="24"/>
      <w:szCs w:val="24"/>
    </w:rPr>
  </w:style>
  <w:style w:type="paragraph" w:customStyle="1" w:styleId="tdshaded1">
    <w:name w:val="td_shaded_1"/>
    <w:rsid w:val="003F7A10"/>
    <w:rPr>
      <w:sz w:val="24"/>
      <w:szCs w:val="24"/>
    </w:rPr>
  </w:style>
  <w:style w:type="paragraph" w:customStyle="1" w:styleId="p2">
    <w:name w:val="p_2"/>
    <w:rsid w:val="003F7A1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5303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392"/>
  </w:style>
  <w:style w:type="paragraph" w:styleId="Footer">
    <w:name w:val="footer"/>
    <w:basedOn w:val="Normal"/>
    <w:link w:val="FooterChar"/>
    <w:rsid w:val="005303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30392"/>
  </w:style>
  <w:style w:type="character" w:styleId="Hyperlink">
    <w:name w:val="Hyperlink"/>
    <w:rsid w:val="00530392"/>
    <w:rPr>
      <w:color w:val="0563C1"/>
      <w:u w:val="single"/>
    </w:rPr>
  </w:style>
  <w:style w:type="paragraph" w:styleId="BodyText">
    <w:name w:val="Body Text"/>
    <w:basedOn w:val="Normal"/>
    <w:link w:val="BodyTextChar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B17772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B17772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B60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C0590"/>
  </w:style>
  <w:style w:type="character" w:styleId="BookTitle">
    <w:name w:val="Book Title"/>
    <w:basedOn w:val="DefaultParagraphFont"/>
    <w:qFormat/>
    <w:rsid w:val="004C0590"/>
    <w:rPr>
      <w:rFonts w:asciiTheme="majorHAnsi" w:eastAsiaTheme="majorEastAsia" w:hAnsiTheme="majorHAnsi"/>
      <w:b/>
      <w:i/>
      <w:sz w:val="24"/>
      <w:szCs w:val="24"/>
    </w:rPr>
  </w:style>
  <w:style w:type="table" w:styleId="PlainTable4">
    <w:name w:val="Plain Table 4"/>
    <w:basedOn w:val="TableNormal"/>
    <w:rsid w:val="004C0590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image" Target="media/image34.png"/><Relationship Id="rId48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header" Target="header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>Finished</Status>
    <Comments_x0020_ xmlns="7c7cf254-2dfb-4aee-962a-36d83bf31336">Trademark added for SPB text</Comments_x0020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E18FA-22BA-4D8E-AF77-7FDA8B02108F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customXml/itemProps2.xml><?xml version="1.0" encoding="utf-8"?>
<ds:datastoreItem xmlns:ds="http://schemas.openxmlformats.org/officeDocument/2006/customXml" ds:itemID="{E8A917CB-0891-4D62-9829-9A72624395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0C89AC-8134-4D40-BB37-08C98FDC4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1E8029-7033-4CBB-B757-1FC9299C6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852</Words>
  <Characters>6907</Characters>
  <Application>Microsoft Office Word</Application>
  <DocSecurity>4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7744</CharactersWithSpaces>
  <SharedDoc>false</SharedDoc>
  <HLinks>
    <vt:vector size="6" baseType="variant"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_Toc26780256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Erdinc Pelit</dc:creator>
  <cp:keywords>GG_EN; Paylines; Free_Spins; Wild_Symbol</cp:keywords>
  <cp:lastModifiedBy>Totte Totti</cp:lastModifiedBy>
  <cp:revision>2</cp:revision>
  <dcterms:created xsi:type="dcterms:W3CDTF">2024-02-15T11:21:00Z</dcterms:created>
  <dcterms:modified xsi:type="dcterms:W3CDTF">2024-02-15T11:21:00Z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Additional information was added.</vt:lpwstr>
  </property>
</Properties>
</file>