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CC0D1A" w14:paraId="1F31BB25" w14:textId="77777777">
        <w:tc>
          <w:tcPr>
            <w:tcW w:w="0" w:type="auto"/>
          </w:tcPr>
          <w:p w14:paraId="66EFF909" w14:textId="1C68947C" w:rsidR="00BB4D68" w:rsidRPr="00CC0D1A" w:rsidRDefault="00160155">
            <w:pPr>
              <w:pStyle w:val="divdocumentTitle"/>
              <w:rPr>
                <w:rFonts w:ascii="DIN Pro Regular" w:hAnsi="DIN Pro Regular" w:cs="DIN Pro Regular"/>
              </w:rPr>
            </w:pPr>
            <w:r w:rsidRPr="00CC0D1A">
              <w:rPr>
                <w:rFonts w:ascii="DIN Pro Regular" w:hAnsi="DIN Pro Regular" w:cs="DIN Pro Regular"/>
              </w:rPr>
              <w:t>Hot Africa</w:t>
            </w:r>
          </w:p>
        </w:tc>
      </w:tr>
    </w:tbl>
    <w:p w14:paraId="5AF0B890" w14:textId="77777777" w:rsidR="00BB4D68" w:rsidRPr="00CC0D1A" w:rsidRDefault="00BB4D68" w:rsidP="00BE0E49">
      <w:pPr>
        <w:pStyle w:val="p"/>
        <w:rPr>
          <w:rFonts w:ascii="DIN Pro Regular" w:hAnsi="DIN Pro Regular" w:cs="DIN Pro Regular"/>
          <w:color w:val="000000"/>
        </w:rPr>
      </w:pPr>
    </w:p>
    <w:p w14:paraId="589AA3DD" w14:textId="299FEA68" w:rsidR="00622456" w:rsidRPr="00CC0D1A" w:rsidRDefault="00160155" w:rsidP="00622456">
      <w:pPr>
        <w:pStyle w:val="p"/>
        <w:rPr>
          <w:rFonts w:ascii="DIN Pro Regular" w:hAnsi="DIN Pro Regular" w:cs="DIN Pro Regular"/>
          <w:color w:val="000000"/>
        </w:rPr>
      </w:pPr>
      <w:r w:rsidRPr="00CC0D1A">
        <w:rPr>
          <w:rFonts w:ascii="DIN Pro Regular" w:hAnsi="DIN Pro Regular" w:cs="DIN Pro Regular"/>
          <w:color w:val="000000"/>
        </w:rPr>
        <w:t>Hot Africa</w:t>
      </w:r>
      <w:r w:rsidR="00622456" w:rsidRPr="00CC0D1A">
        <w:rPr>
          <w:rFonts w:ascii="DIN Pro Regular" w:hAnsi="DIN Pro Regular" w:cs="DIN Pro Regular"/>
          <w:color w:val="000000"/>
        </w:rPr>
        <w:t xml:space="preserve"> este un slot video cu 5 role, având simbolurile Wild si Free Spins cu un câștig de multiplicator.</w:t>
      </w:r>
      <w:r w:rsidR="00622456" w:rsidRPr="00CC0D1A">
        <w:rPr>
          <w:rFonts w:ascii="DIN Pro Regular" w:hAnsi="DIN Pro Regular" w:cs="DIN Pro Regular"/>
        </w:rPr>
        <w:t xml:space="preserve"> </w:t>
      </w:r>
    </w:p>
    <w:p w14:paraId="66798929" w14:textId="2C938F98" w:rsidR="00622456" w:rsidRPr="00CC0D1A" w:rsidRDefault="00622456" w:rsidP="00622456">
      <w:pPr>
        <w:pStyle w:val="p"/>
        <w:rPr>
          <w:rFonts w:ascii="DIN Pro Regular" w:hAnsi="DIN Pro Regular" w:cs="DIN Pro Regular"/>
          <w:color w:val="000000"/>
          <w:lang w:val="fr-BE"/>
        </w:rPr>
      </w:pPr>
      <w:r w:rsidRPr="00CC0D1A">
        <w:rPr>
          <w:rFonts w:ascii="DIN Pro Regular" w:hAnsi="DIN Pro Regular" w:cs="DIN Pro Regular"/>
          <w:color w:val="000000"/>
          <w:lang w:val="fr-BE"/>
        </w:rPr>
        <w:t>Jocul are 15 linii de plată fixe.</w:t>
      </w:r>
      <w:r w:rsidRPr="00CC0D1A">
        <w:rPr>
          <w:rFonts w:ascii="DIN Pro Regular" w:hAnsi="DIN Pro Regular" w:cs="DIN Pro Regular"/>
          <w:lang w:val="fr-BE"/>
        </w:rPr>
        <w:t xml:space="preserve"> </w:t>
      </w:r>
    </w:p>
    <w:p w14:paraId="6A6BC203" w14:textId="44D7567A" w:rsidR="00622456" w:rsidRPr="00CC0D1A" w:rsidRDefault="00622456" w:rsidP="00622456">
      <w:pPr>
        <w:pStyle w:val="p"/>
        <w:rPr>
          <w:rFonts w:ascii="DIN Pro Regular" w:hAnsi="DIN Pro Regular" w:cs="DIN Pro Regular"/>
          <w:color w:val="000000"/>
          <w:lang w:val="fr-BE"/>
        </w:rPr>
      </w:pPr>
      <w:r w:rsidRPr="00CC0D1A">
        <w:rPr>
          <w:rFonts w:ascii="DIN Pro Regular" w:hAnsi="DIN Pro Regular" w:cs="DIN Pro Regular"/>
          <w:color w:val="000000"/>
          <w:lang w:val="fr-BE"/>
        </w:rPr>
        <w:t>Câștigurile pe linia de plată se plătesc de la stânga la dreapta.</w:t>
      </w:r>
      <w:r w:rsidRPr="00CC0D1A">
        <w:rPr>
          <w:rFonts w:ascii="DIN Pro Regular" w:hAnsi="DIN Pro Regular" w:cs="DIN Pro Regular"/>
          <w:lang w:val="fr-BE"/>
        </w:rPr>
        <w:t xml:space="preserve"> </w:t>
      </w:r>
    </w:p>
    <w:p w14:paraId="1DCCA11F" w14:textId="1E889D3E" w:rsidR="00622456" w:rsidRPr="00CC0D1A" w:rsidRDefault="00622456" w:rsidP="00622456">
      <w:pPr>
        <w:pStyle w:val="p"/>
        <w:rPr>
          <w:rFonts w:ascii="DIN Pro Regular" w:hAnsi="DIN Pro Regular" w:cs="DIN Pro Regular"/>
          <w:color w:val="000000"/>
          <w:lang w:val="fr-BE"/>
        </w:rPr>
      </w:pPr>
      <w:r w:rsidRPr="00CC0D1A">
        <w:rPr>
          <w:rFonts w:ascii="DIN Pro Regular" w:hAnsi="DIN Pro Regular" w:cs="DIN Pro Regular"/>
          <w:color w:val="000000"/>
          <w:lang w:val="fr-BE"/>
        </w:rPr>
        <w:t>Simbolurile Scatter sunt plătite pentru orice poziție o au pe ecran.</w:t>
      </w:r>
      <w:r w:rsidRPr="00CC0D1A">
        <w:rPr>
          <w:rFonts w:ascii="DIN Pro Regular" w:hAnsi="DIN Pro Regular" w:cs="DIN Pro Regular"/>
          <w:lang w:val="fr-BE"/>
        </w:rPr>
        <w:t xml:space="preserve"> </w:t>
      </w:r>
    </w:p>
    <w:p w14:paraId="73B265B6" w14:textId="5A5C0F8D" w:rsidR="00622456" w:rsidRPr="00CC0D1A" w:rsidRDefault="00622456" w:rsidP="00622456">
      <w:pPr>
        <w:pStyle w:val="p"/>
        <w:rPr>
          <w:rFonts w:ascii="DIN Pro Regular" w:hAnsi="DIN Pro Regular" w:cs="DIN Pro Regular"/>
          <w:color w:val="000000"/>
          <w:lang w:val="fr-BE"/>
        </w:rPr>
      </w:pPr>
      <w:r w:rsidRPr="00CC0D1A">
        <w:rPr>
          <w:rFonts w:ascii="DIN Pro Regular" w:hAnsi="DIN Pro Regular" w:cs="DIN Pro Regular"/>
          <w:color w:val="000000"/>
          <w:lang w:val="fr-BE"/>
        </w:rPr>
        <w:t>Este plătit doar cel mai mare câștig de pe linia de plată sau per combinație de tip scatter.</w:t>
      </w:r>
      <w:r w:rsidRPr="00CC0D1A">
        <w:rPr>
          <w:rFonts w:ascii="DIN Pro Regular" w:hAnsi="DIN Pro Regular" w:cs="DIN Pro Regular"/>
          <w:lang w:val="fr-BE"/>
        </w:rPr>
        <w:t xml:space="preserve"> </w:t>
      </w:r>
    </w:p>
    <w:p w14:paraId="36B4183D" w14:textId="02BDFF23" w:rsidR="00622456" w:rsidRPr="00CC0D1A" w:rsidRDefault="00622456" w:rsidP="00622456">
      <w:pPr>
        <w:pStyle w:val="p"/>
        <w:rPr>
          <w:rFonts w:ascii="DIN Pro Regular" w:hAnsi="DIN Pro Regular" w:cs="DIN Pro Regular"/>
          <w:color w:val="000000"/>
          <w:lang w:val="fr-BE"/>
        </w:rPr>
      </w:pPr>
      <w:r w:rsidRPr="00CC0D1A">
        <w:rPr>
          <w:rFonts w:ascii="DIN Pro Regular" w:hAnsi="DIN Pro Regular" w:cs="DIN Pro Regular"/>
          <w:color w:val="000000"/>
          <w:lang w:val="fr-BE"/>
        </w:rPr>
        <w:t>Câștigurile Scatter sunt adăugate la câștigurile de pe linia de plată.</w:t>
      </w:r>
      <w:r w:rsidRPr="00CC0D1A">
        <w:rPr>
          <w:rFonts w:ascii="DIN Pro Regular" w:hAnsi="DIN Pro Regular" w:cs="DIN Pro Regular"/>
          <w:lang w:val="fr-BE"/>
        </w:rPr>
        <w:t xml:space="preserve"> </w:t>
      </w:r>
    </w:p>
    <w:p w14:paraId="172F00A4" w14:textId="68AE62E0" w:rsidR="00622456" w:rsidRPr="00CC0D1A" w:rsidRDefault="00622456" w:rsidP="00622456">
      <w:pPr>
        <w:pStyle w:val="p"/>
        <w:rPr>
          <w:rFonts w:ascii="DIN Pro Regular" w:hAnsi="DIN Pro Regular" w:cs="DIN Pro Regular"/>
          <w:color w:val="000000"/>
          <w:lang w:val="fr-BE"/>
        </w:rPr>
      </w:pPr>
      <w:r w:rsidRPr="00CC0D1A">
        <w:rPr>
          <w:rFonts w:ascii="DIN Pro Regular" w:hAnsi="DIN Pro Regular" w:cs="DIN Pro Regular"/>
          <w:color w:val="000000"/>
          <w:lang w:val="fr-BE"/>
        </w:rPr>
        <w:t>Câștigurile pe linia de plată sunt adăugate.</w:t>
      </w:r>
      <w:r w:rsidRPr="00CC0D1A">
        <w:rPr>
          <w:rFonts w:ascii="DIN Pro Regular" w:hAnsi="DIN Pro Regular" w:cs="DIN Pro Regular"/>
          <w:lang w:val="fr-BE"/>
        </w:rPr>
        <w:t xml:space="preserve"> </w:t>
      </w:r>
    </w:p>
    <w:p w14:paraId="56791D06" w14:textId="77777777" w:rsidR="00B3606C" w:rsidRPr="00CC0D1A" w:rsidRDefault="00B3606C" w:rsidP="00B3606C">
      <w:pPr>
        <w:pStyle w:val="p"/>
        <w:rPr>
          <w:rFonts w:ascii="DIN Pro Regular" w:hAnsi="DIN Pro Regular" w:cs="DIN Pro Regular"/>
          <w:color w:val="000000"/>
          <w:lang w:val="fr-BE"/>
        </w:rPr>
      </w:pPr>
      <w:r w:rsidRPr="00CC0D1A">
        <w:rPr>
          <w:rFonts w:ascii="DIN Pro Regular" w:hAnsi="DIN Pro Regular" w:cs="DIN Pro Regular"/>
          <w:color w:val="000000"/>
          <w:lang w:val="fr-BE"/>
        </w:rPr>
        <w:t>Combinațiile câștigătoare și plățile sunt făcute conform Tabelului de plată.</w:t>
      </w:r>
    </w:p>
    <w:p w14:paraId="0EB02795" w14:textId="398B36EA" w:rsidR="00FC61A2" w:rsidRPr="00CC0D1A" w:rsidRDefault="00FC61A2" w:rsidP="00FC61A2">
      <w:pPr>
        <w:pStyle w:val="p"/>
        <w:rPr>
          <w:rFonts w:ascii="DIN Pro Regular" w:hAnsi="DIN Pro Regular" w:cs="DIN Pro Regular"/>
          <w:color w:val="000000" w:themeColor="text1"/>
          <w:lang w:val="ro-RO"/>
        </w:rPr>
      </w:pPr>
      <w:r w:rsidRPr="00CC0D1A">
        <w:rPr>
          <w:rFonts w:ascii="DIN Pro Regular" w:hAnsi="DIN Pro Regular" w:cs="DIN Pro Regular"/>
          <w:color w:val="000000" w:themeColor="text1"/>
          <w:lang w:val="fr-BE"/>
        </w:rPr>
        <w:t xml:space="preserve">Câștigul maxim posibil într-o rundă de joc este </w:t>
      </w:r>
      <w:r w:rsidRPr="00CC0D1A">
        <w:rPr>
          <w:rFonts w:ascii="DIN Pro Regular" w:hAnsi="DIN Pro Regular" w:cs="DIN Pro Regular"/>
          <w:b/>
          <w:bCs/>
          <w:color w:val="000000" w:themeColor="text1"/>
          <w:lang w:val="fr-BE"/>
        </w:rPr>
        <w:t>[per operator]</w:t>
      </w:r>
      <w:r w:rsidRPr="00CC0D1A">
        <w:rPr>
          <w:rFonts w:ascii="DIN Pro Regular" w:hAnsi="DIN Pro Regular" w:cs="DIN Pro Regular"/>
          <w:color w:val="000000" w:themeColor="text1"/>
          <w:lang w:val="fr-BE"/>
        </w:rPr>
        <w:t>.</w:t>
      </w:r>
    </w:p>
    <w:p w14:paraId="16EB32E8" w14:textId="77777777" w:rsidR="00FC61A2" w:rsidRPr="00CC0D1A" w:rsidRDefault="00FC61A2" w:rsidP="00FC61A2">
      <w:pPr>
        <w:pStyle w:val="p"/>
        <w:rPr>
          <w:rFonts w:ascii="DIN Pro Regular" w:hAnsi="DIN Pro Regular" w:cs="DIN Pro Regular"/>
          <w:color w:val="000000" w:themeColor="text1"/>
          <w:lang w:val="ro-RO"/>
        </w:rPr>
      </w:pPr>
      <w:r w:rsidRPr="00CC0D1A">
        <w:rPr>
          <w:rFonts w:ascii="DIN Pro Regular" w:hAnsi="DIN Pro Regular" w:cs="DIN Pro Regular"/>
          <w:color w:val="000000" w:themeColor="text1"/>
          <w:lang w:val="ro-RO"/>
        </w:rPr>
        <w:t>Funcționarea defectuoasă anulează toate plățile și jocurile.</w:t>
      </w:r>
    </w:p>
    <w:p w14:paraId="46733C26" w14:textId="77777777" w:rsidR="001A2114" w:rsidRPr="00CC0D1A" w:rsidRDefault="001A2114" w:rsidP="00BE0E49">
      <w:pPr>
        <w:pStyle w:val="body"/>
        <w:rPr>
          <w:rFonts w:ascii="DIN Pro Regular" w:hAnsi="DIN Pro Regular" w:cs="DIN Pro Regular"/>
          <w:lang w:val="ro-RO"/>
        </w:rPr>
      </w:pPr>
    </w:p>
    <w:p w14:paraId="1A25B2CF" w14:textId="77777777" w:rsidR="00FC61A2" w:rsidRPr="00CC0D1A" w:rsidRDefault="00FC61A2" w:rsidP="00FC61A2">
      <w:pPr>
        <w:pStyle w:val="p"/>
        <w:rPr>
          <w:rStyle w:val="spansectionTitle"/>
          <w:rFonts w:ascii="DIN Pro Regular" w:hAnsi="DIN Pro Regular" w:cs="DIN Pro Regular"/>
          <w:lang w:val="ro-RO"/>
        </w:rPr>
      </w:pPr>
      <w:r w:rsidRPr="00CC0D1A">
        <w:rPr>
          <w:rStyle w:val="spansectionTitle"/>
          <w:rFonts w:ascii="DIN Pro Regular" w:hAnsi="DIN Pro Regular" w:cs="DIN Pro Regular"/>
          <w:lang w:val="ro-RO"/>
        </w:rPr>
        <w:t>Limite De Joc</w:t>
      </w:r>
    </w:p>
    <w:p w14:paraId="334966DF" w14:textId="77777777" w:rsidR="00FC61A2" w:rsidRPr="00CC0D1A" w:rsidRDefault="00FC61A2" w:rsidP="00FC61A2">
      <w:pPr>
        <w:pStyle w:val="p"/>
        <w:rPr>
          <w:rFonts w:ascii="DIN Pro Regular" w:hAnsi="DIN Pro Regular" w:cs="DIN Pro Regular"/>
          <w:color w:val="000000"/>
          <w:lang w:val="it-IT"/>
        </w:rPr>
      </w:pPr>
      <w:r w:rsidRPr="00CC0D1A">
        <w:rPr>
          <w:rFonts w:ascii="DIN Pro Regular" w:hAnsi="DIN Pro Regular" w:cs="DIN Pro Regular"/>
          <w:b/>
          <w:bCs/>
          <w:color w:val="000000"/>
          <w:lang w:val="it-IT"/>
        </w:rPr>
        <w:t>Pariuri permise:</w:t>
      </w:r>
      <w:r w:rsidRPr="00CC0D1A">
        <w:rPr>
          <w:rFonts w:ascii="DIN Pro Regular" w:hAnsi="DIN Pro Regular" w:cs="DIN Pro Regular"/>
          <w:color w:val="000000"/>
          <w:lang w:val="it-IT"/>
        </w:rPr>
        <w:t xml:space="preserve"> per operator</w:t>
      </w:r>
    </w:p>
    <w:p w14:paraId="5AD40032" w14:textId="56AD63FC" w:rsidR="00F81DA6" w:rsidRPr="00CC0D1A" w:rsidRDefault="00FC61A2" w:rsidP="00F81DA6">
      <w:pPr>
        <w:pStyle w:val="p"/>
        <w:rPr>
          <w:rFonts w:ascii="DIN Pro Regular" w:hAnsi="DIN Pro Regular" w:cs="DIN Pro Regular"/>
          <w:color w:val="000000"/>
          <w:lang w:val="it-IT"/>
        </w:rPr>
      </w:pPr>
      <w:r w:rsidRPr="00CC0D1A">
        <w:rPr>
          <w:rFonts w:ascii="DIN Pro Regular" w:hAnsi="DIN Pro Regular" w:cs="DIN Pro Regular"/>
          <w:b/>
          <w:bCs/>
          <w:color w:val="000000"/>
          <w:lang w:val="it-IT"/>
        </w:rPr>
        <w:t>Câștig maxim:</w:t>
      </w:r>
      <w:r w:rsidRPr="00CC0D1A">
        <w:rPr>
          <w:rFonts w:ascii="DIN Pro Regular" w:hAnsi="DIN Pro Regular" w:cs="DIN Pro Regular"/>
          <w:color w:val="000000"/>
          <w:lang w:val="it-IT"/>
        </w:rPr>
        <w:t xml:space="preserve"> per operator</w:t>
      </w:r>
      <w:r w:rsidRPr="00CC0D1A">
        <w:rPr>
          <w:rFonts w:ascii="DIN Pro Regular" w:hAnsi="DIN Pro Regular" w:cs="DIN Pro Regular"/>
          <w:lang w:val="it-IT"/>
        </w:rPr>
        <w:br/>
      </w:r>
      <w:r w:rsidRPr="00CC0D1A">
        <w:rPr>
          <w:rFonts w:ascii="DIN Pro Regular" w:hAnsi="DIN Pro Regular" w:cs="DIN Pro Regular"/>
          <w:b/>
          <w:bCs/>
          <w:color w:val="000000"/>
          <w:lang w:val="it-IT"/>
        </w:rPr>
        <w:t>Plățile (media teoretică de returnare la jucător):</w:t>
      </w:r>
      <w:r w:rsidRPr="00CC0D1A">
        <w:rPr>
          <w:rFonts w:ascii="DIN Pro Regular" w:hAnsi="DIN Pro Regular" w:cs="DIN Pro Regular"/>
          <w:color w:val="000000"/>
          <w:lang w:val="it-IT"/>
        </w:rPr>
        <w:t xml:space="preserve"> </w:t>
      </w:r>
      <w:r w:rsidR="007E4B89" w:rsidRPr="007E4B89">
        <w:rPr>
          <w:rFonts w:ascii="DIN Pro Regular" w:hAnsi="DIN Pro Regular" w:cs="DIN Pro Regular"/>
          <w:b/>
          <w:bCs/>
        </w:rPr>
        <w:t>95.13%</w:t>
      </w:r>
      <w:r w:rsidR="00F81DA6" w:rsidRPr="007C2085">
        <w:rPr>
          <w:rFonts w:ascii="DIN Pro Regular" w:hAnsi="DIN Pro Regular" w:cs="DIN Pro Regular"/>
          <w:color w:val="000000"/>
          <w:lang w:val="it-IT"/>
        </w:rPr>
        <w:t xml:space="preserve"> (joc) + 1% (Synot Progressive Bonus)</w:t>
      </w:r>
    </w:p>
    <w:p w14:paraId="21FC5148" w14:textId="12186BB6" w:rsidR="00FC61A2" w:rsidRPr="00CC0D1A" w:rsidRDefault="00FC61A2" w:rsidP="00FC61A2">
      <w:pPr>
        <w:pStyle w:val="p"/>
        <w:rPr>
          <w:rFonts w:ascii="DIN Pro Regular" w:hAnsi="DIN Pro Regular" w:cs="DIN Pro Regular"/>
          <w:color w:val="000000"/>
          <w:lang w:val="it-IT"/>
        </w:rPr>
      </w:pPr>
    </w:p>
    <w:p w14:paraId="67C6E995" w14:textId="77777777" w:rsidR="00FC61A2" w:rsidRPr="00CC0D1A" w:rsidRDefault="00FC61A2" w:rsidP="00FC61A2">
      <w:pPr>
        <w:pStyle w:val="p"/>
        <w:rPr>
          <w:rFonts w:ascii="DIN Pro Regular" w:hAnsi="DIN Pro Regular" w:cs="DIN Pro Regular"/>
          <w:lang w:val="it-IT"/>
        </w:rPr>
      </w:pPr>
    </w:p>
    <w:p w14:paraId="64AE2618" w14:textId="4C680CC4" w:rsidR="007E27D0" w:rsidRPr="00CC0D1A" w:rsidRDefault="007470EF">
      <w:pPr>
        <w:pStyle w:val="body"/>
        <w:rPr>
          <w:rFonts w:ascii="DIN Pro Regular" w:hAnsi="DIN Pro Regular" w:cs="DIN Pro Regular"/>
        </w:rPr>
      </w:pPr>
      <w:r>
        <w:rPr>
          <w:noProof/>
        </w:rPr>
        <w:drawing>
          <wp:inline distT="0" distB="0" distL="0" distR="0" wp14:anchorId="4EFF31A2" wp14:editId="2BFD32A8">
            <wp:extent cx="5943600" cy="3343275"/>
            <wp:effectExtent l="0" t="0" r="0" b="9525"/>
            <wp:docPr id="4" name="Picture 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35A7323" w14:textId="77777777" w:rsidR="00FC61A2" w:rsidRPr="007E4B89" w:rsidRDefault="00FC61A2" w:rsidP="00FC61A2">
      <w:pPr>
        <w:pStyle w:val="p"/>
        <w:rPr>
          <w:rStyle w:val="spanitalic"/>
          <w:rFonts w:ascii="DIN Pro Regular" w:hAnsi="DIN Pro Regular" w:cs="DIN Pro Regular"/>
          <w:lang w:val="it-IT"/>
        </w:rPr>
      </w:pPr>
      <w:r w:rsidRPr="007E4B89">
        <w:rPr>
          <w:rStyle w:val="spanitalic"/>
          <w:rFonts w:ascii="DIN Pro Regular" w:hAnsi="DIN Pro Regular" w:cs="DIN Pro Regular"/>
          <w:lang w:val="it-IT"/>
        </w:rPr>
        <w:t>Panoul pentru Interfața Jucătorului (User Interface-UI) este localizat în partea de jos</w:t>
      </w:r>
    </w:p>
    <w:p w14:paraId="1FFFE720" w14:textId="77777777" w:rsidR="00FC61A2" w:rsidRPr="00CC0D1A" w:rsidRDefault="00FC61A2" w:rsidP="00FC61A2">
      <w:pPr>
        <w:pStyle w:val="p"/>
        <w:rPr>
          <w:rStyle w:val="spanitalic"/>
          <w:rFonts w:ascii="DIN Pro Regular" w:hAnsi="DIN Pro Regular" w:cs="DIN Pro Regular"/>
          <w:lang w:val="fr-BE"/>
        </w:rPr>
      </w:pPr>
      <w:proofErr w:type="spellStart"/>
      <w:proofErr w:type="gramStart"/>
      <w:r w:rsidRPr="00CC0D1A">
        <w:rPr>
          <w:rStyle w:val="spanitalic"/>
          <w:rFonts w:ascii="DIN Pro Regular" w:hAnsi="DIN Pro Regular" w:cs="DIN Pro Regular"/>
          <w:lang w:val="fr-BE"/>
        </w:rPr>
        <w:t>a</w:t>
      </w:r>
      <w:proofErr w:type="spellEnd"/>
      <w:proofErr w:type="gramEnd"/>
      <w:r w:rsidRPr="00CC0D1A">
        <w:rPr>
          <w:rStyle w:val="spanitalic"/>
          <w:rFonts w:ascii="DIN Pro Regular" w:hAnsi="DIN Pro Regular" w:cs="DIN Pro Regular"/>
          <w:lang w:val="fr-BE"/>
        </w:rPr>
        <w:t xml:space="preserve"> </w:t>
      </w:r>
      <w:proofErr w:type="spellStart"/>
      <w:r w:rsidRPr="00CC0D1A">
        <w:rPr>
          <w:rStyle w:val="spanitalic"/>
          <w:rFonts w:ascii="DIN Pro Regular" w:hAnsi="DIN Pro Regular" w:cs="DIN Pro Regular"/>
          <w:lang w:val="fr-BE"/>
        </w:rPr>
        <w:t>ecranului</w:t>
      </w:r>
      <w:proofErr w:type="spellEnd"/>
      <w:r w:rsidRPr="00CC0D1A">
        <w:rPr>
          <w:rStyle w:val="spanitalic"/>
          <w:rFonts w:ascii="DIN Pro Regular" w:hAnsi="DIN Pro Regular" w:cs="DIN Pro Regular"/>
          <w:lang w:val="fr-BE"/>
        </w:rPr>
        <w:t xml:space="preserve">. </w:t>
      </w:r>
    </w:p>
    <w:p w14:paraId="37526F32" w14:textId="77777777" w:rsidR="00FC61A2" w:rsidRPr="00CC0D1A" w:rsidRDefault="00FC61A2" w:rsidP="00FC61A2">
      <w:pPr>
        <w:rPr>
          <w:rStyle w:val="spanitalic"/>
          <w:rFonts w:ascii="DIN Pro Regular" w:hAnsi="DIN Pro Regular" w:cs="DIN Pro Regular"/>
          <w:lang w:val="fr-BE"/>
        </w:rPr>
      </w:pPr>
      <w:r w:rsidRPr="00CC0D1A">
        <w:rPr>
          <w:rStyle w:val="spanitalic"/>
          <w:rFonts w:ascii="DIN Pro Regular" w:hAnsi="DIN Pro Regular" w:cs="DIN Pro Regular"/>
          <w:lang w:val="fr-BE"/>
        </w:rPr>
        <w:br w:type="page"/>
      </w:r>
    </w:p>
    <w:p w14:paraId="7080B052" w14:textId="77777777" w:rsidR="00FC61A2" w:rsidRPr="00CC0D1A" w:rsidRDefault="00FC61A2" w:rsidP="00FC61A2">
      <w:pPr>
        <w:pStyle w:val="p"/>
        <w:keepNext/>
        <w:pageBreakBefore/>
        <w:rPr>
          <w:rStyle w:val="spansectionTitle"/>
          <w:rFonts w:ascii="DIN Pro Regular" w:hAnsi="DIN Pro Regular" w:cs="DIN Pro Regular"/>
          <w:lang w:val="fr-BE"/>
        </w:rPr>
      </w:pPr>
      <w:r w:rsidRPr="00CC0D1A">
        <w:rPr>
          <w:rStyle w:val="spansectionTitle"/>
          <w:rFonts w:ascii="DIN Pro Regular" w:hAnsi="DIN Pro Regular" w:cs="DIN Pro Regular"/>
          <w:lang w:val="fr-BE"/>
        </w:rPr>
        <w:lastRenderedPageBreak/>
        <w:t>Linii De Plată</w:t>
      </w:r>
    </w:p>
    <w:p w14:paraId="07F854CB" w14:textId="00035DF4" w:rsidR="007E27D0" w:rsidRPr="00CC0D1A" w:rsidRDefault="00FC61A2" w:rsidP="00BE0E49">
      <w:pPr>
        <w:pStyle w:val="p"/>
        <w:rPr>
          <w:rStyle w:val="spanitalic"/>
          <w:rFonts w:ascii="DIN Pro Regular" w:hAnsi="DIN Pro Regular" w:cs="DIN Pro Regular"/>
          <w:i w:val="0"/>
          <w:iCs w:val="0"/>
          <w:lang w:val="fr-BE"/>
        </w:rPr>
      </w:pPr>
      <w:r w:rsidRPr="00CC0D1A">
        <w:rPr>
          <w:rFonts w:ascii="DIN Pro Regular" w:hAnsi="DIN Pro Regular" w:cs="DIN Pro Regular"/>
          <w:color w:val="000000"/>
          <w:lang w:val="fr-BE"/>
        </w:rPr>
        <w:t>Jocul are 15 linii fixe de plată.</w:t>
      </w:r>
      <w:r w:rsidRPr="00CC0D1A">
        <w:rPr>
          <w:rFonts w:ascii="DIN Pro Regular" w:hAnsi="DIN Pro Regular" w:cs="DIN Pro Regular"/>
          <w:lang w:val="fr-BE"/>
        </w:rPr>
        <w:t xml:space="preserve"> </w:t>
      </w:r>
    </w:p>
    <w:p w14:paraId="6B7EE9FA" w14:textId="77777777" w:rsidR="00E5053F" w:rsidRPr="00CC0D1A" w:rsidRDefault="00E5053F" w:rsidP="00F42D63">
      <w:pPr>
        <w:pStyle w:val="p"/>
        <w:rPr>
          <w:rFonts w:ascii="DIN Pro Regular" w:hAnsi="DIN Pro Regular" w:cs="DIN Pro Regular"/>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F42D63" w:rsidRPr="00CC0D1A" w14:paraId="0BF8DD84" w14:textId="77777777" w:rsidTr="00860859">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7E4B89" w14:paraId="3B08A56A" w14:textId="77777777" w:rsidTr="00860859">
              <w:trPr>
                <w:trHeight w:hRule="exact" w:val="284"/>
              </w:trPr>
              <w:tc>
                <w:tcPr>
                  <w:tcW w:w="284" w:type="dxa"/>
                </w:tcPr>
                <w:p w14:paraId="25BA69FA" w14:textId="77777777" w:rsidR="00F42D63" w:rsidRPr="00CC0D1A" w:rsidRDefault="00F42D63" w:rsidP="00860859">
                  <w:pPr>
                    <w:jc w:val="center"/>
                    <w:rPr>
                      <w:rFonts w:ascii="DIN Pro Regular" w:hAnsi="DIN Pro Regular" w:cs="DIN Pro Regular"/>
                      <w:lang w:val="fr-BE"/>
                    </w:rPr>
                  </w:pPr>
                </w:p>
              </w:tc>
              <w:tc>
                <w:tcPr>
                  <w:tcW w:w="284" w:type="dxa"/>
                </w:tcPr>
                <w:p w14:paraId="7B806971" w14:textId="77777777" w:rsidR="00F42D63" w:rsidRPr="00CC0D1A" w:rsidRDefault="00F42D63" w:rsidP="00860859">
                  <w:pPr>
                    <w:jc w:val="center"/>
                    <w:rPr>
                      <w:rFonts w:ascii="DIN Pro Regular" w:hAnsi="DIN Pro Regular" w:cs="DIN Pro Regular"/>
                      <w:lang w:val="fr-BE"/>
                    </w:rPr>
                  </w:pPr>
                </w:p>
              </w:tc>
              <w:tc>
                <w:tcPr>
                  <w:tcW w:w="284" w:type="dxa"/>
                </w:tcPr>
                <w:p w14:paraId="085A1B26" w14:textId="77777777" w:rsidR="00F42D63" w:rsidRPr="00CC0D1A" w:rsidRDefault="00F42D63" w:rsidP="00860859">
                  <w:pPr>
                    <w:jc w:val="center"/>
                    <w:rPr>
                      <w:rFonts w:ascii="DIN Pro Regular" w:hAnsi="DIN Pro Regular" w:cs="DIN Pro Regular"/>
                      <w:lang w:val="fr-BE"/>
                    </w:rPr>
                  </w:pPr>
                </w:p>
              </w:tc>
              <w:tc>
                <w:tcPr>
                  <w:tcW w:w="284" w:type="dxa"/>
                </w:tcPr>
                <w:p w14:paraId="03D04777" w14:textId="77777777" w:rsidR="00F42D63" w:rsidRPr="00CC0D1A" w:rsidRDefault="00F42D63" w:rsidP="00860859">
                  <w:pPr>
                    <w:jc w:val="center"/>
                    <w:rPr>
                      <w:rFonts w:ascii="DIN Pro Regular" w:hAnsi="DIN Pro Regular" w:cs="DIN Pro Regular"/>
                      <w:lang w:val="fr-BE"/>
                    </w:rPr>
                  </w:pPr>
                </w:p>
              </w:tc>
              <w:tc>
                <w:tcPr>
                  <w:tcW w:w="284" w:type="dxa"/>
                </w:tcPr>
                <w:p w14:paraId="68525EB8" w14:textId="77777777" w:rsidR="00F42D63" w:rsidRPr="00CC0D1A" w:rsidRDefault="00F42D63" w:rsidP="00860859">
                  <w:pPr>
                    <w:jc w:val="center"/>
                    <w:rPr>
                      <w:rFonts w:ascii="DIN Pro Regular" w:hAnsi="DIN Pro Regular" w:cs="DIN Pro Regular"/>
                      <w:lang w:val="fr-BE"/>
                    </w:rPr>
                  </w:pPr>
                </w:p>
              </w:tc>
            </w:tr>
            <w:tr w:rsidR="00F42D63" w:rsidRPr="007E4B89" w14:paraId="420648F4" w14:textId="77777777" w:rsidTr="00860859">
              <w:trPr>
                <w:trHeight w:hRule="exact" w:val="284"/>
              </w:trPr>
              <w:tc>
                <w:tcPr>
                  <w:tcW w:w="284" w:type="dxa"/>
                  <w:shd w:val="clear" w:color="auto" w:fill="7F7F7F" w:themeFill="text1" w:themeFillTint="80"/>
                </w:tcPr>
                <w:p w14:paraId="55BEB4EA" w14:textId="77777777" w:rsidR="00F42D63" w:rsidRPr="00CC0D1A" w:rsidRDefault="00F42D63" w:rsidP="00860859">
                  <w:pPr>
                    <w:jc w:val="center"/>
                    <w:rPr>
                      <w:rFonts w:ascii="DIN Pro Regular" w:hAnsi="DIN Pro Regular" w:cs="DIN Pro Regular"/>
                      <w:lang w:val="fr-BE"/>
                    </w:rPr>
                  </w:pPr>
                </w:p>
              </w:tc>
              <w:tc>
                <w:tcPr>
                  <w:tcW w:w="284" w:type="dxa"/>
                  <w:shd w:val="clear" w:color="auto" w:fill="7F7F7F" w:themeFill="text1" w:themeFillTint="80"/>
                </w:tcPr>
                <w:p w14:paraId="102F53F2" w14:textId="77777777" w:rsidR="00F42D63" w:rsidRPr="00CC0D1A" w:rsidRDefault="00F42D63" w:rsidP="00860859">
                  <w:pPr>
                    <w:jc w:val="center"/>
                    <w:rPr>
                      <w:rFonts w:ascii="DIN Pro Regular" w:hAnsi="DIN Pro Regular" w:cs="DIN Pro Regular"/>
                      <w:lang w:val="fr-BE"/>
                    </w:rPr>
                  </w:pPr>
                </w:p>
              </w:tc>
              <w:tc>
                <w:tcPr>
                  <w:tcW w:w="284" w:type="dxa"/>
                  <w:shd w:val="clear" w:color="auto" w:fill="7F7F7F" w:themeFill="text1" w:themeFillTint="80"/>
                </w:tcPr>
                <w:p w14:paraId="02B423B7" w14:textId="77777777" w:rsidR="00F42D63" w:rsidRPr="00CC0D1A" w:rsidRDefault="00F42D63" w:rsidP="00860859">
                  <w:pPr>
                    <w:jc w:val="center"/>
                    <w:rPr>
                      <w:rFonts w:ascii="DIN Pro Regular" w:hAnsi="DIN Pro Regular" w:cs="DIN Pro Regular"/>
                      <w:lang w:val="fr-BE"/>
                    </w:rPr>
                  </w:pPr>
                </w:p>
              </w:tc>
              <w:tc>
                <w:tcPr>
                  <w:tcW w:w="284" w:type="dxa"/>
                  <w:shd w:val="clear" w:color="auto" w:fill="7F7F7F" w:themeFill="text1" w:themeFillTint="80"/>
                </w:tcPr>
                <w:p w14:paraId="53CACAD1" w14:textId="77777777" w:rsidR="00F42D63" w:rsidRPr="00CC0D1A" w:rsidRDefault="00F42D63" w:rsidP="00860859">
                  <w:pPr>
                    <w:jc w:val="center"/>
                    <w:rPr>
                      <w:rFonts w:ascii="DIN Pro Regular" w:hAnsi="DIN Pro Regular" w:cs="DIN Pro Regular"/>
                      <w:lang w:val="fr-BE"/>
                    </w:rPr>
                  </w:pPr>
                </w:p>
              </w:tc>
              <w:tc>
                <w:tcPr>
                  <w:tcW w:w="284" w:type="dxa"/>
                  <w:shd w:val="clear" w:color="auto" w:fill="7F7F7F" w:themeFill="text1" w:themeFillTint="80"/>
                </w:tcPr>
                <w:p w14:paraId="25D39BA1" w14:textId="77777777" w:rsidR="00F42D63" w:rsidRPr="00CC0D1A" w:rsidRDefault="00F42D63" w:rsidP="00860859">
                  <w:pPr>
                    <w:jc w:val="center"/>
                    <w:rPr>
                      <w:rFonts w:ascii="DIN Pro Regular" w:hAnsi="DIN Pro Regular" w:cs="DIN Pro Regular"/>
                      <w:lang w:val="fr-BE"/>
                    </w:rPr>
                  </w:pPr>
                </w:p>
              </w:tc>
            </w:tr>
            <w:tr w:rsidR="00F42D63" w:rsidRPr="007E4B89" w14:paraId="5EB328F9" w14:textId="77777777" w:rsidTr="00860859">
              <w:trPr>
                <w:trHeight w:hRule="exact" w:val="284"/>
              </w:trPr>
              <w:tc>
                <w:tcPr>
                  <w:tcW w:w="284" w:type="dxa"/>
                </w:tcPr>
                <w:p w14:paraId="06298DD7" w14:textId="77777777" w:rsidR="00F42D63" w:rsidRPr="00CC0D1A" w:rsidRDefault="00F42D63" w:rsidP="00860859">
                  <w:pPr>
                    <w:jc w:val="center"/>
                    <w:rPr>
                      <w:rFonts w:ascii="DIN Pro Regular" w:hAnsi="DIN Pro Regular" w:cs="DIN Pro Regular"/>
                      <w:lang w:val="fr-BE"/>
                    </w:rPr>
                  </w:pPr>
                </w:p>
              </w:tc>
              <w:tc>
                <w:tcPr>
                  <w:tcW w:w="284" w:type="dxa"/>
                </w:tcPr>
                <w:p w14:paraId="03331261" w14:textId="77777777" w:rsidR="00F42D63" w:rsidRPr="00CC0D1A" w:rsidRDefault="00F42D63" w:rsidP="00860859">
                  <w:pPr>
                    <w:jc w:val="center"/>
                    <w:rPr>
                      <w:rFonts w:ascii="DIN Pro Regular" w:hAnsi="DIN Pro Regular" w:cs="DIN Pro Regular"/>
                      <w:lang w:val="fr-BE"/>
                    </w:rPr>
                  </w:pPr>
                </w:p>
              </w:tc>
              <w:tc>
                <w:tcPr>
                  <w:tcW w:w="284" w:type="dxa"/>
                </w:tcPr>
                <w:p w14:paraId="5954B93A" w14:textId="77777777" w:rsidR="00F42D63" w:rsidRPr="00CC0D1A" w:rsidRDefault="00F42D63" w:rsidP="00860859">
                  <w:pPr>
                    <w:jc w:val="center"/>
                    <w:rPr>
                      <w:rFonts w:ascii="DIN Pro Regular" w:hAnsi="DIN Pro Regular" w:cs="DIN Pro Regular"/>
                      <w:lang w:val="fr-BE"/>
                    </w:rPr>
                  </w:pPr>
                </w:p>
              </w:tc>
              <w:tc>
                <w:tcPr>
                  <w:tcW w:w="284" w:type="dxa"/>
                </w:tcPr>
                <w:p w14:paraId="2252C36F" w14:textId="77777777" w:rsidR="00F42D63" w:rsidRPr="00CC0D1A" w:rsidRDefault="00F42D63" w:rsidP="00860859">
                  <w:pPr>
                    <w:jc w:val="center"/>
                    <w:rPr>
                      <w:rFonts w:ascii="DIN Pro Regular" w:hAnsi="DIN Pro Regular" w:cs="DIN Pro Regular"/>
                      <w:lang w:val="fr-BE"/>
                    </w:rPr>
                  </w:pPr>
                </w:p>
              </w:tc>
              <w:tc>
                <w:tcPr>
                  <w:tcW w:w="284" w:type="dxa"/>
                </w:tcPr>
                <w:p w14:paraId="5C20503D" w14:textId="77777777" w:rsidR="00F42D63" w:rsidRPr="00CC0D1A" w:rsidRDefault="00F42D63" w:rsidP="00860859">
                  <w:pPr>
                    <w:jc w:val="center"/>
                    <w:rPr>
                      <w:rFonts w:ascii="DIN Pro Regular" w:hAnsi="DIN Pro Regular" w:cs="DIN Pro Regular"/>
                      <w:lang w:val="fr-BE"/>
                    </w:rPr>
                  </w:pPr>
                </w:p>
              </w:tc>
            </w:tr>
          </w:tbl>
          <w:p w14:paraId="1A37B91E"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6DFD7FB8" w14:textId="77777777" w:rsidTr="00860859">
              <w:trPr>
                <w:trHeight w:hRule="exact" w:val="284"/>
              </w:trPr>
              <w:tc>
                <w:tcPr>
                  <w:tcW w:w="284" w:type="dxa"/>
                  <w:shd w:val="clear" w:color="auto" w:fill="7F7F7F" w:themeFill="text1" w:themeFillTint="80"/>
                </w:tcPr>
                <w:p w14:paraId="66C57383"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FED4A99"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0D53998A"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5B360152"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41DD9DDA" w14:textId="77777777" w:rsidR="00F42D63" w:rsidRPr="00CC0D1A" w:rsidRDefault="00F42D63" w:rsidP="00860859">
                  <w:pPr>
                    <w:rPr>
                      <w:rFonts w:ascii="DIN Pro Regular" w:hAnsi="DIN Pro Regular" w:cs="DIN Pro Regular"/>
                    </w:rPr>
                  </w:pPr>
                </w:p>
              </w:tc>
            </w:tr>
            <w:tr w:rsidR="00F42D63" w:rsidRPr="00CC0D1A" w14:paraId="15CFB0FF" w14:textId="77777777" w:rsidTr="00860859">
              <w:trPr>
                <w:trHeight w:hRule="exact" w:val="284"/>
              </w:trPr>
              <w:tc>
                <w:tcPr>
                  <w:tcW w:w="284" w:type="dxa"/>
                  <w:shd w:val="clear" w:color="auto" w:fill="auto"/>
                </w:tcPr>
                <w:p w14:paraId="3119B9A5" w14:textId="77777777" w:rsidR="00F42D63" w:rsidRPr="00CC0D1A" w:rsidRDefault="00F42D63" w:rsidP="00860859">
                  <w:pPr>
                    <w:rPr>
                      <w:rFonts w:ascii="DIN Pro Regular" w:hAnsi="DIN Pro Regular" w:cs="DIN Pro Regular"/>
                    </w:rPr>
                  </w:pPr>
                </w:p>
              </w:tc>
              <w:tc>
                <w:tcPr>
                  <w:tcW w:w="284" w:type="dxa"/>
                </w:tcPr>
                <w:p w14:paraId="42F3B5E6" w14:textId="77777777" w:rsidR="00F42D63" w:rsidRPr="00CC0D1A" w:rsidRDefault="00F42D63" w:rsidP="00860859">
                  <w:pPr>
                    <w:rPr>
                      <w:rFonts w:ascii="DIN Pro Regular" w:hAnsi="DIN Pro Regular" w:cs="DIN Pro Regular"/>
                    </w:rPr>
                  </w:pPr>
                </w:p>
              </w:tc>
              <w:tc>
                <w:tcPr>
                  <w:tcW w:w="284" w:type="dxa"/>
                </w:tcPr>
                <w:p w14:paraId="1A9612EC" w14:textId="77777777" w:rsidR="00F42D63" w:rsidRPr="00CC0D1A" w:rsidRDefault="00F42D63" w:rsidP="00860859">
                  <w:pPr>
                    <w:rPr>
                      <w:rFonts w:ascii="DIN Pro Regular" w:hAnsi="DIN Pro Regular" w:cs="DIN Pro Regular"/>
                    </w:rPr>
                  </w:pPr>
                </w:p>
              </w:tc>
              <w:tc>
                <w:tcPr>
                  <w:tcW w:w="284" w:type="dxa"/>
                </w:tcPr>
                <w:p w14:paraId="0A609D76" w14:textId="77777777" w:rsidR="00F42D63" w:rsidRPr="00CC0D1A" w:rsidRDefault="00F42D63" w:rsidP="00860859">
                  <w:pPr>
                    <w:rPr>
                      <w:rFonts w:ascii="DIN Pro Regular" w:hAnsi="DIN Pro Regular" w:cs="DIN Pro Regular"/>
                    </w:rPr>
                  </w:pPr>
                </w:p>
              </w:tc>
              <w:tc>
                <w:tcPr>
                  <w:tcW w:w="284" w:type="dxa"/>
                </w:tcPr>
                <w:p w14:paraId="37857469" w14:textId="77777777" w:rsidR="00F42D63" w:rsidRPr="00CC0D1A" w:rsidRDefault="00F42D63" w:rsidP="00860859">
                  <w:pPr>
                    <w:rPr>
                      <w:rFonts w:ascii="DIN Pro Regular" w:hAnsi="DIN Pro Regular" w:cs="DIN Pro Regular"/>
                    </w:rPr>
                  </w:pPr>
                </w:p>
              </w:tc>
            </w:tr>
            <w:tr w:rsidR="00F42D63" w:rsidRPr="00CC0D1A" w14:paraId="526ADF52" w14:textId="77777777" w:rsidTr="00860859">
              <w:trPr>
                <w:trHeight w:hRule="exact" w:val="284"/>
              </w:trPr>
              <w:tc>
                <w:tcPr>
                  <w:tcW w:w="284" w:type="dxa"/>
                </w:tcPr>
                <w:p w14:paraId="5BC5D9BD" w14:textId="77777777" w:rsidR="00F42D63" w:rsidRPr="00CC0D1A" w:rsidRDefault="00F42D63" w:rsidP="00860859">
                  <w:pPr>
                    <w:rPr>
                      <w:rFonts w:ascii="DIN Pro Regular" w:hAnsi="DIN Pro Regular" w:cs="DIN Pro Regular"/>
                    </w:rPr>
                  </w:pPr>
                </w:p>
              </w:tc>
              <w:tc>
                <w:tcPr>
                  <w:tcW w:w="284" w:type="dxa"/>
                </w:tcPr>
                <w:p w14:paraId="503EFCDA" w14:textId="77777777" w:rsidR="00F42D63" w:rsidRPr="00CC0D1A" w:rsidRDefault="00F42D63" w:rsidP="00860859">
                  <w:pPr>
                    <w:rPr>
                      <w:rFonts w:ascii="DIN Pro Regular" w:hAnsi="DIN Pro Regular" w:cs="DIN Pro Regular"/>
                    </w:rPr>
                  </w:pPr>
                </w:p>
              </w:tc>
              <w:tc>
                <w:tcPr>
                  <w:tcW w:w="284" w:type="dxa"/>
                </w:tcPr>
                <w:p w14:paraId="1B772531" w14:textId="77777777" w:rsidR="00F42D63" w:rsidRPr="00CC0D1A" w:rsidRDefault="00F42D63" w:rsidP="00860859">
                  <w:pPr>
                    <w:rPr>
                      <w:rFonts w:ascii="DIN Pro Regular" w:hAnsi="DIN Pro Regular" w:cs="DIN Pro Regular"/>
                    </w:rPr>
                  </w:pPr>
                </w:p>
              </w:tc>
              <w:tc>
                <w:tcPr>
                  <w:tcW w:w="284" w:type="dxa"/>
                </w:tcPr>
                <w:p w14:paraId="44DA9527" w14:textId="77777777" w:rsidR="00F42D63" w:rsidRPr="00CC0D1A" w:rsidRDefault="00F42D63" w:rsidP="00860859">
                  <w:pPr>
                    <w:rPr>
                      <w:rFonts w:ascii="DIN Pro Regular" w:hAnsi="DIN Pro Regular" w:cs="DIN Pro Regular"/>
                    </w:rPr>
                  </w:pPr>
                </w:p>
              </w:tc>
              <w:tc>
                <w:tcPr>
                  <w:tcW w:w="284" w:type="dxa"/>
                </w:tcPr>
                <w:p w14:paraId="1098D688" w14:textId="77777777" w:rsidR="00F42D63" w:rsidRPr="00CC0D1A" w:rsidRDefault="00F42D63" w:rsidP="00860859">
                  <w:pPr>
                    <w:rPr>
                      <w:rFonts w:ascii="DIN Pro Regular" w:hAnsi="DIN Pro Regular" w:cs="DIN Pro Regular"/>
                    </w:rPr>
                  </w:pPr>
                </w:p>
              </w:tc>
            </w:tr>
          </w:tbl>
          <w:p w14:paraId="6906244E"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5137C312" w14:textId="77777777" w:rsidTr="00860859">
              <w:trPr>
                <w:trHeight w:hRule="exact" w:val="284"/>
              </w:trPr>
              <w:tc>
                <w:tcPr>
                  <w:tcW w:w="284" w:type="dxa"/>
                </w:tcPr>
                <w:p w14:paraId="2BABA42C" w14:textId="77777777" w:rsidR="00F42D63" w:rsidRPr="00CC0D1A" w:rsidRDefault="00F42D63" w:rsidP="00860859">
                  <w:pPr>
                    <w:rPr>
                      <w:rFonts w:ascii="DIN Pro Regular" w:hAnsi="DIN Pro Regular" w:cs="DIN Pro Regular"/>
                    </w:rPr>
                  </w:pPr>
                </w:p>
              </w:tc>
              <w:tc>
                <w:tcPr>
                  <w:tcW w:w="284" w:type="dxa"/>
                </w:tcPr>
                <w:p w14:paraId="72C5EBAC" w14:textId="77777777" w:rsidR="00F42D63" w:rsidRPr="00CC0D1A" w:rsidRDefault="00F42D63" w:rsidP="00860859">
                  <w:pPr>
                    <w:rPr>
                      <w:rFonts w:ascii="DIN Pro Regular" w:hAnsi="DIN Pro Regular" w:cs="DIN Pro Regular"/>
                    </w:rPr>
                  </w:pPr>
                </w:p>
              </w:tc>
              <w:tc>
                <w:tcPr>
                  <w:tcW w:w="284" w:type="dxa"/>
                </w:tcPr>
                <w:p w14:paraId="2DEF0E76" w14:textId="77777777" w:rsidR="00F42D63" w:rsidRPr="00CC0D1A" w:rsidRDefault="00F42D63" w:rsidP="00860859">
                  <w:pPr>
                    <w:rPr>
                      <w:rFonts w:ascii="DIN Pro Regular" w:hAnsi="DIN Pro Regular" w:cs="DIN Pro Regular"/>
                    </w:rPr>
                  </w:pPr>
                </w:p>
              </w:tc>
              <w:tc>
                <w:tcPr>
                  <w:tcW w:w="284" w:type="dxa"/>
                </w:tcPr>
                <w:p w14:paraId="470A8AC6" w14:textId="77777777" w:rsidR="00F42D63" w:rsidRPr="00CC0D1A" w:rsidRDefault="00F42D63" w:rsidP="00860859">
                  <w:pPr>
                    <w:rPr>
                      <w:rFonts w:ascii="DIN Pro Regular" w:hAnsi="DIN Pro Regular" w:cs="DIN Pro Regular"/>
                    </w:rPr>
                  </w:pPr>
                </w:p>
              </w:tc>
              <w:tc>
                <w:tcPr>
                  <w:tcW w:w="284" w:type="dxa"/>
                </w:tcPr>
                <w:p w14:paraId="7A7AB9D3" w14:textId="77777777" w:rsidR="00F42D63" w:rsidRPr="00CC0D1A" w:rsidRDefault="00F42D63" w:rsidP="00860859">
                  <w:pPr>
                    <w:rPr>
                      <w:rFonts w:ascii="DIN Pro Regular" w:hAnsi="DIN Pro Regular" w:cs="DIN Pro Regular"/>
                    </w:rPr>
                  </w:pPr>
                </w:p>
              </w:tc>
            </w:tr>
            <w:tr w:rsidR="00F42D63" w:rsidRPr="00CC0D1A" w14:paraId="216DC8F1" w14:textId="77777777" w:rsidTr="00860859">
              <w:trPr>
                <w:trHeight w:hRule="exact" w:val="284"/>
              </w:trPr>
              <w:tc>
                <w:tcPr>
                  <w:tcW w:w="284" w:type="dxa"/>
                  <w:shd w:val="clear" w:color="auto" w:fill="auto"/>
                </w:tcPr>
                <w:p w14:paraId="63436746" w14:textId="77777777" w:rsidR="00F42D63" w:rsidRPr="00CC0D1A" w:rsidRDefault="00F42D63" w:rsidP="00860859">
                  <w:pPr>
                    <w:rPr>
                      <w:rFonts w:ascii="DIN Pro Regular" w:hAnsi="DIN Pro Regular" w:cs="DIN Pro Regular"/>
                    </w:rPr>
                  </w:pPr>
                </w:p>
              </w:tc>
              <w:tc>
                <w:tcPr>
                  <w:tcW w:w="284" w:type="dxa"/>
                </w:tcPr>
                <w:p w14:paraId="2BDDCB30" w14:textId="77777777" w:rsidR="00F42D63" w:rsidRPr="00CC0D1A" w:rsidRDefault="00F42D63" w:rsidP="00860859">
                  <w:pPr>
                    <w:rPr>
                      <w:rFonts w:ascii="DIN Pro Regular" w:hAnsi="DIN Pro Regular" w:cs="DIN Pro Regular"/>
                    </w:rPr>
                  </w:pPr>
                </w:p>
              </w:tc>
              <w:tc>
                <w:tcPr>
                  <w:tcW w:w="284" w:type="dxa"/>
                </w:tcPr>
                <w:p w14:paraId="76C8B358" w14:textId="77777777" w:rsidR="00F42D63" w:rsidRPr="00CC0D1A" w:rsidRDefault="00F42D63" w:rsidP="00860859">
                  <w:pPr>
                    <w:rPr>
                      <w:rFonts w:ascii="DIN Pro Regular" w:hAnsi="DIN Pro Regular" w:cs="DIN Pro Regular"/>
                    </w:rPr>
                  </w:pPr>
                </w:p>
              </w:tc>
              <w:tc>
                <w:tcPr>
                  <w:tcW w:w="284" w:type="dxa"/>
                </w:tcPr>
                <w:p w14:paraId="0C953F0B" w14:textId="77777777" w:rsidR="00F42D63" w:rsidRPr="00CC0D1A" w:rsidRDefault="00F42D63" w:rsidP="00860859">
                  <w:pPr>
                    <w:rPr>
                      <w:rFonts w:ascii="DIN Pro Regular" w:hAnsi="DIN Pro Regular" w:cs="DIN Pro Regular"/>
                    </w:rPr>
                  </w:pPr>
                </w:p>
              </w:tc>
              <w:tc>
                <w:tcPr>
                  <w:tcW w:w="284" w:type="dxa"/>
                </w:tcPr>
                <w:p w14:paraId="54A03713" w14:textId="77777777" w:rsidR="00F42D63" w:rsidRPr="00CC0D1A" w:rsidRDefault="00F42D63" w:rsidP="00860859">
                  <w:pPr>
                    <w:rPr>
                      <w:rFonts w:ascii="DIN Pro Regular" w:hAnsi="DIN Pro Regular" w:cs="DIN Pro Regular"/>
                    </w:rPr>
                  </w:pPr>
                </w:p>
              </w:tc>
            </w:tr>
            <w:tr w:rsidR="00F42D63" w:rsidRPr="00CC0D1A" w14:paraId="3EDB979C" w14:textId="77777777" w:rsidTr="00860859">
              <w:trPr>
                <w:trHeight w:hRule="exact" w:val="284"/>
              </w:trPr>
              <w:tc>
                <w:tcPr>
                  <w:tcW w:w="284" w:type="dxa"/>
                  <w:shd w:val="clear" w:color="auto" w:fill="7F7F7F" w:themeFill="text1" w:themeFillTint="80"/>
                </w:tcPr>
                <w:p w14:paraId="0BC294C1"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42D1635D"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75DDC9EA"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5897FBC2"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59A23517" w14:textId="77777777" w:rsidR="00F42D63" w:rsidRPr="00CC0D1A" w:rsidRDefault="00F42D63" w:rsidP="00860859">
                  <w:pPr>
                    <w:rPr>
                      <w:rFonts w:ascii="DIN Pro Regular" w:hAnsi="DIN Pro Regular" w:cs="DIN Pro Regular"/>
                    </w:rPr>
                  </w:pPr>
                </w:p>
              </w:tc>
            </w:tr>
          </w:tbl>
          <w:p w14:paraId="095416DD"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22546506" w14:textId="77777777" w:rsidTr="00860859">
              <w:trPr>
                <w:trHeight w:hRule="exact" w:val="284"/>
              </w:trPr>
              <w:tc>
                <w:tcPr>
                  <w:tcW w:w="284" w:type="dxa"/>
                  <w:shd w:val="clear" w:color="auto" w:fill="7F7F7F" w:themeFill="text1" w:themeFillTint="80"/>
                </w:tcPr>
                <w:p w14:paraId="79FDD1EE" w14:textId="77777777" w:rsidR="00F42D63" w:rsidRPr="00CC0D1A" w:rsidRDefault="00F42D63" w:rsidP="00860859">
                  <w:pPr>
                    <w:rPr>
                      <w:rFonts w:ascii="DIN Pro Regular" w:hAnsi="DIN Pro Regular" w:cs="DIN Pro Regular"/>
                    </w:rPr>
                  </w:pPr>
                </w:p>
              </w:tc>
              <w:tc>
                <w:tcPr>
                  <w:tcW w:w="284" w:type="dxa"/>
                </w:tcPr>
                <w:p w14:paraId="196B99C4" w14:textId="77777777" w:rsidR="00F42D63" w:rsidRPr="00CC0D1A" w:rsidRDefault="00F42D63" w:rsidP="00860859">
                  <w:pPr>
                    <w:rPr>
                      <w:rFonts w:ascii="DIN Pro Regular" w:hAnsi="DIN Pro Regular" w:cs="DIN Pro Regular"/>
                    </w:rPr>
                  </w:pPr>
                </w:p>
              </w:tc>
              <w:tc>
                <w:tcPr>
                  <w:tcW w:w="284" w:type="dxa"/>
                </w:tcPr>
                <w:p w14:paraId="4FF6A2E2" w14:textId="77777777" w:rsidR="00F42D63" w:rsidRPr="00CC0D1A" w:rsidRDefault="00F42D63" w:rsidP="00860859">
                  <w:pPr>
                    <w:rPr>
                      <w:rFonts w:ascii="DIN Pro Regular" w:hAnsi="DIN Pro Regular" w:cs="DIN Pro Regular"/>
                    </w:rPr>
                  </w:pPr>
                </w:p>
              </w:tc>
              <w:tc>
                <w:tcPr>
                  <w:tcW w:w="284" w:type="dxa"/>
                </w:tcPr>
                <w:p w14:paraId="43D39829"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2781317E" w14:textId="77777777" w:rsidR="00F42D63" w:rsidRPr="00CC0D1A" w:rsidRDefault="00F42D63" w:rsidP="00860859">
                  <w:pPr>
                    <w:rPr>
                      <w:rFonts w:ascii="DIN Pro Regular" w:hAnsi="DIN Pro Regular" w:cs="DIN Pro Regular"/>
                    </w:rPr>
                  </w:pPr>
                </w:p>
              </w:tc>
            </w:tr>
            <w:tr w:rsidR="00F42D63" w:rsidRPr="00CC0D1A" w14:paraId="6B246648" w14:textId="77777777" w:rsidTr="00860859">
              <w:trPr>
                <w:trHeight w:hRule="exact" w:val="284"/>
              </w:trPr>
              <w:tc>
                <w:tcPr>
                  <w:tcW w:w="284" w:type="dxa"/>
                  <w:shd w:val="clear" w:color="auto" w:fill="auto"/>
                </w:tcPr>
                <w:p w14:paraId="1AB45E24"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148C3F15" w14:textId="77777777" w:rsidR="00F42D63" w:rsidRPr="00CC0D1A" w:rsidRDefault="00F42D63" w:rsidP="00860859">
                  <w:pPr>
                    <w:rPr>
                      <w:rFonts w:ascii="DIN Pro Regular" w:hAnsi="DIN Pro Regular" w:cs="DIN Pro Regular"/>
                    </w:rPr>
                  </w:pPr>
                </w:p>
              </w:tc>
              <w:tc>
                <w:tcPr>
                  <w:tcW w:w="284" w:type="dxa"/>
                </w:tcPr>
                <w:p w14:paraId="635CBE5A"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77FF6599" w14:textId="77777777" w:rsidR="00F42D63" w:rsidRPr="00CC0D1A" w:rsidRDefault="00F42D63" w:rsidP="00860859">
                  <w:pPr>
                    <w:rPr>
                      <w:rFonts w:ascii="DIN Pro Regular" w:hAnsi="DIN Pro Regular" w:cs="DIN Pro Regular"/>
                    </w:rPr>
                  </w:pPr>
                </w:p>
              </w:tc>
              <w:tc>
                <w:tcPr>
                  <w:tcW w:w="284" w:type="dxa"/>
                </w:tcPr>
                <w:p w14:paraId="1BE995CC" w14:textId="77777777" w:rsidR="00F42D63" w:rsidRPr="00CC0D1A" w:rsidRDefault="00F42D63" w:rsidP="00860859">
                  <w:pPr>
                    <w:rPr>
                      <w:rFonts w:ascii="DIN Pro Regular" w:hAnsi="DIN Pro Regular" w:cs="DIN Pro Regular"/>
                    </w:rPr>
                  </w:pPr>
                </w:p>
              </w:tc>
            </w:tr>
            <w:tr w:rsidR="00F42D63" w:rsidRPr="00CC0D1A" w14:paraId="2DE3EB38" w14:textId="77777777" w:rsidTr="00860859">
              <w:trPr>
                <w:trHeight w:hRule="exact" w:val="284"/>
              </w:trPr>
              <w:tc>
                <w:tcPr>
                  <w:tcW w:w="284" w:type="dxa"/>
                </w:tcPr>
                <w:p w14:paraId="6E74DAAE" w14:textId="77777777" w:rsidR="00F42D63" w:rsidRPr="00CC0D1A" w:rsidRDefault="00F42D63" w:rsidP="00860859">
                  <w:pPr>
                    <w:rPr>
                      <w:rFonts w:ascii="DIN Pro Regular" w:hAnsi="DIN Pro Regular" w:cs="DIN Pro Regular"/>
                    </w:rPr>
                  </w:pPr>
                </w:p>
              </w:tc>
              <w:tc>
                <w:tcPr>
                  <w:tcW w:w="284" w:type="dxa"/>
                </w:tcPr>
                <w:p w14:paraId="13F62F3D"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667EEB88" w14:textId="77777777" w:rsidR="00F42D63" w:rsidRPr="00CC0D1A" w:rsidRDefault="00F42D63" w:rsidP="00860859">
                  <w:pPr>
                    <w:rPr>
                      <w:rFonts w:ascii="DIN Pro Regular" w:hAnsi="DIN Pro Regular" w:cs="DIN Pro Regular"/>
                    </w:rPr>
                  </w:pPr>
                </w:p>
              </w:tc>
              <w:tc>
                <w:tcPr>
                  <w:tcW w:w="284" w:type="dxa"/>
                </w:tcPr>
                <w:p w14:paraId="2E1EBF56" w14:textId="77777777" w:rsidR="00F42D63" w:rsidRPr="00CC0D1A" w:rsidRDefault="00F42D63" w:rsidP="00860859">
                  <w:pPr>
                    <w:rPr>
                      <w:rFonts w:ascii="DIN Pro Regular" w:hAnsi="DIN Pro Regular" w:cs="DIN Pro Regular"/>
                    </w:rPr>
                  </w:pPr>
                </w:p>
              </w:tc>
              <w:tc>
                <w:tcPr>
                  <w:tcW w:w="284" w:type="dxa"/>
                </w:tcPr>
                <w:p w14:paraId="6C9F148A" w14:textId="77777777" w:rsidR="00F42D63" w:rsidRPr="00CC0D1A" w:rsidRDefault="00F42D63" w:rsidP="00860859">
                  <w:pPr>
                    <w:rPr>
                      <w:rFonts w:ascii="DIN Pro Regular" w:hAnsi="DIN Pro Regular" w:cs="DIN Pro Regular"/>
                    </w:rPr>
                  </w:pPr>
                </w:p>
              </w:tc>
            </w:tr>
          </w:tbl>
          <w:p w14:paraId="1BC38B34"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0B9A6CEB" w14:textId="77777777" w:rsidTr="00860859">
              <w:trPr>
                <w:trHeight w:hRule="exact" w:val="284"/>
              </w:trPr>
              <w:tc>
                <w:tcPr>
                  <w:tcW w:w="284" w:type="dxa"/>
                </w:tcPr>
                <w:p w14:paraId="37C004C9" w14:textId="77777777" w:rsidR="00F42D63" w:rsidRPr="00CC0D1A" w:rsidRDefault="00F42D63" w:rsidP="00860859">
                  <w:pPr>
                    <w:rPr>
                      <w:rFonts w:ascii="DIN Pro Regular" w:hAnsi="DIN Pro Regular" w:cs="DIN Pro Regular"/>
                    </w:rPr>
                  </w:pPr>
                </w:p>
              </w:tc>
              <w:tc>
                <w:tcPr>
                  <w:tcW w:w="284" w:type="dxa"/>
                </w:tcPr>
                <w:p w14:paraId="5C846404"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5DFDD4DA" w14:textId="77777777" w:rsidR="00F42D63" w:rsidRPr="00CC0D1A" w:rsidRDefault="00F42D63" w:rsidP="00860859">
                  <w:pPr>
                    <w:rPr>
                      <w:rFonts w:ascii="DIN Pro Regular" w:hAnsi="DIN Pro Regular" w:cs="DIN Pro Regular"/>
                    </w:rPr>
                  </w:pPr>
                </w:p>
              </w:tc>
              <w:tc>
                <w:tcPr>
                  <w:tcW w:w="284" w:type="dxa"/>
                </w:tcPr>
                <w:p w14:paraId="6DDBA282" w14:textId="77777777" w:rsidR="00F42D63" w:rsidRPr="00CC0D1A" w:rsidRDefault="00F42D63" w:rsidP="00860859">
                  <w:pPr>
                    <w:rPr>
                      <w:rFonts w:ascii="DIN Pro Regular" w:hAnsi="DIN Pro Regular" w:cs="DIN Pro Regular"/>
                    </w:rPr>
                  </w:pPr>
                </w:p>
              </w:tc>
              <w:tc>
                <w:tcPr>
                  <w:tcW w:w="284" w:type="dxa"/>
                </w:tcPr>
                <w:p w14:paraId="1DF643F9" w14:textId="77777777" w:rsidR="00F42D63" w:rsidRPr="00CC0D1A" w:rsidRDefault="00F42D63" w:rsidP="00860859">
                  <w:pPr>
                    <w:rPr>
                      <w:rFonts w:ascii="DIN Pro Regular" w:hAnsi="DIN Pro Regular" w:cs="DIN Pro Regular"/>
                    </w:rPr>
                  </w:pPr>
                </w:p>
              </w:tc>
            </w:tr>
            <w:tr w:rsidR="00F42D63" w:rsidRPr="00CC0D1A" w14:paraId="4D673EA8" w14:textId="77777777" w:rsidTr="00860859">
              <w:trPr>
                <w:trHeight w:hRule="exact" w:val="284"/>
              </w:trPr>
              <w:tc>
                <w:tcPr>
                  <w:tcW w:w="284" w:type="dxa"/>
                  <w:shd w:val="clear" w:color="auto" w:fill="auto"/>
                </w:tcPr>
                <w:p w14:paraId="3E513575"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4C7CAB49" w14:textId="77777777" w:rsidR="00F42D63" w:rsidRPr="00CC0D1A" w:rsidRDefault="00F42D63" w:rsidP="00860859">
                  <w:pPr>
                    <w:rPr>
                      <w:rFonts w:ascii="DIN Pro Regular" w:hAnsi="DIN Pro Regular" w:cs="DIN Pro Regular"/>
                    </w:rPr>
                  </w:pPr>
                </w:p>
              </w:tc>
              <w:tc>
                <w:tcPr>
                  <w:tcW w:w="284" w:type="dxa"/>
                </w:tcPr>
                <w:p w14:paraId="65C3EAEE"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28189D61" w14:textId="77777777" w:rsidR="00F42D63" w:rsidRPr="00CC0D1A" w:rsidRDefault="00F42D63" w:rsidP="00860859">
                  <w:pPr>
                    <w:rPr>
                      <w:rFonts w:ascii="DIN Pro Regular" w:hAnsi="DIN Pro Regular" w:cs="DIN Pro Regular"/>
                    </w:rPr>
                  </w:pPr>
                </w:p>
              </w:tc>
              <w:tc>
                <w:tcPr>
                  <w:tcW w:w="284" w:type="dxa"/>
                </w:tcPr>
                <w:p w14:paraId="535A61D0" w14:textId="77777777" w:rsidR="00F42D63" w:rsidRPr="00CC0D1A" w:rsidRDefault="00F42D63" w:rsidP="00860859">
                  <w:pPr>
                    <w:rPr>
                      <w:rFonts w:ascii="DIN Pro Regular" w:hAnsi="DIN Pro Regular" w:cs="DIN Pro Regular"/>
                    </w:rPr>
                  </w:pPr>
                </w:p>
              </w:tc>
            </w:tr>
            <w:tr w:rsidR="00F42D63" w:rsidRPr="00CC0D1A" w14:paraId="2A548C74" w14:textId="77777777" w:rsidTr="00860859">
              <w:trPr>
                <w:trHeight w:hRule="exact" w:val="284"/>
              </w:trPr>
              <w:tc>
                <w:tcPr>
                  <w:tcW w:w="284" w:type="dxa"/>
                  <w:shd w:val="clear" w:color="auto" w:fill="7F7F7F" w:themeFill="text1" w:themeFillTint="80"/>
                </w:tcPr>
                <w:p w14:paraId="0CDB818F" w14:textId="77777777" w:rsidR="00F42D63" w:rsidRPr="00CC0D1A" w:rsidRDefault="00F42D63" w:rsidP="00860859">
                  <w:pPr>
                    <w:rPr>
                      <w:rFonts w:ascii="DIN Pro Regular" w:hAnsi="DIN Pro Regular" w:cs="DIN Pro Regular"/>
                    </w:rPr>
                  </w:pPr>
                </w:p>
              </w:tc>
              <w:tc>
                <w:tcPr>
                  <w:tcW w:w="284" w:type="dxa"/>
                </w:tcPr>
                <w:p w14:paraId="5C060C36" w14:textId="77777777" w:rsidR="00F42D63" w:rsidRPr="00CC0D1A" w:rsidRDefault="00F42D63" w:rsidP="00860859">
                  <w:pPr>
                    <w:rPr>
                      <w:rFonts w:ascii="DIN Pro Regular" w:hAnsi="DIN Pro Regular" w:cs="DIN Pro Regular"/>
                    </w:rPr>
                  </w:pPr>
                </w:p>
              </w:tc>
              <w:tc>
                <w:tcPr>
                  <w:tcW w:w="284" w:type="dxa"/>
                </w:tcPr>
                <w:p w14:paraId="6F0F5579" w14:textId="77777777" w:rsidR="00F42D63" w:rsidRPr="00CC0D1A" w:rsidRDefault="00F42D63" w:rsidP="00860859">
                  <w:pPr>
                    <w:rPr>
                      <w:rFonts w:ascii="DIN Pro Regular" w:hAnsi="DIN Pro Regular" w:cs="DIN Pro Regular"/>
                    </w:rPr>
                  </w:pPr>
                </w:p>
              </w:tc>
              <w:tc>
                <w:tcPr>
                  <w:tcW w:w="284" w:type="dxa"/>
                </w:tcPr>
                <w:p w14:paraId="3A4EE557"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7FC1011C" w14:textId="77777777" w:rsidR="00F42D63" w:rsidRPr="00CC0D1A" w:rsidRDefault="00F42D63" w:rsidP="00860859">
                  <w:pPr>
                    <w:rPr>
                      <w:rFonts w:ascii="DIN Pro Regular" w:hAnsi="DIN Pro Regular" w:cs="DIN Pro Regular"/>
                    </w:rPr>
                  </w:pPr>
                </w:p>
              </w:tc>
            </w:tr>
          </w:tbl>
          <w:p w14:paraId="089D0C98"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5</w:t>
            </w:r>
          </w:p>
        </w:tc>
      </w:tr>
      <w:tr w:rsidR="00F42D63" w:rsidRPr="00CC0D1A" w14:paraId="02854C04" w14:textId="77777777" w:rsidTr="00860859">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2870AD6D" w14:textId="77777777" w:rsidTr="00860859">
              <w:trPr>
                <w:trHeight w:hRule="exact" w:val="284"/>
              </w:trPr>
              <w:tc>
                <w:tcPr>
                  <w:tcW w:w="284" w:type="dxa"/>
                </w:tcPr>
                <w:p w14:paraId="6556D091" w14:textId="77777777" w:rsidR="00F42D63" w:rsidRPr="00CC0D1A" w:rsidRDefault="00F42D63" w:rsidP="00860859">
                  <w:pPr>
                    <w:rPr>
                      <w:rFonts w:ascii="DIN Pro Regular" w:hAnsi="DIN Pro Regular" w:cs="DIN Pro Regular"/>
                    </w:rPr>
                  </w:pPr>
                </w:p>
              </w:tc>
              <w:tc>
                <w:tcPr>
                  <w:tcW w:w="284" w:type="dxa"/>
                </w:tcPr>
                <w:p w14:paraId="4E8C2CAE" w14:textId="77777777" w:rsidR="00F42D63" w:rsidRPr="00CC0D1A" w:rsidRDefault="00F42D63" w:rsidP="00860859">
                  <w:pPr>
                    <w:rPr>
                      <w:rFonts w:ascii="DIN Pro Regular" w:hAnsi="DIN Pro Regular" w:cs="DIN Pro Regular"/>
                    </w:rPr>
                  </w:pPr>
                </w:p>
              </w:tc>
              <w:tc>
                <w:tcPr>
                  <w:tcW w:w="284" w:type="dxa"/>
                </w:tcPr>
                <w:p w14:paraId="729AFF87" w14:textId="77777777" w:rsidR="00F42D63" w:rsidRPr="00CC0D1A" w:rsidRDefault="00F42D63" w:rsidP="00860859">
                  <w:pPr>
                    <w:rPr>
                      <w:rFonts w:ascii="DIN Pro Regular" w:hAnsi="DIN Pro Regular" w:cs="DIN Pro Regular"/>
                    </w:rPr>
                  </w:pPr>
                </w:p>
              </w:tc>
              <w:tc>
                <w:tcPr>
                  <w:tcW w:w="284" w:type="dxa"/>
                </w:tcPr>
                <w:p w14:paraId="3F49C299" w14:textId="77777777" w:rsidR="00F42D63" w:rsidRPr="00CC0D1A" w:rsidRDefault="00F42D63" w:rsidP="00860859">
                  <w:pPr>
                    <w:rPr>
                      <w:rFonts w:ascii="DIN Pro Regular" w:hAnsi="DIN Pro Regular" w:cs="DIN Pro Regular"/>
                    </w:rPr>
                  </w:pPr>
                </w:p>
              </w:tc>
              <w:tc>
                <w:tcPr>
                  <w:tcW w:w="284" w:type="dxa"/>
                </w:tcPr>
                <w:p w14:paraId="0BBB386F" w14:textId="77777777" w:rsidR="00F42D63" w:rsidRPr="00CC0D1A" w:rsidRDefault="00F42D63" w:rsidP="00860859">
                  <w:pPr>
                    <w:rPr>
                      <w:rFonts w:ascii="DIN Pro Regular" w:hAnsi="DIN Pro Regular" w:cs="DIN Pro Regular"/>
                    </w:rPr>
                  </w:pPr>
                </w:p>
              </w:tc>
            </w:tr>
            <w:tr w:rsidR="00F42D63" w:rsidRPr="00CC0D1A" w14:paraId="6C29903B" w14:textId="77777777" w:rsidTr="00860859">
              <w:trPr>
                <w:trHeight w:hRule="exact" w:val="284"/>
              </w:trPr>
              <w:tc>
                <w:tcPr>
                  <w:tcW w:w="284" w:type="dxa"/>
                  <w:shd w:val="clear" w:color="auto" w:fill="7F7F7F" w:themeFill="text1" w:themeFillTint="80"/>
                </w:tcPr>
                <w:p w14:paraId="05BA03CC" w14:textId="77777777" w:rsidR="00F42D63" w:rsidRPr="00CC0D1A" w:rsidRDefault="00F42D63" w:rsidP="00860859">
                  <w:pPr>
                    <w:rPr>
                      <w:rFonts w:ascii="DIN Pro Regular" w:hAnsi="DIN Pro Regular" w:cs="DIN Pro Regular"/>
                    </w:rPr>
                  </w:pPr>
                </w:p>
              </w:tc>
              <w:tc>
                <w:tcPr>
                  <w:tcW w:w="284" w:type="dxa"/>
                </w:tcPr>
                <w:p w14:paraId="4C304A61" w14:textId="77777777" w:rsidR="00F42D63" w:rsidRPr="00CC0D1A" w:rsidRDefault="00F42D63" w:rsidP="00860859">
                  <w:pPr>
                    <w:rPr>
                      <w:rFonts w:ascii="DIN Pro Regular" w:hAnsi="DIN Pro Regular" w:cs="DIN Pro Regular"/>
                    </w:rPr>
                  </w:pPr>
                </w:p>
              </w:tc>
              <w:tc>
                <w:tcPr>
                  <w:tcW w:w="284" w:type="dxa"/>
                </w:tcPr>
                <w:p w14:paraId="73A23796" w14:textId="77777777" w:rsidR="00F42D63" w:rsidRPr="00CC0D1A" w:rsidRDefault="00F42D63" w:rsidP="00860859">
                  <w:pPr>
                    <w:rPr>
                      <w:rFonts w:ascii="DIN Pro Regular" w:hAnsi="DIN Pro Regular" w:cs="DIN Pro Regular"/>
                    </w:rPr>
                  </w:pPr>
                </w:p>
              </w:tc>
              <w:tc>
                <w:tcPr>
                  <w:tcW w:w="284" w:type="dxa"/>
                </w:tcPr>
                <w:p w14:paraId="313B7938"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51A61968" w14:textId="77777777" w:rsidR="00F42D63" w:rsidRPr="00CC0D1A" w:rsidRDefault="00F42D63" w:rsidP="00860859">
                  <w:pPr>
                    <w:rPr>
                      <w:rFonts w:ascii="DIN Pro Regular" w:hAnsi="DIN Pro Regular" w:cs="DIN Pro Regular"/>
                    </w:rPr>
                  </w:pPr>
                </w:p>
              </w:tc>
            </w:tr>
            <w:tr w:rsidR="00F42D63" w:rsidRPr="00CC0D1A" w14:paraId="1E6E5B16" w14:textId="77777777" w:rsidTr="00860859">
              <w:trPr>
                <w:trHeight w:hRule="exact" w:val="284"/>
              </w:trPr>
              <w:tc>
                <w:tcPr>
                  <w:tcW w:w="284" w:type="dxa"/>
                </w:tcPr>
                <w:p w14:paraId="118F2564"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B9A2DD8"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24DD7A02"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5F9E5D97" w14:textId="77777777" w:rsidR="00F42D63" w:rsidRPr="00CC0D1A" w:rsidRDefault="00F42D63" w:rsidP="00860859">
                  <w:pPr>
                    <w:rPr>
                      <w:rFonts w:ascii="DIN Pro Regular" w:hAnsi="DIN Pro Regular" w:cs="DIN Pro Regular"/>
                    </w:rPr>
                  </w:pPr>
                </w:p>
              </w:tc>
              <w:tc>
                <w:tcPr>
                  <w:tcW w:w="284" w:type="dxa"/>
                </w:tcPr>
                <w:p w14:paraId="597952E7" w14:textId="77777777" w:rsidR="00F42D63" w:rsidRPr="00CC0D1A" w:rsidRDefault="00F42D63" w:rsidP="00860859">
                  <w:pPr>
                    <w:rPr>
                      <w:rFonts w:ascii="DIN Pro Regular" w:hAnsi="DIN Pro Regular" w:cs="DIN Pro Regular"/>
                    </w:rPr>
                  </w:pPr>
                </w:p>
              </w:tc>
            </w:tr>
          </w:tbl>
          <w:p w14:paraId="0AA91571"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6CF8C054" w14:textId="77777777" w:rsidTr="00860859">
              <w:trPr>
                <w:trHeight w:hRule="exact" w:val="284"/>
              </w:trPr>
              <w:tc>
                <w:tcPr>
                  <w:tcW w:w="284" w:type="dxa"/>
                </w:tcPr>
                <w:p w14:paraId="13A8373E"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75BF8ED"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5E6966CD"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0C99A3FD" w14:textId="77777777" w:rsidR="00F42D63" w:rsidRPr="00CC0D1A" w:rsidRDefault="00F42D63" w:rsidP="00860859">
                  <w:pPr>
                    <w:rPr>
                      <w:rFonts w:ascii="DIN Pro Regular" w:hAnsi="DIN Pro Regular" w:cs="DIN Pro Regular"/>
                    </w:rPr>
                  </w:pPr>
                </w:p>
              </w:tc>
              <w:tc>
                <w:tcPr>
                  <w:tcW w:w="284" w:type="dxa"/>
                </w:tcPr>
                <w:p w14:paraId="7D34C865" w14:textId="77777777" w:rsidR="00F42D63" w:rsidRPr="00CC0D1A" w:rsidRDefault="00F42D63" w:rsidP="00860859">
                  <w:pPr>
                    <w:rPr>
                      <w:rFonts w:ascii="DIN Pro Regular" w:hAnsi="DIN Pro Regular" w:cs="DIN Pro Regular"/>
                    </w:rPr>
                  </w:pPr>
                </w:p>
              </w:tc>
            </w:tr>
            <w:tr w:rsidR="00F42D63" w:rsidRPr="00CC0D1A" w14:paraId="26F17004" w14:textId="77777777" w:rsidTr="00860859">
              <w:trPr>
                <w:trHeight w:hRule="exact" w:val="284"/>
              </w:trPr>
              <w:tc>
                <w:tcPr>
                  <w:tcW w:w="284" w:type="dxa"/>
                  <w:shd w:val="clear" w:color="auto" w:fill="7F7F7F" w:themeFill="text1" w:themeFillTint="80"/>
                </w:tcPr>
                <w:p w14:paraId="1DF73740" w14:textId="77777777" w:rsidR="00F42D63" w:rsidRPr="00CC0D1A" w:rsidRDefault="00F42D63" w:rsidP="00860859">
                  <w:pPr>
                    <w:rPr>
                      <w:rFonts w:ascii="DIN Pro Regular" w:hAnsi="DIN Pro Regular" w:cs="DIN Pro Regular"/>
                    </w:rPr>
                  </w:pPr>
                </w:p>
              </w:tc>
              <w:tc>
                <w:tcPr>
                  <w:tcW w:w="284" w:type="dxa"/>
                </w:tcPr>
                <w:p w14:paraId="300F58E9" w14:textId="77777777" w:rsidR="00F42D63" w:rsidRPr="00CC0D1A" w:rsidRDefault="00F42D63" w:rsidP="00860859">
                  <w:pPr>
                    <w:rPr>
                      <w:rFonts w:ascii="DIN Pro Regular" w:hAnsi="DIN Pro Regular" w:cs="DIN Pro Regular"/>
                    </w:rPr>
                  </w:pPr>
                </w:p>
              </w:tc>
              <w:tc>
                <w:tcPr>
                  <w:tcW w:w="284" w:type="dxa"/>
                </w:tcPr>
                <w:p w14:paraId="57D2A122" w14:textId="77777777" w:rsidR="00F42D63" w:rsidRPr="00CC0D1A" w:rsidRDefault="00F42D63" w:rsidP="00860859">
                  <w:pPr>
                    <w:rPr>
                      <w:rFonts w:ascii="DIN Pro Regular" w:hAnsi="DIN Pro Regular" w:cs="DIN Pro Regular"/>
                    </w:rPr>
                  </w:pPr>
                </w:p>
              </w:tc>
              <w:tc>
                <w:tcPr>
                  <w:tcW w:w="284" w:type="dxa"/>
                </w:tcPr>
                <w:p w14:paraId="467C81EC"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1911C24" w14:textId="77777777" w:rsidR="00F42D63" w:rsidRPr="00CC0D1A" w:rsidRDefault="00F42D63" w:rsidP="00860859">
                  <w:pPr>
                    <w:rPr>
                      <w:rFonts w:ascii="DIN Pro Regular" w:hAnsi="DIN Pro Regular" w:cs="DIN Pro Regular"/>
                    </w:rPr>
                  </w:pPr>
                </w:p>
              </w:tc>
            </w:tr>
            <w:tr w:rsidR="00F42D63" w:rsidRPr="00CC0D1A" w14:paraId="21DF73B3" w14:textId="77777777" w:rsidTr="00860859">
              <w:trPr>
                <w:trHeight w:hRule="exact" w:val="284"/>
              </w:trPr>
              <w:tc>
                <w:tcPr>
                  <w:tcW w:w="284" w:type="dxa"/>
                </w:tcPr>
                <w:p w14:paraId="17630240" w14:textId="77777777" w:rsidR="00F42D63" w:rsidRPr="00CC0D1A" w:rsidRDefault="00F42D63" w:rsidP="00860859">
                  <w:pPr>
                    <w:rPr>
                      <w:rFonts w:ascii="DIN Pro Regular" w:hAnsi="DIN Pro Regular" w:cs="DIN Pro Regular"/>
                    </w:rPr>
                  </w:pPr>
                </w:p>
              </w:tc>
              <w:tc>
                <w:tcPr>
                  <w:tcW w:w="284" w:type="dxa"/>
                </w:tcPr>
                <w:p w14:paraId="4C5A1EF3" w14:textId="77777777" w:rsidR="00F42D63" w:rsidRPr="00CC0D1A" w:rsidRDefault="00F42D63" w:rsidP="00860859">
                  <w:pPr>
                    <w:rPr>
                      <w:rFonts w:ascii="DIN Pro Regular" w:hAnsi="DIN Pro Regular" w:cs="DIN Pro Regular"/>
                    </w:rPr>
                  </w:pPr>
                </w:p>
              </w:tc>
              <w:tc>
                <w:tcPr>
                  <w:tcW w:w="284" w:type="dxa"/>
                </w:tcPr>
                <w:p w14:paraId="386237FB" w14:textId="77777777" w:rsidR="00F42D63" w:rsidRPr="00CC0D1A" w:rsidRDefault="00F42D63" w:rsidP="00860859">
                  <w:pPr>
                    <w:rPr>
                      <w:rFonts w:ascii="DIN Pro Regular" w:hAnsi="DIN Pro Regular" w:cs="DIN Pro Regular"/>
                    </w:rPr>
                  </w:pPr>
                </w:p>
              </w:tc>
              <w:tc>
                <w:tcPr>
                  <w:tcW w:w="284" w:type="dxa"/>
                </w:tcPr>
                <w:p w14:paraId="2B0A5AA6" w14:textId="77777777" w:rsidR="00F42D63" w:rsidRPr="00CC0D1A" w:rsidRDefault="00F42D63" w:rsidP="00860859">
                  <w:pPr>
                    <w:rPr>
                      <w:rFonts w:ascii="DIN Pro Regular" w:hAnsi="DIN Pro Regular" w:cs="DIN Pro Regular"/>
                    </w:rPr>
                  </w:pPr>
                </w:p>
              </w:tc>
              <w:tc>
                <w:tcPr>
                  <w:tcW w:w="284" w:type="dxa"/>
                </w:tcPr>
                <w:p w14:paraId="47444A33" w14:textId="77777777" w:rsidR="00F42D63" w:rsidRPr="00CC0D1A" w:rsidRDefault="00F42D63" w:rsidP="00860859">
                  <w:pPr>
                    <w:rPr>
                      <w:rFonts w:ascii="DIN Pro Regular" w:hAnsi="DIN Pro Regular" w:cs="DIN Pro Regular"/>
                    </w:rPr>
                  </w:pPr>
                </w:p>
              </w:tc>
            </w:tr>
          </w:tbl>
          <w:p w14:paraId="14666675"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72CC5D46" w14:textId="77777777" w:rsidTr="00860859">
              <w:trPr>
                <w:trHeight w:hRule="exact" w:val="284"/>
              </w:trPr>
              <w:tc>
                <w:tcPr>
                  <w:tcW w:w="284" w:type="dxa"/>
                </w:tcPr>
                <w:p w14:paraId="37755478" w14:textId="77777777" w:rsidR="00F42D63" w:rsidRPr="00CC0D1A" w:rsidRDefault="00F42D63" w:rsidP="00860859">
                  <w:pPr>
                    <w:rPr>
                      <w:rFonts w:ascii="DIN Pro Regular" w:hAnsi="DIN Pro Regular" w:cs="DIN Pro Regular"/>
                    </w:rPr>
                  </w:pPr>
                </w:p>
              </w:tc>
              <w:tc>
                <w:tcPr>
                  <w:tcW w:w="284" w:type="dxa"/>
                </w:tcPr>
                <w:p w14:paraId="2B3661C0" w14:textId="77777777" w:rsidR="00F42D63" w:rsidRPr="00CC0D1A" w:rsidRDefault="00F42D63" w:rsidP="00860859">
                  <w:pPr>
                    <w:rPr>
                      <w:rFonts w:ascii="DIN Pro Regular" w:hAnsi="DIN Pro Regular" w:cs="DIN Pro Regular"/>
                    </w:rPr>
                  </w:pPr>
                </w:p>
              </w:tc>
              <w:tc>
                <w:tcPr>
                  <w:tcW w:w="284" w:type="dxa"/>
                </w:tcPr>
                <w:p w14:paraId="6050DAA4"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18E0A1E4"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7CAF7946" w14:textId="77777777" w:rsidR="00F42D63" w:rsidRPr="00CC0D1A" w:rsidRDefault="00F42D63" w:rsidP="00860859">
                  <w:pPr>
                    <w:rPr>
                      <w:rFonts w:ascii="DIN Pro Regular" w:hAnsi="DIN Pro Regular" w:cs="DIN Pro Regular"/>
                    </w:rPr>
                  </w:pPr>
                </w:p>
              </w:tc>
            </w:tr>
            <w:tr w:rsidR="00F42D63" w:rsidRPr="00CC0D1A" w14:paraId="366B4B3A" w14:textId="77777777" w:rsidTr="00860859">
              <w:trPr>
                <w:trHeight w:hRule="exact" w:val="284"/>
              </w:trPr>
              <w:tc>
                <w:tcPr>
                  <w:tcW w:w="284" w:type="dxa"/>
                  <w:shd w:val="clear" w:color="auto" w:fill="auto"/>
                </w:tcPr>
                <w:p w14:paraId="25234788" w14:textId="77777777" w:rsidR="00F42D63" w:rsidRPr="00CC0D1A" w:rsidRDefault="00F42D63" w:rsidP="00860859">
                  <w:pPr>
                    <w:rPr>
                      <w:rFonts w:ascii="DIN Pro Regular" w:hAnsi="DIN Pro Regular" w:cs="DIN Pro Regular"/>
                    </w:rPr>
                  </w:pPr>
                </w:p>
              </w:tc>
              <w:tc>
                <w:tcPr>
                  <w:tcW w:w="284" w:type="dxa"/>
                </w:tcPr>
                <w:p w14:paraId="557C050C"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11DA72A2" w14:textId="77777777" w:rsidR="00F42D63" w:rsidRPr="00CC0D1A" w:rsidRDefault="00F42D63" w:rsidP="00860859">
                  <w:pPr>
                    <w:rPr>
                      <w:rFonts w:ascii="DIN Pro Regular" w:hAnsi="DIN Pro Regular" w:cs="DIN Pro Regular"/>
                    </w:rPr>
                  </w:pPr>
                </w:p>
              </w:tc>
              <w:tc>
                <w:tcPr>
                  <w:tcW w:w="284" w:type="dxa"/>
                </w:tcPr>
                <w:p w14:paraId="046C5918" w14:textId="77777777" w:rsidR="00F42D63" w:rsidRPr="00CC0D1A" w:rsidRDefault="00F42D63" w:rsidP="00860859">
                  <w:pPr>
                    <w:rPr>
                      <w:rFonts w:ascii="DIN Pro Regular" w:hAnsi="DIN Pro Regular" w:cs="DIN Pro Regular"/>
                    </w:rPr>
                  </w:pPr>
                </w:p>
              </w:tc>
              <w:tc>
                <w:tcPr>
                  <w:tcW w:w="284" w:type="dxa"/>
                </w:tcPr>
                <w:p w14:paraId="4BA28F96" w14:textId="77777777" w:rsidR="00F42D63" w:rsidRPr="00CC0D1A" w:rsidRDefault="00F42D63" w:rsidP="00860859">
                  <w:pPr>
                    <w:rPr>
                      <w:rFonts w:ascii="DIN Pro Regular" w:hAnsi="DIN Pro Regular" w:cs="DIN Pro Regular"/>
                    </w:rPr>
                  </w:pPr>
                </w:p>
              </w:tc>
            </w:tr>
            <w:tr w:rsidR="00F42D63" w:rsidRPr="00CC0D1A" w14:paraId="71A21793" w14:textId="77777777" w:rsidTr="00860859">
              <w:trPr>
                <w:trHeight w:hRule="exact" w:val="284"/>
              </w:trPr>
              <w:tc>
                <w:tcPr>
                  <w:tcW w:w="284" w:type="dxa"/>
                  <w:shd w:val="clear" w:color="auto" w:fill="7F7F7F" w:themeFill="text1" w:themeFillTint="80"/>
                </w:tcPr>
                <w:p w14:paraId="4D31D2D3"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0B71D1EE" w14:textId="77777777" w:rsidR="00F42D63" w:rsidRPr="00CC0D1A" w:rsidRDefault="00F42D63" w:rsidP="00860859">
                  <w:pPr>
                    <w:rPr>
                      <w:rFonts w:ascii="DIN Pro Regular" w:hAnsi="DIN Pro Regular" w:cs="DIN Pro Regular"/>
                    </w:rPr>
                  </w:pPr>
                </w:p>
              </w:tc>
              <w:tc>
                <w:tcPr>
                  <w:tcW w:w="284" w:type="dxa"/>
                </w:tcPr>
                <w:p w14:paraId="288F52CE" w14:textId="77777777" w:rsidR="00F42D63" w:rsidRPr="00CC0D1A" w:rsidRDefault="00F42D63" w:rsidP="00860859">
                  <w:pPr>
                    <w:rPr>
                      <w:rFonts w:ascii="DIN Pro Regular" w:hAnsi="DIN Pro Regular" w:cs="DIN Pro Regular"/>
                    </w:rPr>
                  </w:pPr>
                </w:p>
              </w:tc>
              <w:tc>
                <w:tcPr>
                  <w:tcW w:w="284" w:type="dxa"/>
                </w:tcPr>
                <w:p w14:paraId="1D687D48" w14:textId="77777777" w:rsidR="00F42D63" w:rsidRPr="00CC0D1A" w:rsidRDefault="00F42D63" w:rsidP="00860859">
                  <w:pPr>
                    <w:rPr>
                      <w:rFonts w:ascii="DIN Pro Regular" w:hAnsi="DIN Pro Regular" w:cs="DIN Pro Regular"/>
                    </w:rPr>
                  </w:pPr>
                </w:p>
              </w:tc>
              <w:tc>
                <w:tcPr>
                  <w:tcW w:w="284" w:type="dxa"/>
                </w:tcPr>
                <w:p w14:paraId="4C9B01D5" w14:textId="77777777" w:rsidR="00F42D63" w:rsidRPr="00CC0D1A" w:rsidRDefault="00F42D63" w:rsidP="00860859">
                  <w:pPr>
                    <w:rPr>
                      <w:rFonts w:ascii="DIN Pro Regular" w:hAnsi="DIN Pro Regular" w:cs="DIN Pro Regular"/>
                    </w:rPr>
                  </w:pPr>
                </w:p>
              </w:tc>
            </w:tr>
          </w:tbl>
          <w:p w14:paraId="726F6261"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2CBB304A" w14:textId="77777777" w:rsidTr="00860859">
              <w:trPr>
                <w:trHeight w:hRule="exact" w:val="284"/>
              </w:trPr>
              <w:tc>
                <w:tcPr>
                  <w:tcW w:w="284" w:type="dxa"/>
                  <w:shd w:val="clear" w:color="auto" w:fill="7F7F7F" w:themeFill="text1" w:themeFillTint="80"/>
                </w:tcPr>
                <w:p w14:paraId="361E065F"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8E729FA" w14:textId="77777777" w:rsidR="00F42D63" w:rsidRPr="00CC0D1A" w:rsidRDefault="00F42D63" w:rsidP="00860859">
                  <w:pPr>
                    <w:rPr>
                      <w:rFonts w:ascii="DIN Pro Regular" w:hAnsi="DIN Pro Regular" w:cs="DIN Pro Regular"/>
                    </w:rPr>
                  </w:pPr>
                </w:p>
              </w:tc>
              <w:tc>
                <w:tcPr>
                  <w:tcW w:w="284" w:type="dxa"/>
                </w:tcPr>
                <w:p w14:paraId="17422FE5" w14:textId="77777777" w:rsidR="00F42D63" w:rsidRPr="00CC0D1A" w:rsidRDefault="00F42D63" w:rsidP="00860859">
                  <w:pPr>
                    <w:rPr>
                      <w:rFonts w:ascii="DIN Pro Regular" w:hAnsi="DIN Pro Regular" w:cs="DIN Pro Regular"/>
                    </w:rPr>
                  </w:pPr>
                </w:p>
              </w:tc>
              <w:tc>
                <w:tcPr>
                  <w:tcW w:w="284" w:type="dxa"/>
                </w:tcPr>
                <w:p w14:paraId="61341006" w14:textId="77777777" w:rsidR="00F42D63" w:rsidRPr="00CC0D1A" w:rsidRDefault="00F42D63" w:rsidP="00860859">
                  <w:pPr>
                    <w:rPr>
                      <w:rFonts w:ascii="DIN Pro Regular" w:hAnsi="DIN Pro Regular" w:cs="DIN Pro Regular"/>
                    </w:rPr>
                  </w:pPr>
                </w:p>
              </w:tc>
              <w:tc>
                <w:tcPr>
                  <w:tcW w:w="284" w:type="dxa"/>
                </w:tcPr>
                <w:p w14:paraId="255799FC" w14:textId="77777777" w:rsidR="00F42D63" w:rsidRPr="00CC0D1A" w:rsidRDefault="00F42D63" w:rsidP="00860859">
                  <w:pPr>
                    <w:rPr>
                      <w:rFonts w:ascii="DIN Pro Regular" w:hAnsi="DIN Pro Regular" w:cs="DIN Pro Regular"/>
                    </w:rPr>
                  </w:pPr>
                </w:p>
              </w:tc>
            </w:tr>
            <w:tr w:rsidR="00F42D63" w:rsidRPr="00CC0D1A" w14:paraId="3E355F97" w14:textId="77777777" w:rsidTr="00860859">
              <w:trPr>
                <w:trHeight w:hRule="exact" w:val="284"/>
              </w:trPr>
              <w:tc>
                <w:tcPr>
                  <w:tcW w:w="284" w:type="dxa"/>
                  <w:shd w:val="clear" w:color="auto" w:fill="auto"/>
                </w:tcPr>
                <w:p w14:paraId="24385543" w14:textId="77777777" w:rsidR="00F42D63" w:rsidRPr="00CC0D1A" w:rsidRDefault="00F42D63" w:rsidP="00860859">
                  <w:pPr>
                    <w:rPr>
                      <w:rFonts w:ascii="DIN Pro Regular" w:hAnsi="DIN Pro Regular" w:cs="DIN Pro Regular"/>
                    </w:rPr>
                  </w:pPr>
                </w:p>
              </w:tc>
              <w:tc>
                <w:tcPr>
                  <w:tcW w:w="284" w:type="dxa"/>
                </w:tcPr>
                <w:p w14:paraId="202B9EAB"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4472C9DB" w14:textId="77777777" w:rsidR="00F42D63" w:rsidRPr="00CC0D1A" w:rsidRDefault="00F42D63" w:rsidP="00860859">
                  <w:pPr>
                    <w:rPr>
                      <w:rFonts w:ascii="DIN Pro Regular" w:hAnsi="DIN Pro Regular" w:cs="DIN Pro Regular"/>
                    </w:rPr>
                  </w:pPr>
                </w:p>
              </w:tc>
              <w:tc>
                <w:tcPr>
                  <w:tcW w:w="284" w:type="dxa"/>
                </w:tcPr>
                <w:p w14:paraId="02B6B832" w14:textId="77777777" w:rsidR="00F42D63" w:rsidRPr="00CC0D1A" w:rsidRDefault="00F42D63" w:rsidP="00860859">
                  <w:pPr>
                    <w:rPr>
                      <w:rFonts w:ascii="DIN Pro Regular" w:hAnsi="DIN Pro Regular" w:cs="DIN Pro Regular"/>
                    </w:rPr>
                  </w:pPr>
                </w:p>
              </w:tc>
              <w:tc>
                <w:tcPr>
                  <w:tcW w:w="284" w:type="dxa"/>
                </w:tcPr>
                <w:p w14:paraId="36C4FD47" w14:textId="77777777" w:rsidR="00F42D63" w:rsidRPr="00CC0D1A" w:rsidRDefault="00F42D63" w:rsidP="00860859">
                  <w:pPr>
                    <w:rPr>
                      <w:rFonts w:ascii="DIN Pro Regular" w:hAnsi="DIN Pro Regular" w:cs="DIN Pro Regular"/>
                    </w:rPr>
                  </w:pPr>
                </w:p>
              </w:tc>
            </w:tr>
            <w:tr w:rsidR="00F42D63" w:rsidRPr="00CC0D1A" w14:paraId="2D9B5BD3" w14:textId="77777777" w:rsidTr="00860859">
              <w:trPr>
                <w:trHeight w:hRule="exact" w:val="284"/>
              </w:trPr>
              <w:tc>
                <w:tcPr>
                  <w:tcW w:w="284" w:type="dxa"/>
                </w:tcPr>
                <w:p w14:paraId="20A109AF" w14:textId="77777777" w:rsidR="00F42D63" w:rsidRPr="00CC0D1A" w:rsidRDefault="00F42D63" w:rsidP="00860859">
                  <w:pPr>
                    <w:rPr>
                      <w:rFonts w:ascii="DIN Pro Regular" w:hAnsi="DIN Pro Regular" w:cs="DIN Pro Regular"/>
                    </w:rPr>
                  </w:pPr>
                </w:p>
              </w:tc>
              <w:tc>
                <w:tcPr>
                  <w:tcW w:w="284" w:type="dxa"/>
                </w:tcPr>
                <w:p w14:paraId="5CFD52A4" w14:textId="77777777" w:rsidR="00F42D63" w:rsidRPr="00CC0D1A" w:rsidRDefault="00F42D63" w:rsidP="00860859">
                  <w:pPr>
                    <w:rPr>
                      <w:rFonts w:ascii="DIN Pro Regular" w:hAnsi="DIN Pro Regular" w:cs="DIN Pro Regular"/>
                    </w:rPr>
                  </w:pPr>
                </w:p>
              </w:tc>
              <w:tc>
                <w:tcPr>
                  <w:tcW w:w="284" w:type="dxa"/>
                </w:tcPr>
                <w:p w14:paraId="7D585622"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40ED6085"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6D9CA60E" w14:textId="77777777" w:rsidR="00F42D63" w:rsidRPr="00CC0D1A" w:rsidRDefault="00F42D63" w:rsidP="00860859">
                  <w:pPr>
                    <w:rPr>
                      <w:rFonts w:ascii="DIN Pro Regular" w:hAnsi="DIN Pro Regular" w:cs="DIN Pro Regular"/>
                    </w:rPr>
                  </w:pPr>
                </w:p>
              </w:tc>
            </w:tr>
          </w:tbl>
          <w:p w14:paraId="3C1E877E"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28A6F3D4" w14:textId="77777777" w:rsidTr="00860859">
              <w:trPr>
                <w:trHeight w:hRule="exact" w:val="284"/>
              </w:trPr>
              <w:tc>
                <w:tcPr>
                  <w:tcW w:w="284" w:type="dxa"/>
                </w:tcPr>
                <w:p w14:paraId="7A40BE71" w14:textId="77777777" w:rsidR="00F42D63" w:rsidRPr="00CC0D1A" w:rsidRDefault="00F42D63" w:rsidP="00860859">
                  <w:pPr>
                    <w:rPr>
                      <w:rFonts w:ascii="DIN Pro Regular" w:hAnsi="DIN Pro Regular" w:cs="DIN Pro Regular"/>
                    </w:rPr>
                  </w:pPr>
                </w:p>
              </w:tc>
              <w:tc>
                <w:tcPr>
                  <w:tcW w:w="284" w:type="dxa"/>
                </w:tcPr>
                <w:p w14:paraId="20D6F4CE" w14:textId="77777777" w:rsidR="00F42D63" w:rsidRPr="00CC0D1A" w:rsidRDefault="00F42D63" w:rsidP="00860859">
                  <w:pPr>
                    <w:rPr>
                      <w:rFonts w:ascii="DIN Pro Regular" w:hAnsi="DIN Pro Regular" w:cs="DIN Pro Regular"/>
                    </w:rPr>
                  </w:pPr>
                </w:p>
              </w:tc>
              <w:tc>
                <w:tcPr>
                  <w:tcW w:w="284" w:type="dxa"/>
                </w:tcPr>
                <w:p w14:paraId="717A5122" w14:textId="77777777" w:rsidR="00F42D63" w:rsidRPr="00CC0D1A" w:rsidRDefault="00F42D63" w:rsidP="00860859">
                  <w:pPr>
                    <w:rPr>
                      <w:rFonts w:ascii="DIN Pro Regular" w:hAnsi="DIN Pro Regular" w:cs="DIN Pro Regular"/>
                    </w:rPr>
                  </w:pPr>
                </w:p>
              </w:tc>
              <w:tc>
                <w:tcPr>
                  <w:tcW w:w="284" w:type="dxa"/>
                </w:tcPr>
                <w:p w14:paraId="7C877E6F"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750A568A" w14:textId="77777777" w:rsidR="00F42D63" w:rsidRPr="00CC0D1A" w:rsidRDefault="00F42D63" w:rsidP="00860859">
                  <w:pPr>
                    <w:rPr>
                      <w:rFonts w:ascii="DIN Pro Regular" w:hAnsi="DIN Pro Regular" w:cs="DIN Pro Regular"/>
                    </w:rPr>
                  </w:pPr>
                </w:p>
              </w:tc>
            </w:tr>
            <w:tr w:rsidR="00F42D63" w:rsidRPr="00CC0D1A" w14:paraId="71554EFE" w14:textId="77777777" w:rsidTr="00860859">
              <w:trPr>
                <w:trHeight w:hRule="exact" w:val="284"/>
              </w:trPr>
              <w:tc>
                <w:tcPr>
                  <w:tcW w:w="284" w:type="dxa"/>
                  <w:shd w:val="clear" w:color="auto" w:fill="auto"/>
                </w:tcPr>
                <w:p w14:paraId="27E4E40F"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130DD756"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150AC773"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59924C03" w14:textId="77777777" w:rsidR="00F42D63" w:rsidRPr="00CC0D1A" w:rsidRDefault="00F42D63" w:rsidP="00860859">
                  <w:pPr>
                    <w:rPr>
                      <w:rFonts w:ascii="DIN Pro Regular" w:hAnsi="DIN Pro Regular" w:cs="DIN Pro Regular"/>
                    </w:rPr>
                  </w:pPr>
                </w:p>
              </w:tc>
              <w:tc>
                <w:tcPr>
                  <w:tcW w:w="284" w:type="dxa"/>
                </w:tcPr>
                <w:p w14:paraId="5C7AE2A2" w14:textId="77777777" w:rsidR="00F42D63" w:rsidRPr="00CC0D1A" w:rsidRDefault="00F42D63" w:rsidP="00860859">
                  <w:pPr>
                    <w:rPr>
                      <w:rFonts w:ascii="DIN Pro Regular" w:hAnsi="DIN Pro Regular" w:cs="DIN Pro Regular"/>
                    </w:rPr>
                  </w:pPr>
                </w:p>
              </w:tc>
            </w:tr>
            <w:tr w:rsidR="00F42D63" w:rsidRPr="00CC0D1A" w14:paraId="5BAF24F6" w14:textId="77777777" w:rsidTr="00860859">
              <w:trPr>
                <w:trHeight w:hRule="exact" w:val="284"/>
              </w:trPr>
              <w:tc>
                <w:tcPr>
                  <w:tcW w:w="284" w:type="dxa"/>
                  <w:shd w:val="clear" w:color="auto" w:fill="7F7F7F" w:themeFill="text1" w:themeFillTint="80"/>
                </w:tcPr>
                <w:p w14:paraId="70C466EC" w14:textId="77777777" w:rsidR="00F42D63" w:rsidRPr="00CC0D1A" w:rsidRDefault="00F42D63" w:rsidP="00860859">
                  <w:pPr>
                    <w:rPr>
                      <w:rFonts w:ascii="DIN Pro Regular" w:hAnsi="DIN Pro Regular" w:cs="DIN Pro Regular"/>
                    </w:rPr>
                  </w:pPr>
                </w:p>
              </w:tc>
              <w:tc>
                <w:tcPr>
                  <w:tcW w:w="284" w:type="dxa"/>
                </w:tcPr>
                <w:p w14:paraId="39AD674B" w14:textId="77777777" w:rsidR="00F42D63" w:rsidRPr="00CC0D1A" w:rsidRDefault="00F42D63" w:rsidP="00860859">
                  <w:pPr>
                    <w:rPr>
                      <w:rFonts w:ascii="DIN Pro Regular" w:hAnsi="DIN Pro Regular" w:cs="DIN Pro Regular"/>
                    </w:rPr>
                  </w:pPr>
                </w:p>
              </w:tc>
              <w:tc>
                <w:tcPr>
                  <w:tcW w:w="284" w:type="dxa"/>
                </w:tcPr>
                <w:p w14:paraId="4C606FF4" w14:textId="77777777" w:rsidR="00F42D63" w:rsidRPr="00CC0D1A" w:rsidRDefault="00F42D63" w:rsidP="00860859">
                  <w:pPr>
                    <w:rPr>
                      <w:rFonts w:ascii="DIN Pro Regular" w:hAnsi="DIN Pro Regular" w:cs="DIN Pro Regular"/>
                    </w:rPr>
                  </w:pPr>
                </w:p>
              </w:tc>
              <w:tc>
                <w:tcPr>
                  <w:tcW w:w="284" w:type="dxa"/>
                </w:tcPr>
                <w:p w14:paraId="2AB3B6F6" w14:textId="77777777" w:rsidR="00F42D63" w:rsidRPr="00CC0D1A" w:rsidRDefault="00F42D63" w:rsidP="00860859">
                  <w:pPr>
                    <w:rPr>
                      <w:rFonts w:ascii="DIN Pro Regular" w:hAnsi="DIN Pro Regular" w:cs="DIN Pro Regular"/>
                    </w:rPr>
                  </w:pPr>
                </w:p>
              </w:tc>
              <w:tc>
                <w:tcPr>
                  <w:tcW w:w="284" w:type="dxa"/>
                </w:tcPr>
                <w:p w14:paraId="4B7ED49B" w14:textId="77777777" w:rsidR="00F42D63" w:rsidRPr="00CC0D1A" w:rsidRDefault="00F42D63" w:rsidP="00860859">
                  <w:pPr>
                    <w:rPr>
                      <w:rFonts w:ascii="DIN Pro Regular" w:hAnsi="DIN Pro Regular" w:cs="DIN Pro Regular"/>
                    </w:rPr>
                  </w:pPr>
                </w:p>
              </w:tc>
            </w:tr>
          </w:tbl>
          <w:p w14:paraId="6929C55C"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10</w:t>
            </w:r>
          </w:p>
        </w:tc>
      </w:tr>
      <w:tr w:rsidR="00F42D63" w:rsidRPr="00CC0D1A" w14:paraId="693B6B20" w14:textId="77777777" w:rsidTr="00860859">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10C32A60" w14:textId="77777777" w:rsidTr="00860859">
              <w:trPr>
                <w:trHeight w:hRule="exact" w:val="284"/>
              </w:trPr>
              <w:tc>
                <w:tcPr>
                  <w:tcW w:w="284" w:type="dxa"/>
                  <w:shd w:val="clear" w:color="auto" w:fill="7F7F7F" w:themeFill="text1" w:themeFillTint="80"/>
                </w:tcPr>
                <w:p w14:paraId="4EC1F704" w14:textId="77777777" w:rsidR="00F42D63" w:rsidRPr="00CC0D1A" w:rsidRDefault="00F42D63" w:rsidP="00860859">
                  <w:pPr>
                    <w:jc w:val="center"/>
                    <w:rPr>
                      <w:rFonts w:ascii="DIN Pro Regular" w:hAnsi="DIN Pro Regular" w:cs="DIN Pro Regular"/>
                    </w:rPr>
                  </w:pPr>
                </w:p>
              </w:tc>
              <w:tc>
                <w:tcPr>
                  <w:tcW w:w="284" w:type="dxa"/>
                </w:tcPr>
                <w:p w14:paraId="022E2BD3" w14:textId="77777777" w:rsidR="00F42D63" w:rsidRPr="00CC0D1A" w:rsidRDefault="00F42D63" w:rsidP="00860859">
                  <w:pPr>
                    <w:jc w:val="center"/>
                    <w:rPr>
                      <w:rFonts w:ascii="DIN Pro Regular" w:hAnsi="DIN Pro Regular" w:cs="DIN Pro Regular"/>
                    </w:rPr>
                  </w:pPr>
                </w:p>
              </w:tc>
              <w:tc>
                <w:tcPr>
                  <w:tcW w:w="284" w:type="dxa"/>
                </w:tcPr>
                <w:p w14:paraId="40540030" w14:textId="77777777" w:rsidR="00F42D63" w:rsidRPr="00CC0D1A" w:rsidRDefault="00F42D63" w:rsidP="00860859">
                  <w:pPr>
                    <w:jc w:val="center"/>
                    <w:rPr>
                      <w:rFonts w:ascii="DIN Pro Regular" w:hAnsi="DIN Pro Regular" w:cs="DIN Pro Regular"/>
                    </w:rPr>
                  </w:pPr>
                </w:p>
              </w:tc>
              <w:tc>
                <w:tcPr>
                  <w:tcW w:w="284" w:type="dxa"/>
                </w:tcPr>
                <w:p w14:paraId="719816AA" w14:textId="77777777" w:rsidR="00F42D63" w:rsidRPr="00CC0D1A" w:rsidRDefault="00F42D63" w:rsidP="00860859">
                  <w:pPr>
                    <w:jc w:val="center"/>
                    <w:rPr>
                      <w:rFonts w:ascii="DIN Pro Regular" w:hAnsi="DIN Pro Regular" w:cs="DIN Pro Regular"/>
                    </w:rPr>
                  </w:pPr>
                </w:p>
              </w:tc>
              <w:tc>
                <w:tcPr>
                  <w:tcW w:w="284" w:type="dxa"/>
                </w:tcPr>
                <w:p w14:paraId="72AA77CF" w14:textId="77777777" w:rsidR="00F42D63" w:rsidRPr="00CC0D1A" w:rsidRDefault="00F42D63" w:rsidP="00860859">
                  <w:pPr>
                    <w:jc w:val="center"/>
                    <w:rPr>
                      <w:rFonts w:ascii="DIN Pro Regular" w:hAnsi="DIN Pro Regular" w:cs="DIN Pro Regular"/>
                    </w:rPr>
                  </w:pPr>
                </w:p>
              </w:tc>
            </w:tr>
            <w:tr w:rsidR="00F42D63" w:rsidRPr="00CC0D1A" w14:paraId="6B4C97CC" w14:textId="77777777" w:rsidTr="00860859">
              <w:trPr>
                <w:trHeight w:hRule="exact" w:val="284"/>
              </w:trPr>
              <w:tc>
                <w:tcPr>
                  <w:tcW w:w="284" w:type="dxa"/>
                  <w:shd w:val="clear" w:color="auto" w:fill="auto"/>
                </w:tcPr>
                <w:p w14:paraId="2A3D6730" w14:textId="77777777" w:rsidR="00F42D63" w:rsidRPr="00CC0D1A" w:rsidRDefault="00F42D63" w:rsidP="00860859">
                  <w:pPr>
                    <w:jc w:val="center"/>
                    <w:rPr>
                      <w:rFonts w:ascii="DIN Pro Regular" w:hAnsi="DIN Pro Regular" w:cs="DIN Pro Regular"/>
                    </w:rPr>
                  </w:pPr>
                </w:p>
              </w:tc>
              <w:tc>
                <w:tcPr>
                  <w:tcW w:w="284" w:type="dxa"/>
                  <w:shd w:val="clear" w:color="auto" w:fill="7F7F7F" w:themeFill="text1" w:themeFillTint="80"/>
                </w:tcPr>
                <w:p w14:paraId="10AC6CC4" w14:textId="77777777" w:rsidR="00F42D63" w:rsidRPr="00CC0D1A" w:rsidRDefault="00F42D63" w:rsidP="00860859">
                  <w:pPr>
                    <w:jc w:val="center"/>
                    <w:rPr>
                      <w:rFonts w:ascii="DIN Pro Regular" w:hAnsi="DIN Pro Regular" w:cs="DIN Pro Regular"/>
                    </w:rPr>
                  </w:pPr>
                </w:p>
              </w:tc>
              <w:tc>
                <w:tcPr>
                  <w:tcW w:w="284" w:type="dxa"/>
                  <w:shd w:val="clear" w:color="auto" w:fill="7F7F7F" w:themeFill="text1" w:themeFillTint="80"/>
                </w:tcPr>
                <w:p w14:paraId="41D543E4" w14:textId="77777777" w:rsidR="00F42D63" w:rsidRPr="00CC0D1A" w:rsidRDefault="00F42D63" w:rsidP="00860859">
                  <w:pPr>
                    <w:jc w:val="center"/>
                    <w:rPr>
                      <w:rFonts w:ascii="DIN Pro Regular" w:hAnsi="DIN Pro Regular" w:cs="DIN Pro Regular"/>
                    </w:rPr>
                  </w:pPr>
                </w:p>
              </w:tc>
              <w:tc>
                <w:tcPr>
                  <w:tcW w:w="284" w:type="dxa"/>
                  <w:shd w:val="clear" w:color="auto" w:fill="7F7F7F" w:themeFill="text1" w:themeFillTint="80"/>
                </w:tcPr>
                <w:p w14:paraId="2D9A4D82" w14:textId="77777777" w:rsidR="00F42D63" w:rsidRPr="00CC0D1A" w:rsidRDefault="00F42D63" w:rsidP="00860859">
                  <w:pPr>
                    <w:jc w:val="center"/>
                    <w:rPr>
                      <w:rFonts w:ascii="DIN Pro Regular" w:hAnsi="DIN Pro Regular" w:cs="DIN Pro Regular"/>
                    </w:rPr>
                  </w:pPr>
                </w:p>
              </w:tc>
              <w:tc>
                <w:tcPr>
                  <w:tcW w:w="284" w:type="dxa"/>
                  <w:shd w:val="clear" w:color="auto" w:fill="auto"/>
                </w:tcPr>
                <w:p w14:paraId="139C393D" w14:textId="77777777" w:rsidR="00F42D63" w:rsidRPr="00CC0D1A" w:rsidRDefault="00F42D63" w:rsidP="00860859">
                  <w:pPr>
                    <w:jc w:val="center"/>
                    <w:rPr>
                      <w:rFonts w:ascii="DIN Pro Regular" w:hAnsi="DIN Pro Regular" w:cs="DIN Pro Regular"/>
                    </w:rPr>
                  </w:pPr>
                </w:p>
              </w:tc>
            </w:tr>
            <w:tr w:rsidR="00F42D63" w:rsidRPr="00CC0D1A" w14:paraId="7A4132D2" w14:textId="77777777" w:rsidTr="00860859">
              <w:trPr>
                <w:trHeight w:hRule="exact" w:val="284"/>
              </w:trPr>
              <w:tc>
                <w:tcPr>
                  <w:tcW w:w="284" w:type="dxa"/>
                </w:tcPr>
                <w:p w14:paraId="7468679D" w14:textId="77777777" w:rsidR="00F42D63" w:rsidRPr="00CC0D1A" w:rsidRDefault="00F42D63" w:rsidP="00860859">
                  <w:pPr>
                    <w:jc w:val="center"/>
                    <w:rPr>
                      <w:rFonts w:ascii="DIN Pro Regular" w:hAnsi="DIN Pro Regular" w:cs="DIN Pro Regular"/>
                    </w:rPr>
                  </w:pPr>
                </w:p>
              </w:tc>
              <w:tc>
                <w:tcPr>
                  <w:tcW w:w="284" w:type="dxa"/>
                </w:tcPr>
                <w:p w14:paraId="645BF1A3" w14:textId="77777777" w:rsidR="00F42D63" w:rsidRPr="00CC0D1A" w:rsidRDefault="00F42D63" w:rsidP="00860859">
                  <w:pPr>
                    <w:jc w:val="center"/>
                    <w:rPr>
                      <w:rFonts w:ascii="DIN Pro Regular" w:hAnsi="DIN Pro Regular" w:cs="DIN Pro Regular"/>
                    </w:rPr>
                  </w:pPr>
                </w:p>
              </w:tc>
              <w:tc>
                <w:tcPr>
                  <w:tcW w:w="284" w:type="dxa"/>
                </w:tcPr>
                <w:p w14:paraId="3651E0F1" w14:textId="77777777" w:rsidR="00F42D63" w:rsidRPr="00CC0D1A" w:rsidRDefault="00F42D63" w:rsidP="00860859">
                  <w:pPr>
                    <w:jc w:val="center"/>
                    <w:rPr>
                      <w:rFonts w:ascii="DIN Pro Regular" w:hAnsi="DIN Pro Regular" w:cs="DIN Pro Regular"/>
                    </w:rPr>
                  </w:pPr>
                </w:p>
              </w:tc>
              <w:tc>
                <w:tcPr>
                  <w:tcW w:w="284" w:type="dxa"/>
                </w:tcPr>
                <w:p w14:paraId="7E2F5883" w14:textId="77777777" w:rsidR="00F42D63" w:rsidRPr="00CC0D1A" w:rsidRDefault="00F42D63" w:rsidP="00860859">
                  <w:pPr>
                    <w:jc w:val="center"/>
                    <w:rPr>
                      <w:rFonts w:ascii="DIN Pro Regular" w:hAnsi="DIN Pro Regular" w:cs="DIN Pro Regular"/>
                    </w:rPr>
                  </w:pPr>
                </w:p>
              </w:tc>
              <w:tc>
                <w:tcPr>
                  <w:tcW w:w="284" w:type="dxa"/>
                  <w:shd w:val="clear" w:color="auto" w:fill="7F7F7F" w:themeFill="text1" w:themeFillTint="80"/>
                </w:tcPr>
                <w:p w14:paraId="7963870F" w14:textId="77777777" w:rsidR="00F42D63" w:rsidRPr="00CC0D1A" w:rsidRDefault="00F42D63" w:rsidP="00860859">
                  <w:pPr>
                    <w:jc w:val="center"/>
                    <w:rPr>
                      <w:rFonts w:ascii="DIN Pro Regular" w:hAnsi="DIN Pro Regular" w:cs="DIN Pro Regular"/>
                    </w:rPr>
                  </w:pPr>
                </w:p>
              </w:tc>
            </w:tr>
          </w:tbl>
          <w:p w14:paraId="3247A38B"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11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647928AC" w14:textId="77777777" w:rsidTr="00860859">
              <w:trPr>
                <w:trHeight w:hRule="exact" w:val="284"/>
              </w:trPr>
              <w:tc>
                <w:tcPr>
                  <w:tcW w:w="284" w:type="dxa"/>
                  <w:shd w:val="clear" w:color="auto" w:fill="auto"/>
                </w:tcPr>
                <w:p w14:paraId="0159CBB7" w14:textId="77777777" w:rsidR="00F42D63" w:rsidRPr="00CC0D1A" w:rsidRDefault="00F42D63" w:rsidP="00860859">
                  <w:pPr>
                    <w:rPr>
                      <w:rFonts w:ascii="DIN Pro Regular" w:hAnsi="DIN Pro Regular" w:cs="DIN Pro Regular"/>
                    </w:rPr>
                  </w:pPr>
                </w:p>
              </w:tc>
              <w:tc>
                <w:tcPr>
                  <w:tcW w:w="284" w:type="dxa"/>
                  <w:shd w:val="clear" w:color="auto" w:fill="auto"/>
                </w:tcPr>
                <w:p w14:paraId="6CE8D224" w14:textId="77777777" w:rsidR="00F42D63" w:rsidRPr="00CC0D1A" w:rsidRDefault="00F42D63" w:rsidP="00860859">
                  <w:pPr>
                    <w:rPr>
                      <w:rFonts w:ascii="DIN Pro Regular" w:hAnsi="DIN Pro Regular" w:cs="DIN Pro Regular"/>
                    </w:rPr>
                  </w:pPr>
                </w:p>
              </w:tc>
              <w:tc>
                <w:tcPr>
                  <w:tcW w:w="284" w:type="dxa"/>
                  <w:shd w:val="clear" w:color="auto" w:fill="auto"/>
                </w:tcPr>
                <w:p w14:paraId="3AD2A4CB"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E08CC8C" w14:textId="77777777" w:rsidR="00F42D63" w:rsidRPr="00CC0D1A" w:rsidRDefault="00F42D63" w:rsidP="00860859">
                  <w:pPr>
                    <w:rPr>
                      <w:rFonts w:ascii="DIN Pro Regular" w:hAnsi="DIN Pro Regular" w:cs="DIN Pro Regular"/>
                    </w:rPr>
                  </w:pPr>
                </w:p>
              </w:tc>
              <w:tc>
                <w:tcPr>
                  <w:tcW w:w="284" w:type="dxa"/>
                  <w:shd w:val="clear" w:color="auto" w:fill="auto"/>
                </w:tcPr>
                <w:p w14:paraId="729BF7AA" w14:textId="77777777" w:rsidR="00F42D63" w:rsidRPr="00CC0D1A" w:rsidRDefault="00F42D63" w:rsidP="00860859">
                  <w:pPr>
                    <w:rPr>
                      <w:rFonts w:ascii="DIN Pro Regular" w:hAnsi="DIN Pro Regular" w:cs="DIN Pro Regular"/>
                    </w:rPr>
                  </w:pPr>
                </w:p>
              </w:tc>
            </w:tr>
            <w:tr w:rsidR="00F42D63" w:rsidRPr="00CC0D1A" w14:paraId="719A3DD7" w14:textId="77777777" w:rsidTr="00860859">
              <w:trPr>
                <w:trHeight w:hRule="exact" w:val="284"/>
              </w:trPr>
              <w:tc>
                <w:tcPr>
                  <w:tcW w:w="284" w:type="dxa"/>
                  <w:shd w:val="clear" w:color="auto" w:fill="7F7F7F" w:themeFill="text1" w:themeFillTint="80"/>
                </w:tcPr>
                <w:p w14:paraId="171A2854" w14:textId="77777777" w:rsidR="00F42D63" w:rsidRPr="00CC0D1A" w:rsidRDefault="00F42D63" w:rsidP="00860859">
                  <w:pPr>
                    <w:rPr>
                      <w:rFonts w:ascii="DIN Pro Regular" w:hAnsi="DIN Pro Regular" w:cs="DIN Pro Regular"/>
                    </w:rPr>
                  </w:pPr>
                </w:p>
              </w:tc>
              <w:tc>
                <w:tcPr>
                  <w:tcW w:w="284" w:type="dxa"/>
                </w:tcPr>
                <w:p w14:paraId="6189C9D3"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7E107D0A" w14:textId="77777777" w:rsidR="00F42D63" w:rsidRPr="00CC0D1A" w:rsidRDefault="00F42D63" w:rsidP="00860859">
                  <w:pPr>
                    <w:rPr>
                      <w:rFonts w:ascii="DIN Pro Regular" w:hAnsi="DIN Pro Regular" w:cs="DIN Pro Regular"/>
                    </w:rPr>
                  </w:pPr>
                </w:p>
              </w:tc>
              <w:tc>
                <w:tcPr>
                  <w:tcW w:w="284" w:type="dxa"/>
                </w:tcPr>
                <w:p w14:paraId="5999DD38"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7EC89F75" w14:textId="77777777" w:rsidR="00F42D63" w:rsidRPr="00CC0D1A" w:rsidRDefault="00F42D63" w:rsidP="00860859">
                  <w:pPr>
                    <w:rPr>
                      <w:rFonts w:ascii="DIN Pro Regular" w:hAnsi="DIN Pro Regular" w:cs="DIN Pro Regular"/>
                    </w:rPr>
                  </w:pPr>
                </w:p>
              </w:tc>
            </w:tr>
            <w:tr w:rsidR="00F42D63" w:rsidRPr="00CC0D1A" w14:paraId="57E1DD66" w14:textId="77777777" w:rsidTr="00860859">
              <w:trPr>
                <w:trHeight w:hRule="exact" w:val="284"/>
              </w:trPr>
              <w:tc>
                <w:tcPr>
                  <w:tcW w:w="284" w:type="dxa"/>
                </w:tcPr>
                <w:p w14:paraId="45436880"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460CD908" w14:textId="77777777" w:rsidR="00F42D63" w:rsidRPr="00CC0D1A" w:rsidRDefault="00F42D63" w:rsidP="00860859">
                  <w:pPr>
                    <w:rPr>
                      <w:rFonts w:ascii="DIN Pro Regular" w:hAnsi="DIN Pro Regular" w:cs="DIN Pro Regular"/>
                    </w:rPr>
                  </w:pPr>
                </w:p>
              </w:tc>
              <w:tc>
                <w:tcPr>
                  <w:tcW w:w="284" w:type="dxa"/>
                </w:tcPr>
                <w:p w14:paraId="75EEDC46" w14:textId="77777777" w:rsidR="00F42D63" w:rsidRPr="00CC0D1A" w:rsidRDefault="00F42D63" w:rsidP="00860859">
                  <w:pPr>
                    <w:rPr>
                      <w:rFonts w:ascii="DIN Pro Regular" w:hAnsi="DIN Pro Regular" w:cs="DIN Pro Regular"/>
                    </w:rPr>
                  </w:pPr>
                </w:p>
              </w:tc>
              <w:tc>
                <w:tcPr>
                  <w:tcW w:w="284" w:type="dxa"/>
                </w:tcPr>
                <w:p w14:paraId="6785577F" w14:textId="77777777" w:rsidR="00F42D63" w:rsidRPr="00CC0D1A" w:rsidRDefault="00F42D63" w:rsidP="00860859">
                  <w:pPr>
                    <w:rPr>
                      <w:rFonts w:ascii="DIN Pro Regular" w:hAnsi="DIN Pro Regular" w:cs="DIN Pro Regular"/>
                    </w:rPr>
                  </w:pPr>
                </w:p>
              </w:tc>
              <w:tc>
                <w:tcPr>
                  <w:tcW w:w="284" w:type="dxa"/>
                </w:tcPr>
                <w:p w14:paraId="017A9CE6" w14:textId="77777777" w:rsidR="00F42D63" w:rsidRPr="00CC0D1A" w:rsidRDefault="00F42D63" w:rsidP="00860859">
                  <w:pPr>
                    <w:rPr>
                      <w:rFonts w:ascii="DIN Pro Regular" w:hAnsi="DIN Pro Regular" w:cs="DIN Pro Regular"/>
                    </w:rPr>
                  </w:pPr>
                </w:p>
              </w:tc>
            </w:tr>
          </w:tbl>
          <w:p w14:paraId="0EF77497"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12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3E24B036" w14:textId="77777777" w:rsidTr="00860859">
              <w:trPr>
                <w:trHeight w:hRule="exact" w:val="284"/>
              </w:trPr>
              <w:tc>
                <w:tcPr>
                  <w:tcW w:w="284" w:type="dxa"/>
                </w:tcPr>
                <w:p w14:paraId="46407E53"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33B1C35" w14:textId="77777777" w:rsidR="00F42D63" w:rsidRPr="00CC0D1A" w:rsidRDefault="00F42D63" w:rsidP="00860859">
                  <w:pPr>
                    <w:rPr>
                      <w:rFonts w:ascii="DIN Pro Regular" w:hAnsi="DIN Pro Regular" w:cs="DIN Pro Regular"/>
                    </w:rPr>
                  </w:pPr>
                </w:p>
              </w:tc>
              <w:tc>
                <w:tcPr>
                  <w:tcW w:w="284" w:type="dxa"/>
                </w:tcPr>
                <w:p w14:paraId="7DB5DFDD" w14:textId="77777777" w:rsidR="00F42D63" w:rsidRPr="00CC0D1A" w:rsidRDefault="00F42D63" w:rsidP="00860859">
                  <w:pPr>
                    <w:rPr>
                      <w:rFonts w:ascii="DIN Pro Regular" w:hAnsi="DIN Pro Regular" w:cs="DIN Pro Regular"/>
                    </w:rPr>
                  </w:pPr>
                </w:p>
              </w:tc>
              <w:tc>
                <w:tcPr>
                  <w:tcW w:w="284" w:type="dxa"/>
                </w:tcPr>
                <w:p w14:paraId="455A0D7B" w14:textId="77777777" w:rsidR="00F42D63" w:rsidRPr="00CC0D1A" w:rsidRDefault="00F42D63" w:rsidP="00860859">
                  <w:pPr>
                    <w:rPr>
                      <w:rFonts w:ascii="DIN Pro Regular" w:hAnsi="DIN Pro Regular" w:cs="DIN Pro Regular"/>
                    </w:rPr>
                  </w:pPr>
                </w:p>
              </w:tc>
              <w:tc>
                <w:tcPr>
                  <w:tcW w:w="284" w:type="dxa"/>
                </w:tcPr>
                <w:p w14:paraId="2AC40C9D" w14:textId="77777777" w:rsidR="00F42D63" w:rsidRPr="00CC0D1A" w:rsidRDefault="00F42D63" w:rsidP="00860859">
                  <w:pPr>
                    <w:rPr>
                      <w:rFonts w:ascii="DIN Pro Regular" w:hAnsi="DIN Pro Regular" w:cs="DIN Pro Regular"/>
                    </w:rPr>
                  </w:pPr>
                </w:p>
              </w:tc>
            </w:tr>
            <w:tr w:rsidR="00F42D63" w:rsidRPr="00CC0D1A" w14:paraId="768CA004" w14:textId="77777777" w:rsidTr="00860859">
              <w:trPr>
                <w:trHeight w:hRule="exact" w:val="284"/>
              </w:trPr>
              <w:tc>
                <w:tcPr>
                  <w:tcW w:w="284" w:type="dxa"/>
                  <w:shd w:val="clear" w:color="auto" w:fill="7F7F7F" w:themeFill="text1" w:themeFillTint="80"/>
                </w:tcPr>
                <w:p w14:paraId="2088E4E8" w14:textId="77777777" w:rsidR="00F42D63" w:rsidRPr="00CC0D1A" w:rsidRDefault="00F42D63" w:rsidP="00860859">
                  <w:pPr>
                    <w:rPr>
                      <w:rFonts w:ascii="DIN Pro Regular" w:hAnsi="DIN Pro Regular" w:cs="DIN Pro Regular"/>
                    </w:rPr>
                  </w:pPr>
                </w:p>
              </w:tc>
              <w:tc>
                <w:tcPr>
                  <w:tcW w:w="284" w:type="dxa"/>
                </w:tcPr>
                <w:p w14:paraId="3EC2513A"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FB2F9B5" w14:textId="77777777" w:rsidR="00F42D63" w:rsidRPr="00CC0D1A" w:rsidRDefault="00F42D63" w:rsidP="00860859">
                  <w:pPr>
                    <w:rPr>
                      <w:rFonts w:ascii="DIN Pro Regular" w:hAnsi="DIN Pro Regular" w:cs="DIN Pro Regular"/>
                    </w:rPr>
                  </w:pPr>
                </w:p>
              </w:tc>
              <w:tc>
                <w:tcPr>
                  <w:tcW w:w="284" w:type="dxa"/>
                </w:tcPr>
                <w:p w14:paraId="50227436"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54D12531" w14:textId="77777777" w:rsidR="00F42D63" w:rsidRPr="00CC0D1A" w:rsidRDefault="00F42D63" w:rsidP="00860859">
                  <w:pPr>
                    <w:rPr>
                      <w:rFonts w:ascii="DIN Pro Regular" w:hAnsi="DIN Pro Regular" w:cs="DIN Pro Regular"/>
                    </w:rPr>
                  </w:pPr>
                </w:p>
              </w:tc>
            </w:tr>
            <w:tr w:rsidR="00F42D63" w:rsidRPr="00CC0D1A" w14:paraId="65B2BC39" w14:textId="77777777" w:rsidTr="00860859">
              <w:trPr>
                <w:trHeight w:hRule="exact" w:val="284"/>
              </w:trPr>
              <w:tc>
                <w:tcPr>
                  <w:tcW w:w="284" w:type="dxa"/>
                  <w:shd w:val="clear" w:color="auto" w:fill="auto"/>
                </w:tcPr>
                <w:p w14:paraId="0BE3A3C8" w14:textId="77777777" w:rsidR="00F42D63" w:rsidRPr="00CC0D1A" w:rsidRDefault="00F42D63" w:rsidP="00860859">
                  <w:pPr>
                    <w:rPr>
                      <w:rFonts w:ascii="DIN Pro Regular" w:hAnsi="DIN Pro Regular" w:cs="DIN Pro Regular"/>
                    </w:rPr>
                  </w:pPr>
                </w:p>
              </w:tc>
              <w:tc>
                <w:tcPr>
                  <w:tcW w:w="284" w:type="dxa"/>
                  <w:shd w:val="clear" w:color="auto" w:fill="auto"/>
                </w:tcPr>
                <w:p w14:paraId="370ED98B" w14:textId="77777777" w:rsidR="00F42D63" w:rsidRPr="00CC0D1A" w:rsidRDefault="00F42D63" w:rsidP="00860859">
                  <w:pPr>
                    <w:rPr>
                      <w:rFonts w:ascii="DIN Pro Regular" w:hAnsi="DIN Pro Regular" w:cs="DIN Pro Regular"/>
                    </w:rPr>
                  </w:pPr>
                </w:p>
              </w:tc>
              <w:tc>
                <w:tcPr>
                  <w:tcW w:w="284" w:type="dxa"/>
                  <w:shd w:val="clear" w:color="auto" w:fill="auto"/>
                </w:tcPr>
                <w:p w14:paraId="4FBC7194"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0B5E0A91" w14:textId="77777777" w:rsidR="00F42D63" w:rsidRPr="00CC0D1A" w:rsidRDefault="00F42D63" w:rsidP="00860859">
                  <w:pPr>
                    <w:rPr>
                      <w:rFonts w:ascii="DIN Pro Regular" w:hAnsi="DIN Pro Regular" w:cs="DIN Pro Regular"/>
                    </w:rPr>
                  </w:pPr>
                </w:p>
              </w:tc>
              <w:tc>
                <w:tcPr>
                  <w:tcW w:w="284" w:type="dxa"/>
                  <w:shd w:val="clear" w:color="auto" w:fill="auto"/>
                </w:tcPr>
                <w:p w14:paraId="31C82150" w14:textId="77777777" w:rsidR="00F42D63" w:rsidRPr="00CC0D1A" w:rsidRDefault="00F42D63" w:rsidP="00860859">
                  <w:pPr>
                    <w:rPr>
                      <w:rFonts w:ascii="DIN Pro Regular" w:hAnsi="DIN Pro Regular" w:cs="DIN Pro Regular"/>
                    </w:rPr>
                  </w:pPr>
                </w:p>
              </w:tc>
            </w:tr>
          </w:tbl>
          <w:p w14:paraId="14EBBF76"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13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1A6CCE8C" w14:textId="77777777" w:rsidTr="00860859">
              <w:trPr>
                <w:trHeight w:hRule="exact" w:val="284"/>
              </w:trPr>
              <w:tc>
                <w:tcPr>
                  <w:tcW w:w="284" w:type="dxa"/>
                  <w:shd w:val="clear" w:color="auto" w:fill="7F7F7F" w:themeFill="text1" w:themeFillTint="80"/>
                </w:tcPr>
                <w:p w14:paraId="331CC2CC" w14:textId="77777777" w:rsidR="00F42D63" w:rsidRPr="00CC0D1A" w:rsidRDefault="00F42D63" w:rsidP="00860859">
                  <w:pPr>
                    <w:rPr>
                      <w:rFonts w:ascii="DIN Pro Regular" w:hAnsi="DIN Pro Regular" w:cs="DIN Pro Regular"/>
                    </w:rPr>
                  </w:pPr>
                </w:p>
              </w:tc>
              <w:tc>
                <w:tcPr>
                  <w:tcW w:w="284" w:type="dxa"/>
                  <w:shd w:val="clear" w:color="auto" w:fill="auto"/>
                </w:tcPr>
                <w:p w14:paraId="7169D709"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046B66B0" w14:textId="77777777" w:rsidR="00F42D63" w:rsidRPr="00CC0D1A" w:rsidRDefault="00F42D63" w:rsidP="00860859">
                  <w:pPr>
                    <w:rPr>
                      <w:rFonts w:ascii="DIN Pro Regular" w:hAnsi="DIN Pro Regular" w:cs="DIN Pro Regular"/>
                    </w:rPr>
                  </w:pPr>
                </w:p>
              </w:tc>
              <w:tc>
                <w:tcPr>
                  <w:tcW w:w="284" w:type="dxa"/>
                  <w:shd w:val="clear" w:color="auto" w:fill="auto"/>
                </w:tcPr>
                <w:p w14:paraId="274F2F80"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23DE18DE" w14:textId="77777777" w:rsidR="00F42D63" w:rsidRPr="00CC0D1A" w:rsidRDefault="00F42D63" w:rsidP="00860859">
                  <w:pPr>
                    <w:rPr>
                      <w:rFonts w:ascii="DIN Pro Regular" w:hAnsi="DIN Pro Regular" w:cs="DIN Pro Regular"/>
                    </w:rPr>
                  </w:pPr>
                </w:p>
              </w:tc>
            </w:tr>
            <w:tr w:rsidR="00F42D63" w:rsidRPr="00CC0D1A" w14:paraId="4312FA15" w14:textId="77777777" w:rsidTr="00860859">
              <w:trPr>
                <w:trHeight w:hRule="exact" w:val="284"/>
              </w:trPr>
              <w:tc>
                <w:tcPr>
                  <w:tcW w:w="284" w:type="dxa"/>
                  <w:shd w:val="clear" w:color="auto" w:fill="auto"/>
                </w:tcPr>
                <w:p w14:paraId="5B3C98CA"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EBE659C" w14:textId="77777777" w:rsidR="00F42D63" w:rsidRPr="00CC0D1A" w:rsidRDefault="00F42D63" w:rsidP="00860859">
                  <w:pPr>
                    <w:rPr>
                      <w:rFonts w:ascii="DIN Pro Regular" w:hAnsi="DIN Pro Regular" w:cs="DIN Pro Regular"/>
                    </w:rPr>
                  </w:pPr>
                </w:p>
              </w:tc>
              <w:tc>
                <w:tcPr>
                  <w:tcW w:w="284" w:type="dxa"/>
                  <w:shd w:val="clear" w:color="auto" w:fill="auto"/>
                </w:tcPr>
                <w:p w14:paraId="294CDE8D"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050288A4" w14:textId="77777777" w:rsidR="00F42D63" w:rsidRPr="00CC0D1A" w:rsidRDefault="00F42D63" w:rsidP="00860859">
                  <w:pPr>
                    <w:rPr>
                      <w:rFonts w:ascii="DIN Pro Regular" w:hAnsi="DIN Pro Regular" w:cs="DIN Pro Regular"/>
                    </w:rPr>
                  </w:pPr>
                </w:p>
              </w:tc>
              <w:tc>
                <w:tcPr>
                  <w:tcW w:w="284" w:type="dxa"/>
                  <w:shd w:val="clear" w:color="auto" w:fill="auto"/>
                </w:tcPr>
                <w:p w14:paraId="4D409EA5" w14:textId="77777777" w:rsidR="00F42D63" w:rsidRPr="00CC0D1A" w:rsidRDefault="00F42D63" w:rsidP="00860859">
                  <w:pPr>
                    <w:rPr>
                      <w:rFonts w:ascii="DIN Pro Regular" w:hAnsi="DIN Pro Regular" w:cs="DIN Pro Regular"/>
                    </w:rPr>
                  </w:pPr>
                </w:p>
              </w:tc>
            </w:tr>
            <w:tr w:rsidR="00F42D63" w:rsidRPr="00CC0D1A" w14:paraId="34DAED8C" w14:textId="77777777" w:rsidTr="00860859">
              <w:trPr>
                <w:trHeight w:hRule="exact" w:val="284"/>
              </w:trPr>
              <w:tc>
                <w:tcPr>
                  <w:tcW w:w="284" w:type="dxa"/>
                  <w:shd w:val="clear" w:color="auto" w:fill="auto"/>
                </w:tcPr>
                <w:p w14:paraId="4A10BECF" w14:textId="77777777" w:rsidR="00F42D63" w:rsidRPr="00CC0D1A" w:rsidRDefault="00F42D63" w:rsidP="00860859">
                  <w:pPr>
                    <w:rPr>
                      <w:rFonts w:ascii="DIN Pro Regular" w:hAnsi="DIN Pro Regular" w:cs="DIN Pro Regular"/>
                    </w:rPr>
                  </w:pPr>
                </w:p>
              </w:tc>
              <w:tc>
                <w:tcPr>
                  <w:tcW w:w="284" w:type="dxa"/>
                  <w:shd w:val="clear" w:color="auto" w:fill="auto"/>
                </w:tcPr>
                <w:p w14:paraId="7F74FA77" w14:textId="77777777" w:rsidR="00F42D63" w:rsidRPr="00CC0D1A" w:rsidRDefault="00F42D63" w:rsidP="00860859">
                  <w:pPr>
                    <w:rPr>
                      <w:rFonts w:ascii="DIN Pro Regular" w:hAnsi="DIN Pro Regular" w:cs="DIN Pro Regular"/>
                    </w:rPr>
                  </w:pPr>
                </w:p>
              </w:tc>
              <w:tc>
                <w:tcPr>
                  <w:tcW w:w="284" w:type="dxa"/>
                  <w:shd w:val="clear" w:color="auto" w:fill="auto"/>
                </w:tcPr>
                <w:p w14:paraId="45B99D51" w14:textId="77777777" w:rsidR="00F42D63" w:rsidRPr="00CC0D1A" w:rsidRDefault="00F42D63" w:rsidP="00860859">
                  <w:pPr>
                    <w:rPr>
                      <w:rFonts w:ascii="DIN Pro Regular" w:hAnsi="DIN Pro Regular" w:cs="DIN Pro Regular"/>
                    </w:rPr>
                  </w:pPr>
                </w:p>
              </w:tc>
              <w:tc>
                <w:tcPr>
                  <w:tcW w:w="284" w:type="dxa"/>
                  <w:shd w:val="clear" w:color="auto" w:fill="auto"/>
                </w:tcPr>
                <w:p w14:paraId="7CD51074" w14:textId="77777777" w:rsidR="00F42D63" w:rsidRPr="00CC0D1A" w:rsidRDefault="00F42D63" w:rsidP="00860859">
                  <w:pPr>
                    <w:rPr>
                      <w:rFonts w:ascii="DIN Pro Regular" w:hAnsi="DIN Pro Regular" w:cs="DIN Pro Regular"/>
                    </w:rPr>
                  </w:pPr>
                </w:p>
              </w:tc>
              <w:tc>
                <w:tcPr>
                  <w:tcW w:w="284" w:type="dxa"/>
                  <w:shd w:val="clear" w:color="auto" w:fill="auto"/>
                </w:tcPr>
                <w:p w14:paraId="14E51ECA" w14:textId="77777777" w:rsidR="00F42D63" w:rsidRPr="00CC0D1A" w:rsidRDefault="00F42D63" w:rsidP="00860859">
                  <w:pPr>
                    <w:rPr>
                      <w:rFonts w:ascii="DIN Pro Regular" w:hAnsi="DIN Pro Regular" w:cs="DIN Pro Regular"/>
                    </w:rPr>
                  </w:pPr>
                </w:p>
              </w:tc>
            </w:tr>
          </w:tbl>
          <w:p w14:paraId="4DD7D63F"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14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F42D63" w:rsidRPr="00CC0D1A" w14:paraId="5CAABE61" w14:textId="77777777" w:rsidTr="00860859">
              <w:trPr>
                <w:trHeight w:hRule="exact" w:val="284"/>
              </w:trPr>
              <w:tc>
                <w:tcPr>
                  <w:tcW w:w="284" w:type="dxa"/>
                  <w:shd w:val="clear" w:color="auto" w:fill="auto"/>
                </w:tcPr>
                <w:p w14:paraId="6C43062D" w14:textId="77777777" w:rsidR="00F42D63" w:rsidRPr="00CC0D1A" w:rsidRDefault="00F42D63" w:rsidP="00860859">
                  <w:pPr>
                    <w:rPr>
                      <w:rFonts w:ascii="DIN Pro Regular" w:hAnsi="DIN Pro Regular" w:cs="DIN Pro Regular"/>
                    </w:rPr>
                  </w:pPr>
                </w:p>
              </w:tc>
              <w:tc>
                <w:tcPr>
                  <w:tcW w:w="284" w:type="dxa"/>
                  <w:shd w:val="clear" w:color="auto" w:fill="auto"/>
                </w:tcPr>
                <w:p w14:paraId="6250DDA3" w14:textId="77777777" w:rsidR="00F42D63" w:rsidRPr="00CC0D1A" w:rsidRDefault="00F42D63" w:rsidP="00860859">
                  <w:pPr>
                    <w:rPr>
                      <w:rFonts w:ascii="DIN Pro Regular" w:hAnsi="DIN Pro Regular" w:cs="DIN Pro Regular"/>
                    </w:rPr>
                  </w:pPr>
                </w:p>
              </w:tc>
              <w:tc>
                <w:tcPr>
                  <w:tcW w:w="284" w:type="dxa"/>
                  <w:shd w:val="clear" w:color="auto" w:fill="auto"/>
                </w:tcPr>
                <w:p w14:paraId="5353A8A1" w14:textId="77777777" w:rsidR="00F42D63" w:rsidRPr="00CC0D1A" w:rsidRDefault="00F42D63" w:rsidP="00860859">
                  <w:pPr>
                    <w:rPr>
                      <w:rFonts w:ascii="DIN Pro Regular" w:hAnsi="DIN Pro Regular" w:cs="DIN Pro Regular"/>
                    </w:rPr>
                  </w:pPr>
                </w:p>
              </w:tc>
              <w:tc>
                <w:tcPr>
                  <w:tcW w:w="284" w:type="dxa"/>
                  <w:shd w:val="clear" w:color="auto" w:fill="auto"/>
                </w:tcPr>
                <w:p w14:paraId="4B791057" w14:textId="77777777" w:rsidR="00F42D63" w:rsidRPr="00CC0D1A" w:rsidRDefault="00F42D63" w:rsidP="00860859">
                  <w:pPr>
                    <w:rPr>
                      <w:rFonts w:ascii="DIN Pro Regular" w:hAnsi="DIN Pro Regular" w:cs="DIN Pro Regular"/>
                    </w:rPr>
                  </w:pPr>
                </w:p>
              </w:tc>
              <w:tc>
                <w:tcPr>
                  <w:tcW w:w="284" w:type="dxa"/>
                  <w:shd w:val="clear" w:color="auto" w:fill="auto"/>
                </w:tcPr>
                <w:p w14:paraId="7E74AA00" w14:textId="77777777" w:rsidR="00F42D63" w:rsidRPr="00CC0D1A" w:rsidRDefault="00F42D63" w:rsidP="00860859">
                  <w:pPr>
                    <w:rPr>
                      <w:rFonts w:ascii="DIN Pro Regular" w:hAnsi="DIN Pro Regular" w:cs="DIN Pro Regular"/>
                    </w:rPr>
                  </w:pPr>
                </w:p>
              </w:tc>
            </w:tr>
            <w:tr w:rsidR="00F42D63" w:rsidRPr="00CC0D1A" w14:paraId="462BF772" w14:textId="77777777" w:rsidTr="00860859">
              <w:trPr>
                <w:trHeight w:hRule="exact" w:val="284"/>
              </w:trPr>
              <w:tc>
                <w:tcPr>
                  <w:tcW w:w="284" w:type="dxa"/>
                  <w:shd w:val="clear" w:color="auto" w:fill="auto"/>
                </w:tcPr>
                <w:p w14:paraId="1D567D29"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1A0C5348" w14:textId="77777777" w:rsidR="00F42D63" w:rsidRPr="00CC0D1A" w:rsidRDefault="00F42D63" w:rsidP="00860859">
                  <w:pPr>
                    <w:rPr>
                      <w:rFonts w:ascii="DIN Pro Regular" w:hAnsi="DIN Pro Regular" w:cs="DIN Pro Regular"/>
                    </w:rPr>
                  </w:pPr>
                </w:p>
              </w:tc>
              <w:tc>
                <w:tcPr>
                  <w:tcW w:w="284" w:type="dxa"/>
                  <w:shd w:val="clear" w:color="auto" w:fill="auto"/>
                </w:tcPr>
                <w:p w14:paraId="65E3AC46"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6A54DF54" w14:textId="77777777" w:rsidR="00F42D63" w:rsidRPr="00CC0D1A" w:rsidRDefault="00F42D63" w:rsidP="00860859">
                  <w:pPr>
                    <w:rPr>
                      <w:rFonts w:ascii="DIN Pro Regular" w:hAnsi="DIN Pro Regular" w:cs="DIN Pro Regular"/>
                    </w:rPr>
                  </w:pPr>
                </w:p>
              </w:tc>
              <w:tc>
                <w:tcPr>
                  <w:tcW w:w="284" w:type="dxa"/>
                  <w:shd w:val="clear" w:color="auto" w:fill="auto"/>
                </w:tcPr>
                <w:p w14:paraId="55089AEA" w14:textId="77777777" w:rsidR="00F42D63" w:rsidRPr="00CC0D1A" w:rsidRDefault="00F42D63" w:rsidP="00860859">
                  <w:pPr>
                    <w:rPr>
                      <w:rFonts w:ascii="DIN Pro Regular" w:hAnsi="DIN Pro Regular" w:cs="DIN Pro Regular"/>
                    </w:rPr>
                  </w:pPr>
                </w:p>
              </w:tc>
            </w:tr>
            <w:tr w:rsidR="00F42D63" w:rsidRPr="00CC0D1A" w14:paraId="000F6046" w14:textId="77777777" w:rsidTr="00860859">
              <w:trPr>
                <w:trHeight w:hRule="exact" w:val="284"/>
              </w:trPr>
              <w:tc>
                <w:tcPr>
                  <w:tcW w:w="284" w:type="dxa"/>
                  <w:shd w:val="clear" w:color="auto" w:fill="7F7F7F" w:themeFill="text1" w:themeFillTint="80"/>
                </w:tcPr>
                <w:p w14:paraId="1FC0B498" w14:textId="77777777" w:rsidR="00F42D63" w:rsidRPr="00CC0D1A" w:rsidRDefault="00F42D63" w:rsidP="00860859">
                  <w:pPr>
                    <w:rPr>
                      <w:rFonts w:ascii="DIN Pro Regular" w:hAnsi="DIN Pro Regular" w:cs="DIN Pro Regular"/>
                    </w:rPr>
                  </w:pPr>
                </w:p>
              </w:tc>
              <w:tc>
                <w:tcPr>
                  <w:tcW w:w="284" w:type="dxa"/>
                  <w:shd w:val="clear" w:color="auto" w:fill="auto"/>
                </w:tcPr>
                <w:p w14:paraId="3EDCFF70"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3F404BD2" w14:textId="77777777" w:rsidR="00F42D63" w:rsidRPr="00CC0D1A" w:rsidRDefault="00F42D63" w:rsidP="00860859">
                  <w:pPr>
                    <w:rPr>
                      <w:rFonts w:ascii="DIN Pro Regular" w:hAnsi="DIN Pro Regular" w:cs="DIN Pro Regular"/>
                    </w:rPr>
                  </w:pPr>
                </w:p>
              </w:tc>
              <w:tc>
                <w:tcPr>
                  <w:tcW w:w="284" w:type="dxa"/>
                  <w:shd w:val="clear" w:color="auto" w:fill="auto"/>
                </w:tcPr>
                <w:p w14:paraId="20A992DB" w14:textId="77777777" w:rsidR="00F42D63" w:rsidRPr="00CC0D1A" w:rsidRDefault="00F42D63" w:rsidP="00860859">
                  <w:pPr>
                    <w:rPr>
                      <w:rFonts w:ascii="DIN Pro Regular" w:hAnsi="DIN Pro Regular" w:cs="DIN Pro Regular"/>
                    </w:rPr>
                  </w:pPr>
                </w:p>
              </w:tc>
              <w:tc>
                <w:tcPr>
                  <w:tcW w:w="284" w:type="dxa"/>
                  <w:shd w:val="clear" w:color="auto" w:fill="7F7F7F" w:themeFill="text1" w:themeFillTint="80"/>
                </w:tcPr>
                <w:p w14:paraId="24738DB0" w14:textId="77777777" w:rsidR="00F42D63" w:rsidRPr="00CC0D1A" w:rsidRDefault="00F42D63" w:rsidP="00860859">
                  <w:pPr>
                    <w:rPr>
                      <w:rFonts w:ascii="DIN Pro Regular" w:hAnsi="DIN Pro Regular" w:cs="DIN Pro Regular"/>
                    </w:rPr>
                  </w:pPr>
                </w:p>
              </w:tc>
            </w:tr>
          </w:tbl>
          <w:p w14:paraId="68ED0DE8" w14:textId="77777777" w:rsidR="00F42D63" w:rsidRPr="00CC0D1A" w:rsidRDefault="00F42D63" w:rsidP="00860859">
            <w:pPr>
              <w:jc w:val="center"/>
              <w:rPr>
                <w:rFonts w:ascii="DIN Pro Regular" w:hAnsi="DIN Pro Regular" w:cs="DIN Pro Regular"/>
              </w:rPr>
            </w:pPr>
            <w:r w:rsidRPr="00CC0D1A">
              <w:rPr>
                <w:rFonts w:ascii="DIN Pro Regular" w:hAnsi="DIN Pro Regular" w:cs="DIN Pro Regular"/>
              </w:rPr>
              <w:t>15</w:t>
            </w:r>
          </w:p>
        </w:tc>
      </w:tr>
    </w:tbl>
    <w:p w14:paraId="5FA79A11" w14:textId="77777777" w:rsidR="007470EF" w:rsidRDefault="007470EF">
      <w:pPr>
        <w:pStyle w:val="p"/>
        <w:rPr>
          <w:rStyle w:val="spansectionTitle"/>
          <w:rFonts w:ascii="DIN Pro Regular" w:hAnsi="DIN Pro Regular" w:cs="DIN Pro Regular"/>
        </w:rPr>
      </w:pPr>
    </w:p>
    <w:p w14:paraId="1BFA2CD3" w14:textId="2B8D1D3E" w:rsidR="007E27D0" w:rsidRPr="00CC0D1A" w:rsidRDefault="00BE0E49">
      <w:pPr>
        <w:pStyle w:val="p"/>
        <w:rPr>
          <w:rStyle w:val="spansectionTitle"/>
          <w:rFonts w:ascii="DIN Pro Regular" w:hAnsi="DIN Pro Regular" w:cs="DIN Pro Regular"/>
        </w:rPr>
      </w:pPr>
      <w:r w:rsidRPr="00CC0D1A">
        <w:rPr>
          <w:rStyle w:val="spansectionTitle"/>
          <w:rFonts w:ascii="DIN Pro Regular" w:hAnsi="DIN Pro Regular" w:cs="DIN Pro Regular"/>
        </w:rPr>
        <w:t xml:space="preserve">Simbolul </w:t>
      </w:r>
      <w:r w:rsidR="00631BC6" w:rsidRPr="00CC0D1A">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CC0D1A" w14:paraId="0197E11A" w14:textId="77777777" w:rsidTr="00445423">
        <w:tc>
          <w:tcPr>
            <w:tcW w:w="1482" w:type="dxa"/>
            <w:tcMar>
              <w:left w:w="75" w:type="dxa"/>
            </w:tcMar>
          </w:tcPr>
          <w:p w14:paraId="67966E1F" w14:textId="77DAB47B" w:rsidR="007E27D0" w:rsidRPr="00CC0D1A" w:rsidRDefault="00F42D63">
            <w:pPr>
              <w:pStyle w:val="td"/>
              <w:rPr>
                <w:rFonts w:ascii="DIN Pro Regular" w:hAnsi="DIN Pro Regular" w:cs="DIN Pro Regular"/>
              </w:rPr>
            </w:pPr>
            <w:r w:rsidRPr="00CC0D1A">
              <w:rPr>
                <w:rStyle w:val="spansectionTitle"/>
                <w:rFonts w:ascii="DIN Pro Regular" w:hAnsi="DIN Pro Regular" w:cs="DIN Pro Regular"/>
                <w:noProof/>
              </w:rPr>
              <w:drawing>
                <wp:inline distT="0" distB="0" distL="0" distR="0" wp14:anchorId="1C4ADA88" wp14:editId="7EAE5304">
                  <wp:extent cx="731520" cy="86221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5526" cy="866935"/>
                          </a:xfrm>
                          <a:prstGeom prst="rect">
                            <a:avLst/>
                          </a:prstGeom>
                          <a:noFill/>
                        </pic:spPr>
                      </pic:pic>
                    </a:graphicData>
                  </a:graphic>
                </wp:inline>
              </w:drawing>
            </w:r>
          </w:p>
        </w:tc>
        <w:tc>
          <w:tcPr>
            <w:tcW w:w="7878" w:type="dxa"/>
            <w:tcMar>
              <w:left w:w="75" w:type="dxa"/>
            </w:tcMar>
            <w:vAlign w:val="center"/>
          </w:tcPr>
          <w:p w14:paraId="110B8271" w14:textId="32D14BE1" w:rsidR="007E27D0" w:rsidRPr="00CC0D1A" w:rsidRDefault="00E5053F" w:rsidP="00445423">
            <w:pPr>
              <w:pStyle w:val="BodyText"/>
              <w:rPr>
                <w:rFonts w:ascii="DIN Pro Regular" w:hAnsi="DIN Pro Regular" w:cs="DIN Pro Regular"/>
                <w:sz w:val="20"/>
              </w:rPr>
            </w:pPr>
            <w:r w:rsidRPr="00CC0D1A">
              <w:rPr>
                <w:rFonts w:ascii="DIN Pro Regular" w:hAnsi="DIN Pro Regular" w:cs="DIN Pro Regular"/>
              </w:rPr>
              <w:t>Simbolul Wild înlocuiește celelalte simboluri, exceptând simbolurile Scatter si Extra Wild.</w:t>
            </w:r>
          </w:p>
        </w:tc>
      </w:tr>
    </w:tbl>
    <w:p w14:paraId="0DE7FA25" w14:textId="77777777" w:rsidR="00E5053F" w:rsidRPr="00CC0D1A" w:rsidRDefault="00E5053F">
      <w:pPr>
        <w:pStyle w:val="body"/>
        <w:rPr>
          <w:rFonts w:ascii="DIN Pro Regular" w:hAnsi="DIN Pro Regular" w:cs="DIN Pro Regular"/>
          <w:color w:val="000000"/>
        </w:rPr>
      </w:pPr>
    </w:p>
    <w:p w14:paraId="73B62DB7" w14:textId="0AB9A196" w:rsidR="00FC35F1" w:rsidRPr="00CC0D1A" w:rsidRDefault="00E5053F" w:rsidP="00BE0E49">
      <w:pPr>
        <w:pStyle w:val="p1"/>
        <w:spacing w:before="0"/>
        <w:rPr>
          <w:rFonts w:ascii="DIN Pro Regular" w:hAnsi="DIN Pro Regular" w:cs="DIN Pro Regular"/>
          <w:b/>
          <w:color w:val="000000"/>
        </w:rPr>
      </w:pPr>
      <w:r w:rsidRPr="00CC0D1A">
        <w:rPr>
          <w:rFonts w:ascii="DIN Pro Regular" w:hAnsi="DIN Pro Regular" w:cs="DIN Pro Regular"/>
          <w:b/>
          <w:color w:val="000000"/>
        </w:rPr>
        <w:t>Free Spins</w:t>
      </w:r>
    </w:p>
    <w:p w14:paraId="713AD8AC" w14:textId="39979FC2" w:rsidR="00E5053F" w:rsidRPr="007E4B89" w:rsidRDefault="00E5053F" w:rsidP="00E5053F">
      <w:pPr>
        <w:pStyle w:val="p1"/>
        <w:spacing w:before="0"/>
        <w:rPr>
          <w:rFonts w:ascii="DIN Pro Regular" w:hAnsi="DIN Pro Regular" w:cs="DIN Pro Regular"/>
          <w:color w:val="000000"/>
          <w:lang w:val="it-IT"/>
        </w:rPr>
      </w:pPr>
      <w:r w:rsidRPr="007E4B89">
        <w:rPr>
          <w:rFonts w:ascii="DIN Pro Regular" w:hAnsi="DIN Pro Regular" w:cs="DIN Pro Regular"/>
          <w:color w:val="000000"/>
          <w:lang w:val="it-IT"/>
        </w:rPr>
        <w:t>Simbolul Scatter oferă plata în funcșie de tabelul de plată.</w:t>
      </w:r>
      <w:r w:rsidRPr="007E4B89">
        <w:rPr>
          <w:rFonts w:ascii="DIN Pro Regular" w:hAnsi="DIN Pro Regular" w:cs="DIN Pro Regular"/>
          <w:lang w:val="it-IT"/>
        </w:rPr>
        <w:t xml:space="preserve"> </w:t>
      </w:r>
    </w:p>
    <w:p w14:paraId="7C7F94F0" w14:textId="1DC23448" w:rsidR="00E5053F" w:rsidRPr="007E4B89" w:rsidRDefault="00E5053F" w:rsidP="00E5053F">
      <w:pPr>
        <w:pStyle w:val="p1"/>
        <w:spacing w:before="0"/>
        <w:rPr>
          <w:rFonts w:ascii="DIN Pro Regular" w:hAnsi="DIN Pro Regular" w:cs="DIN Pro Regular"/>
          <w:color w:val="000000"/>
          <w:lang w:val="it-IT"/>
        </w:rPr>
      </w:pPr>
      <w:r w:rsidRPr="007E4B89">
        <w:rPr>
          <w:rFonts w:ascii="DIN Pro Regular" w:hAnsi="DIN Pro Regular" w:cs="DIN Pro Regular"/>
          <w:color w:val="000000"/>
          <w:lang w:val="it-IT"/>
        </w:rPr>
        <w:t>3 sau mai multe simboluri Scatter declanșează 15 free spins. În timpul Free Spin-urilor, toate câștigurile sunt multiplicate cu x2, x4 sau x8, în funcție de câștigul actual al nivelului de multiplicare.</w:t>
      </w:r>
      <w:r w:rsidRPr="007E4B89">
        <w:rPr>
          <w:rFonts w:ascii="DIN Pro Regular" w:hAnsi="DIN Pro Regular" w:cs="DIN Pro Regular"/>
          <w:lang w:val="it-IT"/>
        </w:rPr>
        <w:t xml:space="preserve"> </w:t>
      </w:r>
    </w:p>
    <w:p w14:paraId="1344B620" w14:textId="624A0A23" w:rsidR="00E5053F" w:rsidRPr="007E4B89" w:rsidRDefault="00E5053F" w:rsidP="00E5053F">
      <w:pPr>
        <w:pStyle w:val="p1"/>
        <w:spacing w:before="0"/>
        <w:rPr>
          <w:rFonts w:ascii="DIN Pro Regular" w:hAnsi="DIN Pro Regular" w:cs="DIN Pro Regular"/>
          <w:color w:val="000000"/>
          <w:lang w:val="it-IT"/>
        </w:rPr>
      </w:pPr>
      <w:r w:rsidRPr="007E4B89">
        <w:rPr>
          <w:rFonts w:ascii="DIN Pro Regular" w:hAnsi="DIN Pro Regular" w:cs="DIN Pro Regular"/>
          <w:color w:val="000000"/>
          <w:lang w:val="it-IT"/>
        </w:rPr>
        <w:t>Opțiunea de Free Spins începe cu un câștigul  al nivelului de multiplicare x2. Oricând simbolul Extra Wild apare pe rola din mijloc, câștigul nivelului de multiplicare creste (până la x8). Orice câștig din timpul Free Spin-urilor resetează câștigul de multiplicare la x2.</w:t>
      </w:r>
      <w:r w:rsidRPr="007E4B89">
        <w:rPr>
          <w:rFonts w:ascii="DIN Pro Regular" w:hAnsi="DIN Pro Regular" w:cs="DIN Pro Regular"/>
          <w:lang w:val="it-IT"/>
        </w:rPr>
        <w:t xml:space="preserve"> </w:t>
      </w:r>
      <w:r w:rsidRPr="007E4B89">
        <w:rPr>
          <w:rFonts w:ascii="DIN Pro Regular" w:hAnsi="DIN Pro Regular" w:cs="DIN Pro Regular"/>
          <w:color w:val="000000"/>
          <w:lang w:val="it-IT"/>
        </w:rPr>
        <w:t>Simbolul Wild înlocuiește celelalte simboluri, exceptând simbolul Scatter.</w:t>
      </w:r>
      <w:r w:rsidRPr="007E4B89">
        <w:rPr>
          <w:rFonts w:ascii="DIN Pro Regular" w:hAnsi="DIN Pro Regular" w:cs="DIN Pro Regular"/>
          <w:lang w:val="it-IT"/>
        </w:rPr>
        <w:t xml:space="preserve"> </w:t>
      </w:r>
    </w:p>
    <w:p w14:paraId="7846E93B" w14:textId="517C61DB" w:rsidR="00E5053F" w:rsidRPr="007E4B89" w:rsidRDefault="00E5053F" w:rsidP="00E5053F">
      <w:pPr>
        <w:pStyle w:val="p1"/>
        <w:spacing w:before="0"/>
        <w:rPr>
          <w:rFonts w:ascii="DIN Pro Regular" w:hAnsi="DIN Pro Regular" w:cs="DIN Pro Regular"/>
          <w:color w:val="000000"/>
          <w:lang w:val="it-IT"/>
        </w:rPr>
      </w:pPr>
      <w:r w:rsidRPr="007E4B89">
        <w:rPr>
          <w:rFonts w:ascii="DIN Pro Regular" w:hAnsi="DIN Pro Regular" w:cs="DIN Pro Regular"/>
          <w:color w:val="000000"/>
          <w:lang w:val="it-IT"/>
        </w:rPr>
        <w:t>Când 3 sau mai multe simboluri Scatter apar pe role în timpul Free Spin-urilor, atunci 15 free spin-uri adiționale sunt premiate.</w:t>
      </w:r>
      <w:r w:rsidRPr="007E4B89">
        <w:rPr>
          <w:rFonts w:ascii="DIN Pro Regular" w:hAnsi="DIN Pro Regular" w:cs="DIN Pro Regular"/>
          <w:lang w:val="it-IT"/>
        </w:rPr>
        <w:t xml:space="preserve"> </w:t>
      </w:r>
    </w:p>
    <w:p w14:paraId="49B3A153" w14:textId="708ABE2B" w:rsidR="00FC35F1" w:rsidRPr="00CC0D1A" w:rsidRDefault="00E5053F" w:rsidP="00E5053F">
      <w:pPr>
        <w:pStyle w:val="p1"/>
        <w:spacing w:before="0"/>
        <w:rPr>
          <w:rFonts w:ascii="DIN Pro Regular" w:hAnsi="DIN Pro Regular" w:cs="DIN Pro Regular"/>
          <w:color w:val="000000"/>
        </w:rPr>
      </w:pPr>
      <w:r w:rsidRPr="00CC0D1A">
        <w:rPr>
          <w:rFonts w:ascii="DIN Pro Regular" w:hAnsi="DIN Pro Regular" w:cs="DIN Pro Regular"/>
          <w:color w:val="000000"/>
        </w:rPr>
        <w:t xml:space="preserve">Free Spin-urile sunt </w:t>
      </w:r>
      <w:proofErr w:type="spellStart"/>
      <w:r w:rsidRPr="00CC0D1A">
        <w:rPr>
          <w:rFonts w:ascii="DIN Pro Regular" w:hAnsi="DIN Pro Regular" w:cs="DIN Pro Regular"/>
          <w:color w:val="000000"/>
        </w:rPr>
        <w:t>jucate</w:t>
      </w:r>
      <w:proofErr w:type="spellEnd"/>
      <w:r w:rsidRPr="00CC0D1A">
        <w:rPr>
          <w:rFonts w:ascii="DIN Pro Regular" w:hAnsi="DIN Pro Regular" w:cs="DIN Pro Regular"/>
          <w:color w:val="000000"/>
        </w:rPr>
        <w:t xml:space="preserve"> la același pariu ca în runda în care s-au câștigat Free Spin-urile.</w:t>
      </w:r>
      <w:r w:rsidR="00441924" w:rsidRPr="00CC0D1A">
        <w:rPr>
          <w:rFonts w:ascii="DIN Pro Regular" w:hAnsi="DIN Pro Regular" w:cs="DIN Pro Regular"/>
        </w:rPr>
        <w:t xml:space="preserve"> </w:t>
      </w:r>
      <w:r w:rsidR="00441924" w:rsidRPr="00CC0D1A">
        <w:rPr>
          <w:rFonts w:ascii="DIN Pro Regular" w:hAnsi="DIN Pro Regular" w:cs="DIN Pro Regular"/>
          <w:color w:val="000000"/>
        </w:rPr>
        <w:t>În timpul rundei de Free Spins este folosit un set diferit de role.</w:t>
      </w:r>
    </w:p>
    <w:p w14:paraId="234952AB" w14:textId="6F8531A3" w:rsidR="00C925AF" w:rsidRPr="00CC0D1A" w:rsidRDefault="00C925AF">
      <w:pPr>
        <w:rPr>
          <w:rStyle w:val="spansectionTitle"/>
          <w:rFonts w:ascii="DIN Pro Regular" w:hAnsi="DIN Pro Regular" w:cs="DIN Pro Regular"/>
          <w:lang w:val="ro-RO"/>
        </w:rPr>
      </w:pPr>
    </w:p>
    <w:p w14:paraId="0F409171" w14:textId="1B4AE53F" w:rsidR="00FC61A2" w:rsidRPr="00CC0D1A" w:rsidRDefault="00FC61A2" w:rsidP="00FC61A2">
      <w:pPr>
        <w:pStyle w:val="p"/>
        <w:rPr>
          <w:rFonts w:ascii="DIN Pro Regular" w:hAnsi="DIN Pro Regular" w:cs="DIN Pro Regular"/>
          <w:color w:val="000000"/>
          <w:lang w:val="ro-RO"/>
        </w:rPr>
      </w:pPr>
      <w:r w:rsidRPr="00CC0D1A">
        <w:rPr>
          <w:rStyle w:val="spansectionTitle"/>
          <w:rFonts w:ascii="DIN Pro Regular" w:hAnsi="DIN Pro Regular" w:cs="DIN Pro Regular"/>
          <w:lang w:val="ro-RO"/>
        </w:rPr>
        <w:t>Gamble</w:t>
      </w:r>
    </w:p>
    <w:p w14:paraId="4EE3304B" w14:textId="2C1FD7CD" w:rsidR="00BE0E49" w:rsidRPr="00CC0D1A" w:rsidRDefault="00FC61A2" w:rsidP="00FC61A2">
      <w:pPr>
        <w:pStyle w:val="p"/>
        <w:rPr>
          <w:rFonts w:ascii="DIN Pro Regular" w:hAnsi="DIN Pro Regular" w:cs="DIN Pro Regular"/>
          <w:color w:val="000000"/>
          <w:lang w:val="ro-RO"/>
        </w:rPr>
      </w:pPr>
      <w:r w:rsidRPr="00CC0D1A">
        <w:rPr>
          <w:rFonts w:ascii="DIN Pro Regular" w:hAnsi="DIN Pro Regular" w:cs="DIN Pro Regular"/>
          <w:color w:val="000000"/>
          <w:lang w:val="ro-RO"/>
        </w:rPr>
        <w:t xml:space="preserve">Poți paria orice câștig care nu depășește suma de </w:t>
      </w:r>
      <w:r w:rsidRPr="00CC0D1A">
        <w:rPr>
          <w:rFonts w:ascii="DIN Pro Regular" w:hAnsi="DIN Pro Regular" w:cs="DIN Pro Regular"/>
          <w:b/>
          <w:bCs/>
          <w:lang w:val="ro-RO"/>
        </w:rPr>
        <w:t>[per operator]</w:t>
      </w:r>
      <w:r w:rsidRPr="00CC0D1A">
        <w:rPr>
          <w:rFonts w:ascii="DIN Pro Regular" w:hAnsi="DIN Pro Regular" w:cs="DIN Pro Regular"/>
          <w:b/>
          <w:bCs/>
          <w:color w:val="000000"/>
          <w:lang w:val="ro-RO"/>
        </w:rPr>
        <w:t>.</w:t>
      </w:r>
      <w:r w:rsidRPr="00CC0D1A">
        <w:rPr>
          <w:rFonts w:ascii="DIN Pro Regular" w:hAnsi="DIN Pro Regular" w:cs="DIN Pro Regular"/>
          <w:lang w:val="ro-RO"/>
        </w:rPr>
        <w:br/>
      </w:r>
      <w:r w:rsidR="00BE0E49" w:rsidRPr="00CC0D1A">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CC0D1A" w:rsidRDefault="00BE0E49" w:rsidP="00BE0E49">
      <w:pPr>
        <w:pStyle w:val="p"/>
        <w:rPr>
          <w:rFonts w:ascii="DIN Pro Regular" w:hAnsi="DIN Pro Regular" w:cs="DIN Pro Regular"/>
          <w:color w:val="000000"/>
          <w:lang w:val="ro-RO"/>
        </w:rPr>
      </w:pPr>
      <w:r w:rsidRPr="00CC0D1A">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CC0D1A" w:rsidRDefault="00BE0E49" w:rsidP="00BE0E49">
      <w:pPr>
        <w:pStyle w:val="p"/>
        <w:rPr>
          <w:rFonts w:ascii="DIN Pro Regular" w:hAnsi="DIN Pro Regular" w:cs="DIN Pro Regular"/>
          <w:color w:val="000000"/>
          <w:lang w:val="ro-RO"/>
        </w:rPr>
      </w:pPr>
      <w:r w:rsidRPr="00CC0D1A">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CC0D1A" w:rsidRDefault="00BE0E49" w:rsidP="00BE0E49">
      <w:pPr>
        <w:pStyle w:val="p"/>
        <w:rPr>
          <w:rFonts w:ascii="DIN Pro Regular" w:hAnsi="DIN Pro Regular" w:cs="DIN Pro Regular"/>
          <w:color w:val="000000"/>
          <w:lang w:val="ro-RO"/>
        </w:rPr>
      </w:pPr>
      <w:r w:rsidRPr="00CC0D1A">
        <w:rPr>
          <w:rFonts w:ascii="DIN Pro Regular" w:hAnsi="DIN Pro Regular" w:cs="DIN Pro Regular"/>
          <w:color w:val="000000"/>
          <w:lang w:val="ro-RO"/>
        </w:rPr>
        <w:t>Colectarea câștigului încheie opțiunea Gamble.</w:t>
      </w:r>
    </w:p>
    <w:p w14:paraId="32D38EFD" w14:textId="5C2B82A5" w:rsidR="00D972AE" w:rsidRPr="00CC0D1A" w:rsidRDefault="00BE0E49" w:rsidP="00D972AE">
      <w:pPr>
        <w:pStyle w:val="p"/>
        <w:rPr>
          <w:rFonts w:ascii="DIN Pro Regular" w:hAnsi="DIN Pro Regular" w:cs="DIN Pro Regular"/>
          <w:color w:val="000000"/>
          <w:lang w:val="ro-RO"/>
        </w:rPr>
      </w:pPr>
      <w:r w:rsidRPr="00CC0D1A">
        <w:rPr>
          <w:rFonts w:ascii="DIN Pro Regular" w:hAnsi="DIN Pro Regular" w:cs="DIN Pro Regular"/>
          <w:color w:val="000000"/>
          <w:lang w:val="ro-RO"/>
        </w:rPr>
        <w:t xml:space="preserve">Puteți folosi opțiunea </w:t>
      </w:r>
      <w:r w:rsidRPr="00CC0D1A">
        <w:rPr>
          <w:rFonts w:ascii="DIN Pro Regular" w:hAnsi="DIN Pro Regular" w:cs="DIN Pro Regular"/>
          <w:b/>
          <w:color w:val="000000"/>
          <w:lang w:val="ro-RO"/>
        </w:rPr>
        <w:t>ÎNJUMĂTĂȚIRE</w:t>
      </w:r>
      <w:r w:rsidRPr="00CC0D1A">
        <w:rPr>
          <w:rFonts w:ascii="DIN Pro Regular" w:hAnsi="DIN Pro Regular" w:cs="DIN Pro Regular"/>
          <w:color w:val="000000"/>
          <w:lang w:val="ro-RO"/>
        </w:rPr>
        <w:t xml:space="preserve"> pentru a credita jumătate din câștigul dumneavoastră către bilanț și joacă restul cu opțiunea Gamble.</w:t>
      </w:r>
    </w:p>
    <w:p w14:paraId="385A4443" w14:textId="10175140" w:rsidR="00FC61A2" w:rsidRPr="00CC0D1A" w:rsidRDefault="00D972AE" w:rsidP="00FC61A2">
      <w:pPr>
        <w:pStyle w:val="p"/>
        <w:rPr>
          <w:rFonts w:ascii="DIN Pro Regular" w:hAnsi="DIN Pro Regular" w:cs="DIN Pro Regular"/>
          <w:lang w:val="ro-RO"/>
        </w:rPr>
      </w:pPr>
      <w:r w:rsidRPr="00CC0D1A">
        <w:rPr>
          <w:rFonts w:ascii="DIN Pro Regular" w:hAnsi="DIN Pro Regular" w:cs="DIN Pro Regular"/>
          <w:lang w:val="ro-RO"/>
        </w:rPr>
        <w:t>Nu se poate folosi opțiunea gamble în timpul Free Spin-urilor.</w:t>
      </w:r>
      <w:r w:rsidR="00BE0E49" w:rsidRPr="00CC0D1A">
        <w:rPr>
          <w:rFonts w:ascii="DIN Pro Regular" w:hAnsi="DIN Pro Regular" w:cs="DIN Pro Regular"/>
          <w:lang w:val="ro-RO"/>
        </w:rPr>
        <w:br/>
      </w:r>
      <w:r w:rsidR="00293545">
        <w:rPr>
          <w:rFonts w:ascii="DIN Pro Regular" w:hAnsi="DIN Pro Regular" w:cs="DIN Pro Regular"/>
          <w:lang w:val="ro-RO"/>
        </w:rPr>
        <w:t>Cărțile arătate nu afectează rezultatul rundei Gamble. Poți paria de [per operator] ori în timpul unei opțiuni de joc.</w:t>
      </w:r>
    </w:p>
    <w:p w14:paraId="6E27C5A2" w14:textId="77777777" w:rsidR="00B02103" w:rsidRPr="00CC0D1A" w:rsidRDefault="00B02103" w:rsidP="00B02103">
      <w:pPr>
        <w:pStyle w:val="p"/>
        <w:rPr>
          <w:rFonts w:ascii="DIN Pro Regular" w:hAnsi="DIN Pro Regular" w:cs="DIN Pro Regular"/>
          <w:lang w:val="sk-SK"/>
        </w:rPr>
      </w:pPr>
      <w:r w:rsidRPr="00CC0D1A">
        <w:rPr>
          <w:rFonts w:ascii="DIN Pro Regular" w:hAnsi="DIN Pro Regular" w:cs="DIN Pro Regular"/>
          <w:color w:val="000000"/>
          <w:lang w:val="sk-SK"/>
        </w:rPr>
        <w:t>Joker-ul substituie orice culoare.</w:t>
      </w:r>
    </w:p>
    <w:p w14:paraId="14349489" w14:textId="77777777" w:rsidR="00483375" w:rsidRPr="004A7B7F" w:rsidRDefault="00483375" w:rsidP="00483375">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40330F6E" w14:textId="77777777" w:rsidR="00483375" w:rsidRPr="007E4B89" w:rsidRDefault="00483375" w:rsidP="00483375">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7E4B89">
        <w:rPr>
          <w:rFonts w:ascii="DIN Pro Regular" w:hAnsi="DIN Pro Regular" w:cs="DIN Pro Regular"/>
          <w:lang w:val="it-IT"/>
        </w:rPr>
        <w:t>Fiecare nivel progresiv este reprezentat de un simbol:</w:t>
      </w:r>
    </w:p>
    <w:p w14:paraId="01E3C9A1" w14:textId="77777777" w:rsidR="00483375" w:rsidRPr="007E4B89" w:rsidRDefault="00483375" w:rsidP="00483375">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483375" w:rsidRPr="004A7B7F" w14:paraId="15BED8D7"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ABAD0B9" w14:textId="77777777" w:rsidR="00483375" w:rsidRPr="004A7B7F" w:rsidRDefault="00483375"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685612FA" wp14:editId="4922DCE8">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BE61BA2" w14:textId="77777777" w:rsidR="00483375" w:rsidRPr="004A7B7F" w:rsidRDefault="00483375"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483375" w:rsidRPr="004A7B7F" w14:paraId="5B21A436"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591726B" w14:textId="77777777" w:rsidR="00483375" w:rsidRPr="004A7B7F" w:rsidRDefault="00483375"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5981932F" wp14:editId="5AF86949">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7DF4332" w14:textId="77777777" w:rsidR="00483375" w:rsidRPr="004A7B7F" w:rsidRDefault="0048337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483375" w:rsidRPr="004A7B7F" w14:paraId="5D74516B"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4A59DA9" w14:textId="77777777" w:rsidR="00483375" w:rsidRPr="004A7B7F" w:rsidRDefault="0048337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6EBEEFD" wp14:editId="243C0EBE">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09E2167" w14:textId="77777777" w:rsidR="00483375" w:rsidRPr="004A7B7F" w:rsidRDefault="00483375"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483375" w:rsidRPr="004A7B7F" w14:paraId="6C26D919"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2647061" w14:textId="77777777" w:rsidR="00483375" w:rsidRPr="004A7B7F" w:rsidRDefault="0048337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F0E56A8" wp14:editId="541F3762">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2381266" w14:textId="77777777" w:rsidR="00483375" w:rsidRPr="004A7B7F" w:rsidRDefault="0048337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296392A3" w14:textId="77777777" w:rsidR="00483375" w:rsidRPr="007E4B89" w:rsidRDefault="00483375" w:rsidP="00483375">
      <w:pPr>
        <w:pStyle w:val="body"/>
        <w:rPr>
          <w:rFonts w:ascii="DIN Pro Regular" w:hAnsi="DIN Pro Regular" w:cs="DIN Pro Regular"/>
          <w:color w:val="000000"/>
          <w:lang w:val="it-IT"/>
        </w:rPr>
      </w:pPr>
      <w:r w:rsidRPr="007E4B89">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7E4B89">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6BFD491C" w14:textId="77777777" w:rsidR="00483375" w:rsidRPr="007E4B89" w:rsidRDefault="00483375" w:rsidP="00483375">
      <w:pPr>
        <w:pStyle w:val="body"/>
        <w:rPr>
          <w:rFonts w:ascii="DIN Pro Regular" w:hAnsi="DIN Pro Regular" w:cs="DIN Pro Regular"/>
          <w:color w:val="222222"/>
          <w:shd w:val="clear" w:color="auto" w:fill="FFFFFF"/>
          <w:lang w:val="it-IT"/>
        </w:rPr>
      </w:pPr>
      <w:r w:rsidRPr="007E4B89">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6EEAA577" w14:textId="77777777" w:rsidR="00483375" w:rsidRPr="007E4B89" w:rsidRDefault="00483375" w:rsidP="00483375">
      <w:pPr>
        <w:pStyle w:val="body"/>
        <w:rPr>
          <w:rFonts w:ascii="DIN Pro Regular" w:hAnsi="DIN Pro Regular" w:cs="DIN Pro Regular"/>
          <w:color w:val="000000"/>
          <w:lang w:val="it-IT"/>
        </w:rPr>
      </w:pPr>
      <w:r w:rsidRPr="007E4B89">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ADAAE75" w14:textId="77777777" w:rsidR="00483375" w:rsidRPr="007E4B89" w:rsidRDefault="00483375" w:rsidP="00483375">
      <w:pPr>
        <w:pStyle w:val="body"/>
        <w:rPr>
          <w:rFonts w:ascii="DIN Pro Regular" w:hAnsi="DIN Pro Regular" w:cs="DIN Pro Regular"/>
          <w:color w:val="000000"/>
          <w:lang w:val="it-IT"/>
        </w:rPr>
      </w:pPr>
      <w:r w:rsidRPr="007E4B89">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72638B74" w14:textId="77777777" w:rsidR="00483375" w:rsidRPr="007E4B89" w:rsidRDefault="00483375" w:rsidP="00483375">
      <w:pPr>
        <w:pStyle w:val="body"/>
        <w:rPr>
          <w:rFonts w:ascii="DIN Pro Regular" w:hAnsi="DIN Pro Regular" w:cs="DIN Pro Regular"/>
          <w:color w:val="000000"/>
          <w:lang w:val="it-IT"/>
        </w:rPr>
      </w:pPr>
      <w:r w:rsidRPr="007E4B89">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7E4B89">
        <w:rPr>
          <w:rFonts w:ascii="DIN Pro Regular" w:hAnsi="DIN Pro Regular" w:cs="DIN Pro Regular"/>
          <w:color w:val="000000"/>
          <w:lang w:val="it-IT"/>
        </w:rPr>
        <w:t xml:space="preserve">. </w:t>
      </w:r>
    </w:p>
    <w:p w14:paraId="6FE9CFE2" w14:textId="77777777" w:rsidR="00483375" w:rsidRPr="007E4B89" w:rsidRDefault="00483375" w:rsidP="00483375">
      <w:pPr>
        <w:pStyle w:val="body"/>
        <w:rPr>
          <w:rFonts w:ascii="DIN Pro Regular" w:hAnsi="DIN Pro Regular" w:cs="DIN Pro Regular"/>
          <w:color w:val="000000"/>
          <w:lang w:val="it-IT"/>
        </w:rPr>
      </w:pPr>
      <w:r w:rsidRPr="007E4B89">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7E4B89">
        <w:rPr>
          <w:rFonts w:ascii="DIN Pro Regular" w:hAnsi="DIN Pro Regular" w:cs="DIN Pro Regular"/>
          <w:color w:val="000000"/>
          <w:lang w:val="it-IT"/>
        </w:rPr>
        <w:t xml:space="preserve"> vor fi notificați pe ecrane. </w:t>
      </w:r>
    </w:p>
    <w:p w14:paraId="77D8FCEC" w14:textId="77777777" w:rsidR="00483375" w:rsidRPr="007E4B89" w:rsidRDefault="00483375" w:rsidP="00483375">
      <w:pPr>
        <w:pStyle w:val="body"/>
        <w:rPr>
          <w:rFonts w:ascii="DIN Pro Regular" w:hAnsi="DIN Pro Regular" w:cs="DIN Pro Regular"/>
          <w:color w:val="000000"/>
          <w:lang w:val="it-IT"/>
        </w:rPr>
      </w:pPr>
      <w:r w:rsidRPr="007E4B89">
        <w:rPr>
          <w:rFonts w:ascii="DIN Pro Regular" w:hAnsi="DIN Pro Regular" w:cs="DIN Pro Regular"/>
          <w:color w:val="000000"/>
          <w:lang w:val="it-IT"/>
        </w:rPr>
        <w:t>Nivelul câștigător va apărea cu lumină intermitentă, arătând suma câștigată, apoi resetându-se la noua sa valoare.</w:t>
      </w:r>
    </w:p>
    <w:p w14:paraId="5A6BD242" w14:textId="77777777" w:rsidR="00483375" w:rsidRPr="007E4B89" w:rsidRDefault="00483375" w:rsidP="00483375">
      <w:pPr>
        <w:pStyle w:val="body"/>
        <w:rPr>
          <w:rFonts w:ascii="DIN Pro Regular" w:hAnsi="DIN Pro Regular" w:cs="DIN Pro Regular"/>
          <w:color w:val="000000"/>
          <w:lang w:val="it-IT"/>
        </w:rPr>
      </w:pPr>
      <w:r w:rsidRPr="007E4B89">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7E4B89">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7E4B89">
        <w:rPr>
          <w:rFonts w:ascii="DIN Pro Regular" w:hAnsi="DIN Pro Regular" w:cs="DIN Pro Regular"/>
          <w:color w:val="000000"/>
          <w:lang w:val="it-IT"/>
        </w:rPr>
        <w:t>, jocul se asigură că nici o altă rundă de joc nu revendică același câștig.</w:t>
      </w:r>
    </w:p>
    <w:p w14:paraId="756E16CC" w14:textId="77777777" w:rsidR="00483375" w:rsidRPr="004A7B7F" w:rsidRDefault="00483375" w:rsidP="00483375">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1B6D94BC" w14:textId="77777777" w:rsidR="00483375" w:rsidRPr="004A7B7F" w:rsidRDefault="00483375" w:rsidP="00483375">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55EFB741" w14:textId="77777777" w:rsidR="00483375" w:rsidRPr="004A7B7F" w:rsidRDefault="00483375" w:rsidP="00483375">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1EC72FC8" w14:textId="77777777" w:rsidR="00B02103" w:rsidRPr="00CC0D1A" w:rsidRDefault="00B02103" w:rsidP="00B02103">
      <w:pPr>
        <w:pStyle w:val="body"/>
        <w:rPr>
          <w:rFonts w:ascii="DIN Pro Regular" w:hAnsi="DIN Pro Regular" w:cs="DIN Pro Regular"/>
          <w:color w:val="000000"/>
        </w:rPr>
      </w:pPr>
    </w:p>
    <w:p w14:paraId="5A80C294" w14:textId="77777777" w:rsidR="00B02103" w:rsidRPr="00CC0D1A" w:rsidRDefault="00B02103" w:rsidP="00B02103">
      <w:pPr>
        <w:pStyle w:val="body"/>
        <w:rPr>
          <w:rFonts w:ascii="DIN Pro Regular" w:hAnsi="DIN Pro Regular" w:cs="DIN Pro Regular"/>
        </w:rPr>
      </w:pPr>
    </w:p>
    <w:p w14:paraId="2985F9E0" w14:textId="764D3A05" w:rsidR="007E27D0" w:rsidRPr="00CC0D1A" w:rsidRDefault="00631BC6">
      <w:pPr>
        <w:pStyle w:val="body"/>
        <w:rPr>
          <w:rFonts w:ascii="DIN Pro Regular" w:hAnsi="DIN Pro Regular" w:cs="DIN Pro Regular"/>
          <w:color w:val="000000"/>
        </w:rPr>
      </w:pPr>
      <w:r w:rsidRPr="00CC0D1A">
        <w:rPr>
          <w:rFonts w:ascii="DIN Pro Regular" w:hAnsi="DIN Pro Regular" w:cs="DIN Pro Regular"/>
          <w:color w:val="000000"/>
        </w:rPr>
        <w:t> </w:t>
      </w:r>
    </w:p>
    <w:p w14:paraId="6231F548" w14:textId="77777777" w:rsidR="00785516" w:rsidRPr="00CC0D1A" w:rsidRDefault="00785516">
      <w:pPr>
        <w:pStyle w:val="body"/>
        <w:rPr>
          <w:rFonts w:ascii="DIN Pro Regular" w:hAnsi="DIN Pro Regular" w:cs="DIN Pro Regular"/>
        </w:rPr>
      </w:pPr>
    </w:p>
    <w:p w14:paraId="13CFD940" w14:textId="24C156EB" w:rsidR="007E27D0" w:rsidRPr="00CC0D1A" w:rsidRDefault="00F83477" w:rsidP="00A45117">
      <w:pPr>
        <w:pStyle w:val="p"/>
        <w:keepNext/>
        <w:rPr>
          <w:rFonts w:ascii="DIN Pro Regular" w:hAnsi="DIN Pro Regular" w:cs="DIN Pro Regular"/>
          <w:lang w:val="pt-PT"/>
        </w:rPr>
      </w:pPr>
      <w:r w:rsidRPr="00CC0D1A">
        <w:rPr>
          <w:rStyle w:val="spansectionTitle"/>
          <w:rFonts w:ascii="DIN Pro Regular" w:hAnsi="DIN Pro Regular" w:cs="DIN Pro Regular"/>
          <w:lang w:val="pt-PT"/>
        </w:rPr>
        <w:lastRenderedPageBreak/>
        <w:t>TABEL DE PLATĂ</w:t>
      </w:r>
    </w:p>
    <w:tbl>
      <w:tblPr>
        <w:tblW w:w="5080" w:type="pct"/>
        <w:tblLayout w:type="fixed"/>
        <w:tblCellMar>
          <w:left w:w="10" w:type="dxa"/>
          <w:right w:w="10" w:type="dxa"/>
        </w:tblCellMar>
        <w:tblLook w:val="0000" w:firstRow="0" w:lastRow="0" w:firstColumn="0" w:lastColumn="0" w:noHBand="0" w:noVBand="0"/>
      </w:tblPr>
      <w:tblGrid>
        <w:gridCol w:w="1810"/>
        <w:gridCol w:w="2568"/>
        <w:gridCol w:w="1283"/>
        <w:gridCol w:w="1283"/>
        <w:gridCol w:w="1283"/>
        <w:gridCol w:w="1283"/>
      </w:tblGrid>
      <w:tr w:rsidR="00445423" w:rsidRPr="00CC0D1A" w14:paraId="45243420" w14:textId="77777777" w:rsidTr="00C40DD7">
        <w:trPr>
          <w:trHeight w:val="530"/>
          <w:tblHeader/>
        </w:trPr>
        <w:tc>
          <w:tcPr>
            <w:tcW w:w="1810" w:type="dxa"/>
            <w:tcBorders>
              <w:bottom w:val="single" w:sz="4" w:space="0" w:color="auto"/>
            </w:tcBorders>
          </w:tcPr>
          <w:p w14:paraId="70177EB9" w14:textId="24DAEAC7" w:rsidR="00445423" w:rsidRPr="00CC0D1A" w:rsidRDefault="00E20600" w:rsidP="008F5623">
            <w:pPr>
              <w:pStyle w:val="th"/>
              <w:rPr>
                <w:rFonts w:ascii="DIN Pro Regular" w:hAnsi="DIN Pro Regular" w:cs="DIN Pro Regular"/>
              </w:rPr>
            </w:pPr>
            <w:r w:rsidRPr="00CC0D1A">
              <w:rPr>
                <w:rFonts w:ascii="DIN Pro Regular" w:hAnsi="DIN Pro Regular" w:cs="DIN Pro Regular"/>
                <w:color w:val="000000"/>
              </w:rPr>
              <w:t>Grafică</w:t>
            </w:r>
          </w:p>
        </w:tc>
        <w:tc>
          <w:tcPr>
            <w:tcW w:w="2568" w:type="dxa"/>
            <w:tcBorders>
              <w:bottom w:val="single" w:sz="4" w:space="0" w:color="auto"/>
            </w:tcBorders>
          </w:tcPr>
          <w:p w14:paraId="506577C4" w14:textId="0942F5CD" w:rsidR="00445423" w:rsidRPr="00CC0D1A" w:rsidRDefault="00E20600" w:rsidP="008F5623">
            <w:pPr>
              <w:pStyle w:val="th"/>
              <w:rPr>
                <w:rFonts w:ascii="DIN Pro Regular" w:hAnsi="DIN Pro Regular" w:cs="DIN Pro Regular"/>
              </w:rPr>
            </w:pPr>
            <w:r w:rsidRPr="00CC0D1A">
              <w:rPr>
                <w:rFonts w:ascii="DIN Pro Regular" w:hAnsi="DIN Pro Regular" w:cs="DIN Pro Regular"/>
                <w:color w:val="000000"/>
              </w:rPr>
              <w:t>Descriere</w:t>
            </w:r>
          </w:p>
        </w:tc>
        <w:tc>
          <w:tcPr>
            <w:tcW w:w="1283" w:type="dxa"/>
            <w:tcBorders>
              <w:bottom w:val="single" w:sz="4" w:space="0" w:color="auto"/>
            </w:tcBorders>
          </w:tcPr>
          <w:p w14:paraId="708AEF37" w14:textId="77777777" w:rsidR="00E20600" w:rsidRPr="00CC0D1A" w:rsidRDefault="00E20600" w:rsidP="008F5623">
            <w:pPr>
              <w:pStyle w:val="th"/>
              <w:rPr>
                <w:rFonts w:ascii="DIN Pro Regular" w:hAnsi="DIN Pro Regular" w:cs="DIN Pro Regular"/>
                <w:color w:val="000000"/>
              </w:rPr>
            </w:pPr>
            <w:r w:rsidRPr="00CC0D1A">
              <w:rPr>
                <w:rFonts w:ascii="DIN Pro Regular" w:hAnsi="DIN Pro Regular" w:cs="DIN Pro Regular"/>
                <w:color w:val="000000"/>
              </w:rPr>
              <w:t xml:space="preserve">x pariu </w:t>
            </w:r>
          </w:p>
          <w:p w14:paraId="5FB07E15" w14:textId="100D7D41" w:rsidR="00445423" w:rsidRPr="00CC0D1A" w:rsidRDefault="00E20600" w:rsidP="008F5623">
            <w:pPr>
              <w:pStyle w:val="th"/>
              <w:rPr>
                <w:rFonts w:ascii="DIN Pro Regular" w:hAnsi="DIN Pro Regular" w:cs="DIN Pro Regular"/>
                <w:color w:val="000000"/>
              </w:rPr>
            </w:pPr>
            <w:r w:rsidRPr="00CC0D1A">
              <w:rPr>
                <w:rFonts w:ascii="DIN Pro Regular" w:hAnsi="DIN Pro Regular" w:cs="DIN Pro Regular"/>
                <w:color w:val="000000"/>
              </w:rPr>
              <w:t xml:space="preserve">total </w:t>
            </w:r>
            <w:r w:rsidR="00445423" w:rsidRPr="00CC0D1A">
              <w:rPr>
                <w:rFonts w:ascii="DIN Pro Regular" w:hAnsi="DIN Pro Regular" w:cs="DIN Pro Regular"/>
                <w:color w:val="000000"/>
              </w:rPr>
              <w:t>(5x)</w:t>
            </w:r>
          </w:p>
        </w:tc>
        <w:tc>
          <w:tcPr>
            <w:tcW w:w="1283" w:type="dxa"/>
            <w:tcBorders>
              <w:bottom w:val="single" w:sz="4" w:space="0" w:color="auto"/>
            </w:tcBorders>
          </w:tcPr>
          <w:p w14:paraId="595873FD" w14:textId="77777777" w:rsidR="00E20600" w:rsidRPr="00CC0D1A" w:rsidRDefault="00E20600" w:rsidP="00E20600">
            <w:pPr>
              <w:pStyle w:val="th"/>
              <w:rPr>
                <w:rFonts w:ascii="DIN Pro Regular" w:hAnsi="DIN Pro Regular" w:cs="DIN Pro Regular"/>
                <w:color w:val="000000"/>
              </w:rPr>
            </w:pPr>
            <w:r w:rsidRPr="00CC0D1A">
              <w:rPr>
                <w:rFonts w:ascii="DIN Pro Regular" w:hAnsi="DIN Pro Regular" w:cs="DIN Pro Regular"/>
                <w:color w:val="000000"/>
              </w:rPr>
              <w:t xml:space="preserve">x pariu </w:t>
            </w:r>
          </w:p>
          <w:p w14:paraId="10E1CA57" w14:textId="793F714C" w:rsidR="00445423" w:rsidRPr="00CC0D1A" w:rsidRDefault="00E20600" w:rsidP="00E20600">
            <w:pPr>
              <w:pStyle w:val="th"/>
              <w:rPr>
                <w:rFonts w:ascii="DIN Pro Regular" w:hAnsi="DIN Pro Regular" w:cs="DIN Pro Regular"/>
                <w:color w:val="000000"/>
              </w:rPr>
            </w:pPr>
            <w:r w:rsidRPr="00CC0D1A">
              <w:rPr>
                <w:rFonts w:ascii="DIN Pro Regular" w:hAnsi="DIN Pro Regular" w:cs="DIN Pro Regular"/>
                <w:color w:val="000000"/>
              </w:rPr>
              <w:t>total (4x)</w:t>
            </w:r>
          </w:p>
        </w:tc>
        <w:tc>
          <w:tcPr>
            <w:tcW w:w="1283" w:type="dxa"/>
            <w:tcBorders>
              <w:bottom w:val="single" w:sz="4" w:space="0" w:color="auto"/>
            </w:tcBorders>
          </w:tcPr>
          <w:p w14:paraId="67646AFF" w14:textId="77777777" w:rsidR="00E20600" w:rsidRPr="00CC0D1A" w:rsidRDefault="00E20600" w:rsidP="00E20600">
            <w:pPr>
              <w:pStyle w:val="th"/>
              <w:rPr>
                <w:rFonts w:ascii="DIN Pro Regular" w:hAnsi="DIN Pro Regular" w:cs="DIN Pro Regular"/>
                <w:color w:val="000000"/>
              </w:rPr>
            </w:pPr>
            <w:r w:rsidRPr="00CC0D1A">
              <w:rPr>
                <w:rFonts w:ascii="DIN Pro Regular" w:hAnsi="DIN Pro Regular" w:cs="DIN Pro Regular"/>
                <w:color w:val="000000"/>
              </w:rPr>
              <w:t xml:space="preserve">x pariu </w:t>
            </w:r>
          </w:p>
          <w:p w14:paraId="411C35DC" w14:textId="1269B6F8" w:rsidR="00445423" w:rsidRPr="00CC0D1A" w:rsidRDefault="00E20600" w:rsidP="00E20600">
            <w:pPr>
              <w:pStyle w:val="th"/>
              <w:rPr>
                <w:rFonts w:ascii="DIN Pro Regular" w:hAnsi="DIN Pro Regular" w:cs="DIN Pro Regular"/>
                <w:color w:val="000000"/>
              </w:rPr>
            </w:pPr>
            <w:r w:rsidRPr="00CC0D1A">
              <w:rPr>
                <w:rFonts w:ascii="DIN Pro Regular" w:hAnsi="DIN Pro Regular" w:cs="DIN Pro Regular"/>
                <w:color w:val="000000"/>
              </w:rPr>
              <w:t xml:space="preserve">total </w:t>
            </w:r>
            <w:r w:rsidR="00445423" w:rsidRPr="00CC0D1A">
              <w:rPr>
                <w:rFonts w:ascii="DIN Pro Regular" w:hAnsi="DIN Pro Regular" w:cs="DIN Pro Regular"/>
                <w:color w:val="000000"/>
              </w:rPr>
              <w:t>(3x)</w:t>
            </w:r>
          </w:p>
        </w:tc>
        <w:tc>
          <w:tcPr>
            <w:tcW w:w="1283" w:type="dxa"/>
            <w:tcBorders>
              <w:bottom w:val="single" w:sz="4" w:space="0" w:color="auto"/>
            </w:tcBorders>
          </w:tcPr>
          <w:p w14:paraId="2ED6116B" w14:textId="77777777" w:rsidR="00E20600" w:rsidRPr="00CC0D1A" w:rsidRDefault="00E20600" w:rsidP="00E20600">
            <w:pPr>
              <w:pStyle w:val="th"/>
              <w:rPr>
                <w:rFonts w:ascii="DIN Pro Regular" w:hAnsi="DIN Pro Regular" w:cs="DIN Pro Regular"/>
                <w:color w:val="000000"/>
              </w:rPr>
            </w:pPr>
            <w:r w:rsidRPr="00CC0D1A">
              <w:rPr>
                <w:rFonts w:ascii="DIN Pro Regular" w:hAnsi="DIN Pro Regular" w:cs="DIN Pro Regular"/>
                <w:color w:val="000000"/>
              </w:rPr>
              <w:t xml:space="preserve">x pariu </w:t>
            </w:r>
          </w:p>
          <w:p w14:paraId="724B12FC" w14:textId="6566FABA" w:rsidR="00445423" w:rsidRPr="00CC0D1A" w:rsidRDefault="00E20600" w:rsidP="00E20600">
            <w:pPr>
              <w:pStyle w:val="th"/>
              <w:rPr>
                <w:rFonts w:ascii="DIN Pro Regular" w:hAnsi="DIN Pro Regular" w:cs="DIN Pro Regular"/>
                <w:color w:val="000000"/>
              </w:rPr>
            </w:pPr>
            <w:r w:rsidRPr="00CC0D1A">
              <w:rPr>
                <w:rFonts w:ascii="DIN Pro Regular" w:hAnsi="DIN Pro Regular" w:cs="DIN Pro Regular"/>
                <w:color w:val="000000"/>
              </w:rPr>
              <w:t xml:space="preserve">total </w:t>
            </w:r>
            <w:r w:rsidR="00445423" w:rsidRPr="00CC0D1A">
              <w:rPr>
                <w:rFonts w:ascii="DIN Pro Regular" w:hAnsi="DIN Pro Regular" w:cs="DIN Pro Regular"/>
                <w:color w:val="000000"/>
              </w:rPr>
              <w:t>(2x)</w:t>
            </w:r>
          </w:p>
        </w:tc>
      </w:tr>
      <w:tr w:rsidR="005467F5" w:rsidRPr="00CC0D1A" w14:paraId="764B8847" w14:textId="77777777" w:rsidTr="005467F5">
        <w:trPr>
          <w:trHeight w:val="1182"/>
        </w:trPr>
        <w:tc>
          <w:tcPr>
            <w:tcW w:w="1810" w:type="dxa"/>
            <w:shd w:val="clear" w:color="auto" w:fill="auto"/>
            <w:tcMar>
              <w:left w:w="75" w:type="dxa"/>
            </w:tcMar>
            <w:vAlign w:val="center"/>
          </w:tcPr>
          <w:p w14:paraId="5263156A" w14:textId="77777777" w:rsidR="005467F5" w:rsidRPr="00CC0D1A" w:rsidRDefault="005467F5" w:rsidP="00BC4A56">
            <w:pPr>
              <w:pStyle w:val="tdshaded"/>
              <w:rPr>
                <w:rFonts w:ascii="DIN Pro Regular" w:hAnsi="DIN Pro Regular" w:cs="DIN Pro Regular"/>
              </w:rPr>
            </w:pPr>
            <w:r w:rsidRPr="00CC0D1A">
              <w:rPr>
                <w:rFonts w:ascii="DIN Pro Regular" w:hAnsi="DIN Pro Regular" w:cs="DIN Pro Regular"/>
                <w:noProof/>
                <w:sz w:val="20"/>
                <w:szCs w:val="20"/>
                <w:lang w:val="en-GB" w:eastAsia="en-GB"/>
              </w:rPr>
              <w:drawing>
                <wp:inline distT="0" distB="0" distL="0" distR="0" wp14:anchorId="4AB7FA3D" wp14:editId="0F07C61D">
                  <wp:extent cx="864235" cy="864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atte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shd w:val="clear" w:color="auto" w:fill="auto"/>
            <w:tcMar>
              <w:left w:w="75" w:type="dxa"/>
            </w:tcMar>
            <w:vAlign w:val="center"/>
          </w:tcPr>
          <w:p w14:paraId="3E39655D" w14:textId="77777777" w:rsidR="005467F5" w:rsidRPr="00CC0D1A" w:rsidRDefault="005467F5" w:rsidP="00BC4A56">
            <w:pPr>
              <w:rPr>
                <w:rFonts w:ascii="DIN Pro Regular" w:hAnsi="DIN Pro Regular" w:cs="DIN Pro Regular"/>
                <w:sz w:val="24"/>
                <w:szCs w:val="24"/>
              </w:rPr>
            </w:pPr>
            <w:r w:rsidRPr="00CC0D1A">
              <w:rPr>
                <w:rFonts w:ascii="DIN Pro Regular" w:hAnsi="DIN Pro Regular" w:cs="DIN Pro Regular"/>
                <w:sz w:val="24"/>
                <w:szCs w:val="24"/>
              </w:rPr>
              <w:t>Kilimanjaro</w:t>
            </w:r>
          </w:p>
          <w:p w14:paraId="3AF2832B" w14:textId="77777777" w:rsidR="005467F5" w:rsidRPr="00CC0D1A" w:rsidRDefault="005467F5" w:rsidP="00BC4A56">
            <w:pPr>
              <w:pStyle w:val="tdshaded1"/>
              <w:rPr>
                <w:rFonts w:ascii="DIN Pro Regular" w:hAnsi="DIN Pro Regular" w:cs="DIN Pro Regular"/>
              </w:rPr>
            </w:pPr>
            <w:r w:rsidRPr="00CC0D1A">
              <w:rPr>
                <w:rFonts w:ascii="DIN Pro Regular" w:hAnsi="DIN Pro Regular" w:cs="DIN Pro Regular"/>
              </w:rPr>
              <w:t>(Simbolul Scatter)</w:t>
            </w:r>
          </w:p>
        </w:tc>
        <w:tc>
          <w:tcPr>
            <w:tcW w:w="1283" w:type="dxa"/>
            <w:shd w:val="clear" w:color="auto" w:fill="auto"/>
            <w:vAlign w:val="center"/>
          </w:tcPr>
          <w:p w14:paraId="049ECF0F" w14:textId="77777777" w:rsidR="005467F5" w:rsidRPr="00CC0D1A" w:rsidRDefault="005467F5" w:rsidP="00BC4A56">
            <w:pPr>
              <w:rPr>
                <w:rFonts w:ascii="DIN Pro Regular" w:hAnsi="DIN Pro Regular" w:cs="DIN Pro Regular"/>
                <w:sz w:val="24"/>
                <w:szCs w:val="24"/>
              </w:rPr>
            </w:pPr>
            <w:r w:rsidRPr="00CC0D1A">
              <w:rPr>
                <w:rFonts w:ascii="DIN Pro Regular" w:hAnsi="DIN Pro Regular" w:cs="DIN Pro Regular"/>
                <w:sz w:val="24"/>
                <w:szCs w:val="24"/>
              </w:rPr>
              <w:t>100x</w:t>
            </w:r>
          </w:p>
          <w:p w14:paraId="5B7A1C08" w14:textId="77777777" w:rsidR="005467F5" w:rsidRPr="00CC0D1A" w:rsidRDefault="005467F5" w:rsidP="00BC4A56">
            <w:pPr>
              <w:pStyle w:val="tdshaded1"/>
              <w:rPr>
                <w:rFonts w:ascii="DIN Pro Regular" w:hAnsi="DIN Pro Regular" w:cs="DIN Pro Regular"/>
              </w:rPr>
            </w:pPr>
            <w:r w:rsidRPr="00CC0D1A">
              <w:rPr>
                <w:rFonts w:ascii="DIN Pro Regular" w:hAnsi="DIN Pro Regular" w:cs="DIN Pro Regular"/>
              </w:rPr>
              <w:t>15 Free spins</w:t>
            </w:r>
          </w:p>
        </w:tc>
        <w:tc>
          <w:tcPr>
            <w:tcW w:w="1283" w:type="dxa"/>
            <w:shd w:val="clear" w:color="auto" w:fill="auto"/>
            <w:vAlign w:val="center"/>
          </w:tcPr>
          <w:p w14:paraId="769257D6" w14:textId="77777777" w:rsidR="005467F5" w:rsidRPr="00CC0D1A" w:rsidRDefault="005467F5" w:rsidP="00BC4A56">
            <w:pPr>
              <w:rPr>
                <w:rFonts w:ascii="DIN Pro Regular" w:hAnsi="DIN Pro Regular" w:cs="DIN Pro Regular"/>
                <w:sz w:val="24"/>
                <w:szCs w:val="24"/>
              </w:rPr>
            </w:pPr>
            <w:r w:rsidRPr="00CC0D1A">
              <w:rPr>
                <w:rFonts w:ascii="DIN Pro Regular" w:hAnsi="DIN Pro Regular" w:cs="DIN Pro Regular"/>
                <w:sz w:val="24"/>
                <w:szCs w:val="24"/>
              </w:rPr>
              <w:t>25x</w:t>
            </w:r>
          </w:p>
          <w:p w14:paraId="6740B363" w14:textId="77777777" w:rsidR="005467F5" w:rsidRPr="00CC0D1A" w:rsidRDefault="005467F5" w:rsidP="00BC4A56">
            <w:pPr>
              <w:pStyle w:val="tdshaded1"/>
              <w:rPr>
                <w:rFonts w:ascii="DIN Pro Regular" w:hAnsi="DIN Pro Regular" w:cs="DIN Pro Regular"/>
              </w:rPr>
            </w:pPr>
            <w:r w:rsidRPr="00CC0D1A">
              <w:rPr>
                <w:rFonts w:ascii="DIN Pro Regular" w:hAnsi="DIN Pro Regular" w:cs="DIN Pro Regular"/>
              </w:rPr>
              <w:t>15 Free spins</w:t>
            </w:r>
          </w:p>
        </w:tc>
        <w:tc>
          <w:tcPr>
            <w:tcW w:w="1283" w:type="dxa"/>
            <w:shd w:val="clear" w:color="auto" w:fill="auto"/>
            <w:vAlign w:val="center"/>
          </w:tcPr>
          <w:p w14:paraId="382EC68A" w14:textId="77777777" w:rsidR="005467F5" w:rsidRPr="00CC0D1A" w:rsidRDefault="005467F5" w:rsidP="00BC4A56">
            <w:pPr>
              <w:rPr>
                <w:rFonts w:ascii="DIN Pro Regular" w:hAnsi="DIN Pro Regular" w:cs="DIN Pro Regular"/>
                <w:sz w:val="24"/>
                <w:szCs w:val="24"/>
              </w:rPr>
            </w:pPr>
            <w:r w:rsidRPr="00CC0D1A">
              <w:rPr>
                <w:rFonts w:ascii="DIN Pro Regular" w:hAnsi="DIN Pro Regular" w:cs="DIN Pro Regular"/>
                <w:sz w:val="24"/>
                <w:szCs w:val="24"/>
              </w:rPr>
              <w:t>5x</w:t>
            </w:r>
          </w:p>
          <w:p w14:paraId="75837359" w14:textId="77777777" w:rsidR="005467F5" w:rsidRPr="00CC0D1A" w:rsidRDefault="005467F5" w:rsidP="00BC4A56">
            <w:pPr>
              <w:pStyle w:val="tdshaded1"/>
              <w:rPr>
                <w:rFonts w:ascii="DIN Pro Regular" w:hAnsi="DIN Pro Regular" w:cs="DIN Pro Regular"/>
              </w:rPr>
            </w:pPr>
            <w:r w:rsidRPr="00CC0D1A">
              <w:rPr>
                <w:rFonts w:ascii="DIN Pro Regular" w:hAnsi="DIN Pro Regular" w:cs="DIN Pro Regular"/>
              </w:rPr>
              <w:t>15 Free spins</w:t>
            </w:r>
          </w:p>
        </w:tc>
        <w:tc>
          <w:tcPr>
            <w:tcW w:w="1283" w:type="dxa"/>
            <w:shd w:val="clear" w:color="auto" w:fill="auto"/>
            <w:vAlign w:val="center"/>
          </w:tcPr>
          <w:p w14:paraId="4EED07A8" w14:textId="77777777" w:rsidR="005467F5" w:rsidRPr="00CC0D1A" w:rsidRDefault="005467F5" w:rsidP="00BC4A56">
            <w:pPr>
              <w:pStyle w:val="tdshaded1"/>
              <w:rPr>
                <w:rFonts w:ascii="DIN Pro Regular" w:hAnsi="DIN Pro Regular" w:cs="DIN Pro Regular"/>
              </w:rPr>
            </w:pPr>
            <w:r w:rsidRPr="00CC0D1A">
              <w:rPr>
                <w:rFonts w:ascii="DIN Pro Regular" w:hAnsi="DIN Pro Regular" w:cs="DIN Pro Regular"/>
              </w:rPr>
              <w:t>1x</w:t>
            </w:r>
          </w:p>
        </w:tc>
      </w:tr>
      <w:tr w:rsidR="00FC61A2" w:rsidRPr="00CC0D1A" w14:paraId="2BD76156" w14:textId="77777777" w:rsidTr="005467F5">
        <w:trPr>
          <w:trHeight w:val="1182"/>
        </w:trPr>
        <w:tc>
          <w:tcPr>
            <w:tcW w:w="1810" w:type="dxa"/>
            <w:shd w:val="clear" w:color="auto" w:fill="EDEDED" w:themeFill="accent3" w:themeFillTint="33"/>
            <w:tcMar>
              <w:left w:w="75" w:type="dxa"/>
            </w:tcMar>
            <w:vAlign w:val="center"/>
          </w:tcPr>
          <w:p w14:paraId="55621800" w14:textId="77777777" w:rsidR="00FC61A2" w:rsidRPr="00CC0D1A" w:rsidRDefault="00FC61A2" w:rsidP="007C1270">
            <w:pPr>
              <w:pStyle w:val="td"/>
              <w:rPr>
                <w:rFonts w:ascii="DIN Pro Regular" w:hAnsi="DIN Pro Regular" w:cs="DIN Pro Regular"/>
                <w:noProof/>
                <w:sz w:val="20"/>
                <w:szCs w:val="20"/>
                <w:lang w:val="en-GB" w:eastAsia="en-GB"/>
              </w:rPr>
            </w:pPr>
            <w:r w:rsidRPr="00CC0D1A">
              <w:rPr>
                <w:rFonts w:ascii="DIN Pro Regular" w:hAnsi="DIN Pro Regular" w:cs="DIN Pro Regular"/>
                <w:noProof/>
                <w:lang w:val="en-GB" w:eastAsia="en-GB"/>
              </w:rPr>
              <w:drawing>
                <wp:inline distT="0" distB="0" distL="0" distR="0" wp14:anchorId="00BDF298" wp14:editId="1210563D">
                  <wp:extent cx="864235" cy="93408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un.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64235" cy="934085"/>
                          </a:xfrm>
                          <a:prstGeom prst="rect">
                            <a:avLst/>
                          </a:prstGeom>
                        </pic:spPr>
                      </pic:pic>
                    </a:graphicData>
                  </a:graphic>
                </wp:inline>
              </w:drawing>
            </w:r>
          </w:p>
        </w:tc>
        <w:tc>
          <w:tcPr>
            <w:tcW w:w="2568" w:type="dxa"/>
            <w:shd w:val="clear" w:color="auto" w:fill="EDEDED" w:themeFill="accent3" w:themeFillTint="33"/>
            <w:tcMar>
              <w:left w:w="75" w:type="dxa"/>
            </w:tcMar>
            <w:vAlign w:val="center"/>
          </w:tcPr>
          <w:p w14:paraId="2F3FA6BF" w14:textId="59BDE8C4" w:rsidR="00FC61A2" w:rsidRPr="00CC0D1A" w:rsidRDefault="00C925AF" w:rsidP="007C1270">
            <w:pPr>
              <w:rPr>
                <w:rFonts w:ascii="DIN Pro Regular" w:hAnsi="DIN Pro Regular" w:cs="DIN Pro Regular"/>
                <w:sz w:val="24"/>
                <w:szCs w:val="24"/>
              </w:rPr>
            </w:pPr>
            <w:r w:rsidRPr="00CC0D1A">
              <w:rPr>
                <w:rFonts w:ascii="DIN Pro Regular" w:hAnsi="DIN Pro Regular" w:cs="DIN Pro Regular"/>
                <w:sz w:val="24"/>
                <w:szCs w:val="24"/>
              </w:rPr>
              <w:t>Soare</w:t>
            </w:r>
          </w:p>
          <w:p w14:paraId="37ECB2B2" w14:textId="536631E3" w:rsidR="00FC61A2" w:rsidRPr="00CC0D1A" w:rsidRDefault="00FC61A2" w:rsidP="007C1270">
            <w:pPr>
              <w:pStyle w:val="td1"/>
              <w:rPr>
                <w:rFonts w:ascii="DIN Pro Regular" w:hAnsi="DIN Pro Regular" w:cs="DIN Pro Regular"/>
                <w:sz w:val="20"/>
                <w:szCs w:val="20"/>
              </w:rPr>
            </w:pPr>
            <w:r w:rsidRPr="00CC0D1A">
              <w:rPr>
                <w:rFonts w:ascii="DIN Pro Regular" w:hAnsi="DIN Pro Regular" w:cs="DIN Pro Regular"/>
              </w:rPr>
              <w:t>(</w:t>
            </w:r>
            <w:r w:rsidR="004D49DA" w:rsidRPr="00CC0D1A">
              <w:rPr>
                <w:rFonts w:ascii="DIN Pro Regular" w:hAnsi="DIN Pro Regular" w:cs="DIN Pro Regular"/>
              </w:rPr>
              <w:t xml:space="preserve">Simbolul </w:t>
            </w:r>
            <w:r w:rsidRPr="00CC0D1A">
              <w:rPr>
                <w:rFonts w:ascii="DIN Pro Regular" w:hAnsi="DIN Pro Regular" w:cs="DIN Pro Regular"/>
              </w:rPr>
              <w:t>Extra Wild)</w:t>
            </w:r>
          </w:p>
        </w:tc>
        <w:tc>
          <w:tcPr>
            <w:tcW w:w="1283" w:type="dxa"/>
            <w:shd w:val="clear" w:color="auto" w:fill="EDEDED" w:themeFill="accent3" w:themeFillTint="33"/>
            <w:vAlign w:val="center"/>
          </w:tcPr>
          <w:p w14:paraId="0E90312E" w14:textId="77777777" w:rsidR="00FC61A2" w:rsidRPr="00CC0D1A" w:rsidRDefault="00FC61A2" w:rsidP="007C1270">
            <w:pPr>
              <w:pStyle w:val="td1"/>
              <w:rPr>
                <w:rFonts w:ascii="DIN Pro Regular" w:hAnsi="DIN Pro Regular" w:cs="DIN Pro Regular"/>
                <w:sz w:val="20"/>
                <w:szCs w:val="20"/>
              </w:rPr>
            </w:pPr>
            <w:r w:rsidRPr="00CC0D1A">
              <w:rPr>
                <w:rFonts w:ascii="DIN Pro Regular" w:hAnsi="DIN Pro Regular" w:cs="DIN Pro Regular"/>
              </w:rPr>
              <w:t>-</w:t>
            </w:r>
          </w:p>
        </w:tc>
        <w:tc>
          <w:tcPr>
            <w:tcW w:w="1283" w:type="dxa"/>
            <w:shd w:val="clear" w:color="auto" w:fill="EDEDED" w:themeFill="accent3" w:themeFillTint="33"/>
            <w:vAlign w:val="center"/>
          </w:tcPr>
          <w:p w14:paraId="4CBB755F" w14:textId="77777777" w:rsidR="00FC61A2" w:rsidRPr="00CC0D1A" w:rsidRDefault="00FC61A2" w:rsidP="007C1270">
            <w:pPr>
              <w:pStyle w:val="td1"/>
              <w:rPr>
                <w:rFonts w:ascii="DIN Pro Regular" w:hAnsi="DIN Pro Regular" w:cs="DIN Pro Regular"/>
                <w:sz w:val="20"/>
                <w:szCs w:val="20"/>
              </w:rPr>
            </w:pPr>
            <w:r w:rsidRPr="00CC0D1A">
              <w:rPr>
                <w:rFonts w:ascii="DIN Pro Regular" w:hAnsi="DIN Pro Regular" w:cs="DIN Pro Regular"/>
              </w:rPr>
              <w:t>-</w:t>
            </w:r>
          </w:p>
        </w:tc>
        <w:tc>
          <w:tcPr>
            <w:tcW w:w="1283" w:type="dxa"/>
            <w:shd w:val="clear" w:color="auto" w:fill="EDEDED" w:themeFill="accent3" w:themeFillTint="33"/>
            <w:vAlign w:val="center"/>
          </w:tcPr>
          <w:p w14:paraId="4E92982D" w14:textId="77777777" w:rsidR="00FC61A2" w:rsidRPr="00CC0D1A" w:rsidRDefault="00FC61A2" w:rsidP="007C1270">
            <w:pPr>
              <w:rPr>
                <w:rFonts w:ascii="DIN Pro Regular" w:hAnsi="DIN Pro Regular" w:cs="DIN Pro Regular"/>
              </w:rPr>
            </w:pPr>
            <w:r w:rsidRPr="00CC0D1A">
              <w:rPr>
                <w:rFonts w:ascii="DIN Pro Regular" w:hAnsi="DIN Pro Regular" w:cs="DIN Pro Regular"/>
                <w:sz w:val="24"/>
                <w:szCs w:val="24"/>
              </w:rPr>
              <w:t>-</w:t>
            </w:r>
          </w:p>
        </w:tc>
        <w:tc>
          <w:tcPr>
            <w:tcW w:w="1283" w:type="dxa"/>
            <w:shd w:val="clear" w:color="auto" w:fill="EDEDED" w:themeFill="accent3" w:themeFillTint="33"/>
            <w:vAlign w:val="center"/>
          </w:tcPr>
          <w:p w14:paraId="68E4C7F1" w14:textId="77777777" w:rsidR="00FC61A2" w:rsidRPr="00CC0D1A" w:rsidRDefault="00FC61A2" w:rsidP="007C1270">
            <w:pPr>
              <w:pStyle w:val="td1"/>
              <w:rPr>
                <w:rFonts w:ascii="DIN Pro Regular" w:hAnsi="DIN Pro Regular" w:cs="DIN Pro Regular"/>
              </w:rPr>
            </w:pPr>
            <w:r w:rsidRPr="00CC0D1A">
              <w:rPr>
                <w:rFonts w:ascii="DIN Pro Regular" w:hAnsi="DIN Pro Regular" w:cs="DIN Pro Regular"/>
              </w:rPr>
              <w:t>-</w:t>
            </w:r>
          </w:p>
        </w:tc>
      </w:tr>
      <w:tr w:rsidR="00F42D63" w:rsidRPr="00CC0D1A" w14:paraId="7EC69706" w14:textId="77777777" w:rsidTr="008F5623">
        <w:trPr>
          <w:trHeight w:val="1182"/>
        </w:trPr>
        <w:tc>
          <w:tcPr>
            <w:tcW w:w="1810" w:type="dxa"/>
            <w:tcMar>
              <w:left w:w="75" w:type="dxa"/>
            </w:tcMar>
            <w:vAlign w:val="center"/>
          </w:tcPr>
          <w:p w14:paraId="0077A201" w14:textId="33CD8A5E" w:rsidR="00F42D63" w:rsidRPr="00CC0D1A" w:rsidRDefault="00F42D63" w:rsidP="00F42D63">
            <w:pPr>
              <w:pStyle w:val="td"/>
              <w:rPr>
                <w:rFonts w:ascii="DIN Pro Regular" w:hAnsi="DIN Pro Regular" w:cs="DIN Pro Regular"/>
              </w:rPr>
            </w:pPr>
            <w:r w:rsidRPr="00CC0D1A">
              <w:rPr>
                <w:rFonts w:ascii="DIN Pro Regular" w:hAnsi="DIN Pro Regular" w:cs="DIN Pro Regular"/>
                <w:noProof/>
                <w:sz w:val="20"/>
                <w:szCs w:val="20"/>
                <w:lang w:val="en-GB" w:eastAsia="en-GB"/>
              </w:rPr>
              <w:drawing>
                <wp:inline distT="0" distB="0" distL="0" distR="0" wp14:anchorId="6F41F690" wp14:editId="509CD7EA">
                  <wp:extent cx="864235" cy="1024255"/>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Mask.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64235" cy="1024255"/>
                          </a:xfrm>
                          <a:prstGeom prst="rect">
                            <a:avLst/>
                          </a:prstGeom>
                        </pic:spPr>
                      </pic:pic>
                    </a:graphicData>
                  </a:graphic>
                </wp:inline>
              </w:drawing>
            </w:r>
          </w:p>
        </w:tc>
        <w:tc>
          <w:tcPr>
            <w:tcW w:w="2568" w:type="dxa"/>
            <w:tcMar>
              <w:left w:w="75" w:type="dxa"/>
            </w:tcMar>
            <w:vAlign w:val="center"/>
          </w:tcPr>
          <w:p w14:paraId="168F6FC2" w14:textId="77777777" w:rsidR="00FB0346" w:rsidRPr="00CC0D1A" w:rsidRDefault="00FB0346" w:rsidP="00F42D63">
            <w:pPr>
              <w:pStyle w:val="td1"/>
              <w:rPr>
                <w:rFonts w:ascii="DIN Pro Regular" w:hAnsi="DIN Pro Regular" w:cs="DIN Pro Regular"/>
              </w:rPr>
            </w:pPr>
            <w:r w:rsidRPr="00CC0D1A">
              <w:rPr>
                <w:rFonts w:ascii="DIN Pro Regular" w:hAnsi="DIN Pro Regular" w:cs="DIN Pro Regular"/>
              </w:rPr>
              <w:t xml:space="preserve">Masca </w:t>
            </w:r>
          </w:p>
          <w:p w14:paraId="088EC0BB" w14:textId="40758506"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w:t>
            </w:r>
            <w:r w:rsidR="00FC61A2" w:rsidRPr="00CC0D1A">
              <w:rPr>
                <w:rFonts w:ascii="DIN Pro Regular" w:hAnsi="DIN Pro Regular" w:cs="DIN Pro Regular"/>
              </w:rPr>
              <w:t xml:space="preserve">Simbolul </w:t>
            </w:r>
            <w:r w:rsidRPr="00CC0D1A">
              <w:rPr>
                <w:rFonts w:ascii="DIN Pro Regular" w:hAnsi="DIN Pro Regular" w:cs="DIN Pro Regular"/>
              </w:rPr>
              <w:t>Wild)</w:t>
            </w:r>
          </w:p>
        </w:tc>
        <w:tc>
          <w:tcPr>
            <w:tcW w:w="1283" w:type="dxa"/>
            <w:vAlign w:val="center"/>
          </w:tcPr>
          <w:p w14:paraId="67847A88" w14:textId="34AAA16C"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250x</w:t>
            </w:r>
          </w:p>
        </w:tc>
        <w:tc>
          <w:tcPr>
            <w:tcW w:w="1283" w:type="dxa"/>
            <w:vAlign w:val="center"/>
          </w:tcPr>
          <w:p w14:paraId="605DAC60" w14:textId="34EA0289"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50x</w:t>
            </w:r>
          </w:p>
        </w:tc>
        <w:tc>
          <w:tcPr>
            <w:tcW w:w="1283" w:type="dxa"/>
            <w:vAlign w:val="center"/>
          </w:tcPr>
          <w:p w14:paraId="04AAD5DD" w14:textId="339E925C"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10x</w:t>
            </w:r>
          </w:p>
        </w:tc>
        <w:tc>
          <w:tcPr>
            <w:tcW w:w="1283" w:type="dxa"/>
            <w:vAlign w:val="center"/>
          </w:tcPr>
          <w:p w14:paraId="28DB43D9" w14:textId="6D88E8CC"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w:t>
            </w:r>
          </w:p>
        </w:tc>
      </w:tr>
      <w:tr w:rsidR="00F42D63" w:rsidRPr="00CC0D1A" w14:paraId="50A825DF" w14:textId="77777777" w:rsidTr="008F5623">
        <w:trPr>
          <w:trHeight w:val="1182"/>
        </w:trPr>
        <w:tc>
          <w:tcPr>
            <w:tcW w:w="1810" w:type="dxa"/>
            <w:shd w:val="clear" w:color="auto" w:fill="EEEEEE"/>
            <w:tcMar>
              <w:left w:w="75" w:type="dxa"/>
            </w:tcMar>
            <w:vAlign w:val="center"/>
          </w:tcPr>
          <w:p w14:paraId="239CAE0D" w14:textId="1A0F06E3" w:rsidR="00F42D63" w:rsidRPr="00CC0D1A" w:rsidRDefault="00F42D63" w:rsidP="00F42D63">
            <w:pPr>
              <w:pStyle w:val="tdshaded"/>
              <w:rPr>
                <w:rFonts w:ascii="DIN Pro Regular" w:hAnsi="DIN Pro Regular" w:cs="DIN Pro Regular"/>
              </w:rPr>
            </w:pPr>
            <w:r w:rsidRPr="00CC0D1A">
              <w:rPr>
                <w:rFonts w:ascii="DIN Pro Regular" w:hAnsi="DIN Pro Regular" w:cs="DIN Pro Regular"/>
                <w:noProof/>
                <w:sz w:val="20"/>
                <w:szCs w:val="20"/>
                <w:lang w:val="en-GB" w:eastAsia="en-GB"/>
              </w:rPr>
              <w:drawing>
                <wp:inline distT="0" distB="0" distL="0" distR="0" wp14:anchorId="4D87FFF1" wp14:editId="75729358">
                  <wp:extent cx="864235" cy="8642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Lion.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shd w:val="clear" w:color="auto" w:fill="EEEEEE"/>
            <w:tcMar>
              <w:left w:w="75" w:type="dxa"/>
            </w:tcMar>
            <w:vAlign w:val="center"/>
          </w:tcPr>
          <w:p w14:paraId="4CCDFFB7" w14:textId="0177A9EE" w:rsidR="00F42D63" w:rsidRPr="00CC0D1A" w:rsidRDefault="00FB0346" w:rsidP="00F42D63">
            <w:pPr>
              <w:pStyle w:val="tdshaded1"/>
              <w:rPr>
                <w:rFonts w:ascii="DIN Pro Regular" w:hAnsi="DIN Pro Regular" w:cs="DIN Pro Regular"/>
              </w:rPr>
            </w:pPr>
            <w:r w:rsidRPr="00CC0D1A">
              <w:rPr>
                <w:rFonts w:ascii="DIN Pro Regular" w:hAnsi="DIN Pro Regular" w:cs="DIN Pro Regular"/>
              </w:rPr>
              <w:t>Leu</w:t>
            </w:r>
          </w:p>
        </w:tc>
        <w:tc>
          <w:tcPr>
            <w:tcW w:w="1283" w:type="dxa"/>
            <w:shd w:val="clear" w:color="auto" w:fill="EEEEEE"/>
            <w:vAlign w:val="center"/>
          </w:tcPr>
          <w:p w14:paraId="15D7E4E7" w14:textId="0E7381A8"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100x</w:t>
            </w:r>
          </w:p>
        </w:tc>
        <w:tc>
          <w:tcPr>
            <w:tcW w:w="1283" w:type="dxa"/>
            <w:shd w:val="clear" w:color="auto" w:fill="EEEEEE"/>
            <w:vAlign w:val="center"/>
          </w:tcPr>
          <w:p w14:paraId="16752818" w14:textId="75CACD7D"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20x</w:t>
            </w:r>
          </w:p>
        </w:tc>
        <w:tc>
          <w:tcPr>
            <w:tcW w:w="1283" w:type="dxa"/>
            <w:shd w:val="clear" w:color="auto" w:fill="EEEEEE"/>
            <w:vAlign w:val="center"/>
          </w:tcPr>
          <w:p w14:paraId="278FE0B6" w14:textId="5409EAB4"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5x</w:t>
            </w:r>
          </w:p>
        </w:tc>
        <w:tc>
          <w:tcPr>
            <w:tcW w:w="1283" w:type="dxa"/>
            <w:shd w:val="clear" w:color="auto" w:fill="EEEEEE"/>
            <w:vAlign w:val="center"/>
          </w:tcPr>
          <w:p w14:paraId="55AC5E3D" w14:textId="488654AB"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w:t>
            </w:r>
          </w:p>
        </w:tc>
      </w:tr>
      <w:tr w:rsidR="00F42D63" w:rsidRPr="00CC0D1A" w14:paraId="32AB54B0" w14:textId="77777777" w:rsidTr="008F5623">
        <w:trPr>
          <w:trHeight w:val="1182"/>
        </w:trPr>
        <w:tc>
          <w:tcPr>
            <w:tcW w:w="1810" w:type="dxa"/>
            <w:tcMar>
              <w:left w:w="75" w:type="dxa"/>
            </w:tcMar>
            <w:vAlign w:val="center"/>
          </w:tcPr>
          <w:p w14:paraId="5DC1C270" w14:textId="783BB0EC" w:rsidR="00F42D63" w:rsidRPr="00CC0D1A" w:rsidRDefault="00F42D63" w:rsidP="00F42D63">
            <w:pPr>
              <w:pStyle w:val="td"/>
              <w:rPr>
                <w:rFonts w:ascii="DIN Pro Regular" w:hAnsi="DIN Pro Regular" w:cs="DIN Pro Regular"/>
              </w:rPr>
            </w:pPr>
            <w:r w:rsidRPr="00CC0D1A">
              <w:rPr>
                <w:rFonts w:ascii="DIN Pro Regular" w:hAnsi="DIN Pro Regular" w:cs="DIN Pro Regular"/>
                <w:noProof/>
                <w:sz w:val="20"/>
                <w:szCs w:val="20"/>
                <w:lang w:val="en-GB" w:eastAsia="en-GB"/>
              </w:rPr>
              <w:drawing>
                <wp:inline distT="0" distB="0" distL="0" distR="0" wp14:anchorId="24FF5103" wp14:editId="71D39C8E">
                  <wp:extent cx="864235" cy="8642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lephan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tcMar>
              <w:left w:w="75" w:type="dxa"/>
            </w:tcMar>
            <w:vAlign w:val="center"/>
          </w:tcPr>
          <w:p w14:paraId="6D4D2823" w14:textId="03D3BF16" w:rsidR="00F42D63" w:rsidRPr="00CC0D1A" w:rsidRDefault="00FB0346" w:rsidP="00F42D63">
            <w:pPr>
              <w:pStyle w:val="td1"/>
              <w:rPr>
                <w:rFonts w:ascii="DIN Pro Regular" w:hAnsi="DIN Pro Regular" w:cs="DIN Pro Regular"/>
              </w:rPr>
            </w:pPr>
            <w:r w:rsidRPr="00CC0D1A">
              <w:rPr>
                <w:rFonts w:ascii="DIN Pro Regular" w:hAnsi="DIN Pro Regular" w:cs="DIN Pro Regular"/>
              </w:rPr>
              <w:t>Elefant</w:t>
            </w:r>
          </w:p>
        </w:tc>
        <w:tc>
          <w:tcPr>
            <w:tcW w:w="1283" w:type="dxa"/>
            <w:vAlign w:val="center"/>
          </w:tcPr>
          <w:p w14:paraId="4409C4AB" w14:textId="7900E722"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75x</w:t>
            </w:r>
          </w:p>
        </w:tc>
        <w:tc>
          <w:tcPr>
            <w:tcW w:w="1283" w:type="dxa"/>
            <w:vAlign w:val="center"/>
          </w:tcPr>
          <w:p w14:paraId="45CABAFF" w14:textId="26B302AE"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15x</w:t>
            </w:r>
          </w:p>
        </w:tc>
        <w:tc>
          <w:tcPr>
            <w:tcW w:w="1283" w:type="dxa"/>
            <w:vAlign w:val="center"/>
          </w:tcPr>
          <w:p w14:paraId="0D74B18A" w14:textId="46BB22AA"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3x</w:t>
            </w:r>
          </w:p>
        </w:tc>
        <w:tc>
          <w:tcPr>
            <w:tcW w:w="1283" w:type="dxa"/>
            <w:vAlign w:val="center"/>
          </w:tcPr>
          <w:p w14:paraId="50CBB9FF" w14:textId="3760F8A5"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w:t>
            </w:r>
          </w:p>
        </w:tc>
      </w:tr>
      <w:tr w:rsidR="00F42D63" w:rsidRPr="00CC0D1A" w14:paraId="28DBA5CE" w14:textId="77777777" w:rsidTr="008F5623">
        <w:trPr>
          <w:trHeight w:val="1182"/>
        </w:trPr>
        <w:tc>
          <w:tcPr>
            <w:tcW w:w="1810" w:type="dxa"/>
            <w:shd w:val="clear" w:color="auto" w:fill="EEEEEE"/>
            <w:tcMar>
              <w:left w:w="75" w:type="dxa"/>
            </w:tcMar>
            <w:vAlign w:val="center"/>
          </w:tcPr>
          <w:p w14:paraId="71DCB0BC" w14:textId="21E736FB" w:rsidR="00F42D63" w:rsidRPr="00CC0D1A" w:rsidRDefault="00F42D63" w:rsidP="00F42D63">
            <w:pPr>
              <w:pStyle w:val="tdshaded"/>
              <w:rPr>
                <w:rFonts w:ascii="DIN Pro Regular" w:hAnsi="DIN Pro Regular" w:cs="DIN Pro Regular"/>
              </w:rPr>
            </w:pPr>
            <w:r w:rsidRPr="00CC0D1A">
              <w:rPr>
                <w:rFonts w:ascii="DIN Pro Regular" w:hAnsi="DIN Pro Regular" w:cs="DIN Pro Regular"/>
                <w:noProof/>
                <w:sz w:val="20"/>
                <w:szCs w:val="20"/>
                <w:lang w:val="en-GB" w:eastAsia="en-GB"/>
              </w:rPr>
              <w:drawing>
                <wp:inline distT="0" distB="0" distL="0" distR="0" wp14:anchorId="3E351180" wp14:editId="14ED3EEF">
                  <wp:extent cx="864235" cy="8642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iraff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shd w:val="clear" w:color="auto" w:fill="EEEEEE"/>
            <w:tcMar>
              <w:left w:w="75" w:type="dxa"/>
            </w:tcMar>
            <w:vAlign w:val="center"/>
          </w:tcPr>
          <w:p w14:paraId="3A752378" w14:textId="5D0CDB65" w:rsidR="00F42D63" w:rsidRPr="00CC0D1A" w:rsidRDefault="00FB0346" w:rsidP="00F42D63">
            <w:pPr>
              <w:pStyle w:val="tdshaded1"/>
              <w:rPr>
                <w:rFonts w:ascii="DIN Pro Regular" w:hAnsi="DIN Pro Regular" w:cs="DIN Pro Regular"/>
              </w:rPr>
            </w:pPr>
            <w:r w:rsidRPr="00CC0D1A">
              <w:rPr>
                <w:rFonts w:ascii="DIN Pro Regular" w:hAnsi="DIN Pro Regular" w:cs="DIN Pro Regular"/>
              </w:rPr>
              <w:t>Girafa</w:t>
            </w:r>
          </w:p>
        </w:tc>
        <w:tc>
          <w:tcPr>
            <w:tcW w:w="1283" w:type="dxa"/>
            <w:shd w:val="clear" w:color="auto" w:fill="EEEEEE"/>
            <w:vAlign w:val="center"/>
          </w:tcPr>
          <w:p w14:paraId="3ADE8025" w14:textId="75416AD3"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40x</w:t>
            </w:r>
          </w:p>
        </w:tc>
        <w:tc>
          <w:tcPr>
            <w:tcW w:w="1283" w:type="dxa"/>
            <w:shd w:val="clear" w:color="auto" w:fill="EEEEEE"/>
            <w:vAlign w:val="center"/>
          </w:tcPr>
          <w:p w14:paraId="04E6E536" w14:textId="0A3351CB"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10x</w:t>
            </w:r>
          </w:p>
        </w:tc>
        <w:tc>
          <w:tcPr>
            <w:tcW w:w="1283" w:type="dxa"/>
            <w:shd w:val="clear" w:color="auto" w:fill="EEEEEE"/>
            <w:vAlign w:val="center"/>
          </w:tcPr>
          <w:p w14:paraId="28F3ECF6" w14:textId="35994B0F"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2x</w:t>
            </w:r>
          </w:p>
        </w:tc>
        <w:tc>
          <w:tcPr>
            <w:tcW w:w="1283" w:type="dxa"/>
            <w:shd w:val="clear" w:color="auto" w:fill="EEEEEE"/>
            <w:vAlign w:val="center"/>
          </w:tcPr>
          <w:p w14:paraId="30D65084" w14:textId="6397A578"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w:t>
            </w:r>
          </w:p>
        </w:tc>
      </w:tr>
      <w:tr w:rsidR="00F42D63" w:rsidRPr="00CC0D1A" w14:paraId="7E87545C" w14:textId="77777777" w:rsidTr="008F5623">
        <w:trPr>
          <w:trHeight w:val="1182"/>
        </w:trPr>
        <w:tc>
          <w:tcPr>
            <w:tcW w:w="1810" w:type="dxa"/>
            <w:tcMar>
              <w:left w:w="75" w:type="dxa"/>
            </w:tcMar>
            <w:vAlign w:val="center"/>
          </w:tcPr>
          <w:p w14:paraId="0D749F1D" w14:textId="4B37DD57" w:rsidR="00F42D63" w:rsidRPr="00CC0D1A" w:rsidRDefault="00F42D63" w:rsidP="00F42D63">
            <w:pPr>
              <w:pStyle w:val="td"/>
              <w:rPr>
                <w:rFonts w:ascii="DIN Pro Regular" w:hAnsi="DIN Pro Regular" w:cs="DIN Pro Regular"/>
              </w:rPr>
            </w:pPr>
            <w:r w:rsidRPr="00CC0D1A">
              <w:rPr>
                <w:rFonts w:ascii="DIN Pro Regular" w:hAnsi="DIN Pro Regular" w:cs="DIN Pro Regular"/>
                <w:noProof/>
                <w:sz w:val="20"/>
                <w:szCs w:val="20"/>
                <w:lang w:val="en-GB" w:eastAsia="en-GB"/>
              </w:rPr>
              <w:drawing>
                <wp:inline distT="0" distB="0" distL="0" distR="0" wp14:anchorId="39333117" wp14:editId="7BEF1B10">
                  <wp:extent cx="864235" cy="8642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ntelop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tcMar>
              <w:left w:w="75" w:type="dxa"/>
            </w:tcMar>
            <w:vAlign w:val="center"/>
          </w:tcPr>
          <w:p w14:paraId="4E08D5C1" w14:textId="35A6506E" w:rsidR="00F42D63" w:rsidRPr="00CC0D1A" w:rsidRDefault="00FB0346" w:rsidP="00F42D63">
            <w:pPr>
              <w:pStyle w:val="td1"/>
              <w:rPr>
                <w:rFonts w:ascii="DIN Pro Regular" w:hAnsi="DIN Pro Regular" w:cs="DIN Pro Regular"/>
              </w:rPr>
            </w:pPr>
            <w:r w:rsidRPr="00CC0D1A">
              <w:rPr>
                <w:rFonts w:ascii="DIN Pro Regular" w:hAnsi="DIN Pro Regular" w:cs="DIN Pro Regular"/>
              </w:rPr>
              <w:t>Antilopă</w:t>
            </w:r>
          </w:p>
        </w:tc>
        <w:tc>
          <w:tcPr>
            <w:tcW w:w="1283" w:type="dxa"/>
            <w:vAlign w:val="center"/>
          </w:tcPr>
          <w:p w14:paraId="43FD2C1F" w14:textId="04E670A3"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40x</w:t>
            </w:r>
          </w:p>
        </w:tc>
        <w:tc>
          <w:tcPr>
            <w:tcW w:w="1283" w:type="dxa"/>
            <w:vAlign w:val="center"/>
          </w:tcPr>
          <w:p w14:paraId="62928763" w14:textId="0549993C"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10x</w:t>
            </w:r>
          </w:p>
        </w:tc>
        <w:tc>
          <w:tcPr>
            <w:tcW w:w="1283" w:type="dxa"/>
            <w:vAlign w:val="center"/>
          </w:tcPr>
          <w:p w14:paraId="2A60D0E9" w14:textId="4C814E2C"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2x</w:t>
            </w:r>
          </w:p>
        </w:tc>
        <w:tc>
          <w:tcPr>
            <w:tcW w:w="1283" w:type="dxa"/>
            <w:vAlign w:val="center"/>
          </w:tcPr>
          <w:p w14:paraId="5F3B3C5B" w14:textId="0F1BAFF2"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w:t>
            </w:r>
          </w:p>
        </w:tc>
      </w:tr>
      <w:tr w:rsidR="00F42D63" w:rsidRPr="00CC0D1A" w14:paraId="684CBE6A" w14:textId="77777777" w:rsidTr="008F5623">
        <w:trPr>
          <w:trHeight w:val="1182"/>
        </w:trPr>
        <w:tc>
          <w:tcPr>
            <w:tcW w:w="1810" w:type="dxa"/>
            <w:shd w:val="clear" w:color="auto" w:fill="EEEEEE"/>
            <w:tcMar>
              <w:left w:w="75" w:type="dxa"/>
            </w:tcMar>
            <w:vAlign w:val="center"/>
          </w:tcPr>
          <w:p w14:paraId="28BC3D71" w14:textId="21928C91" w:rsidR="00F42D63" w:rsidRPr="00CC0D1A" w:rsidRDefault="00F42D63" w:rsidP="00F42D63">
            <w:pPr>
              <w:pStyle w:val="tdshaded"/>
              <w:rPr>
                <w:rFonts w:ascii="DIN Pro Regular" w:hAnsi="DIN Pro Regular" w:cs="DIN Pro Regular"/>
              </w:rPr>
            </w:pPr>
            <w:r w:rsidRPr="00CC0D1A">
              <w:rPr>
                <w:rFonts w:ascii="DIN Pro Regular" w:hAnsi="DIN Pro Regular" w:cs="DIN Pro Regular"/>
                <w:noProof/>
                <w:sz w:val="20"/>
                <w:szCs w:val="20"/>
                <w:lang w:val="en-GB" w:eastAsia="en-GB"/>
              </w:rPr>
              <w:drawing>
                <wp:inline distT="0" distB="0" distL="0" distR="0" wp14:anchorId="0E275F6F" wp14:editId="1784E71D">
                  <wp:extent cx="864235" cy="8642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shd w:val="clear" w:color="auto" w:fill="EEEEEE"/>
            <w:tcMar>
              <w:left w:w="75" w:type="dxa"/>
            </w:tcMar>
            <w:vAlign w:val="center"/>
          </w:tcPr>
          <w:p w14:paraId="588DE0CE" w14:textId="69AE1FF2"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A</w:t>
            </w:r>
          </w:p>
        </w:tc>
        <w:tc>
          <w:tcPr>
            <w:tcW w:w="1283" w:type="dxa"/>
            <w:shd w:val="clear" w:color="auto" w:fill="EEEEEE"/>
            <w:vAlign w:val="center"/>
          </w:tcPr>
          <w:p w14:paraId="55F626FC" w14:textId="71247889"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20x</w:t>
            </w:r>
          </w:p>
        </w:tc>
        <w:tc>
          <w:tcPr>
            <w:tcW w:w="1283" w:type="dxa"/>
            <w:shd w:val="clear" w:color="auto" w:fill="EEEEEE"/>
            <w:vAlign w:val="center"/>
          </w:tcPr>
          <w:p w14:paraId="5F427DD1" w14:textId="3AEF21D8"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3x</w:t>
            </w:r>
          </w:p>
        </w:tc>
        <w:tc>
          <w:tcPr>
            <w:tcW w:w="1283" w:type="dxa"/>
            <w:shd w:val="clear" w:color="auto" w:fill="EEEEEE"/>
            <w:vAlign w:val="center"/>
          </w:tcPr>
          <w:p w14:paraId="14E1A6D3" w14:textId="1D5EF2A1"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1x</w:t>
            </w:r>
          </w:p>
        </w:tc>
        <w:tc>
          <w:tcPr>
            <w:tcW w:w="1283" w:type="dxa"/>
            <w:shd w:val="clear" w:color="auto" w:fill="EEEEEE"/>
            <w:vAlign w:val="center"/>
          </w:tcPr>
          <w:p w14:paraId="2FC9B5B5" w14:textId="26932477" w:rsidR="00F42D63" w:rsidRPr="00CC0D1A" w:rsidRDefault="00F42D63" w:rsidP="00F42D63">
            <w:pPr>
              <w:pStyle w:val="tdshaded1"/>
              <w:rPr>
                <w:rFonts w:ascii="DIN Pro Regular" w:hAnsi="DIN Pro Regular" w:cs="DIN Pro Regular"/>
              </w:rPr>
            </w:pPr>
            <w:r w:rsidRPr="00CC0D1A">
              <w:rPr>
                <w:rFonts w:ascii="DIN Pro Regular" w:hAnsi="DIN Pro Regular" w:cs="DIN Pro Regular"/>
              </w:rPr>
              <w:t>-</w:t>
            </w:r>
          </w:p>
        </w:tc>
      </w:tr>
      <w:tr w:rsidR="00F42D63" w:rsidRPr="00CC0D1A" w14:paraId="2DEFD6F4" w14:textId="77777777" w:rsidTr="008F5623">
        <w:trPr>
          <w:trHeight w:val="1182"/>
        </w:trPr>
        <w:tc>
          <w:tcPr>
            <w:tcW w:w="1810" w:type="dxa"/>
            <w:tcMar>
              <w:left w:w="75" w:type="dxa"/>
            </w:tcMar>
            <w:vAlign w:val="center"/>
          </w:tcPr>
          <w:p w14:paraId="6331C44B" w14:textId="4872F06C" w:rsidR="00F42D63" w:rsidRPr="00CC0D1A" w:rsidRDefault="00F42D63" w:rsidP="00F42D63">
            <w:pPr>
              <w:pStyle w:val="td"/>
              <w:rPr>
                <w:rFonts w:ascii="DIN Pro Regular" w:hAnsi="DIN Pro Regular" w:cs="DIN Pro Regular"/>
              </w:rPr>
            </w:pPr>
            <w:r w:rsidRPr="00CC0D1A">
              <w:rPr>
                <w:rFonts w:ascii="DIN Pro Regular" w:hAnsi="DIN Pro Regular" w:cs="DIN Pro Regular"/>
                <w:noProof/>
                <w:sz w:val="20"/>
                <w:szCs w:val="20"/>
                <w:lang w:val="en-GB" w:eastAsia="en-GB"/>
              </w:rPr>
              <w:drawing>
                <wp:inline distT="0" distB="0" distL="0" distR="0" wp14:anchorId="7C7E2A16" wp14:editId="0F217971">
                  <wp:extent cx="864235" cy="8642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K.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tcMar>
              <w:left w:w="75" w:type="dxa"/>
            </w:tcMar>
            <w:vAlign w:val="center"/>
          </w:tcPr>
          <w:p w14:paraId="07445EA5" w14:textId="3C4B4829"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K</w:t>
            </w:r>
          </w:p>
        </w:tc>
        <w:tc>
          <w:tcPr>
            <w:tcW w:w="1283" w:type="dxa"/>
            <w:vAlign w:val="center"/>
          </w:tcPr>
          <w:p w14:paraId="64EF9AE8" w14:textId="64BF1AB6"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20x</w:t>
            </w:r>
          </w:p>
        </w:tc>
        <w:tc>
          <w:tcPr>
            <w:tcW w:w="1283" w:type="dxa"/>
            <w:vAlign w:val="center"/>
          </w:tcPr>
          <w:p w14:paraId="5716B49C" w14:textId="04F52629"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3x</w:t>
            </w:r>
          </w:p>
        </w:tc>
        <w:tc>
          <w:tcPr>
            <w:tcW w:w="1283" w:type="dxa"/>
            <w:vAlign w:val="center"/>
          </w:tcPr>
          <w:p w14:paraId="1D1BA7F4" w14:textId="791C15B7"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1x</w:t>
            </w:r>
          </w:p>
        </w:tc>
        <w:tc>
          <w:tcPr>
            <w:tcW w:w="1283" w:type="dxa"/>
            <w:vAlign w:val="center"/>
          </w:tcPr>
          <w:p w14:paraId="490708F7" w14:textId="74385DAA"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w:t>
            </w:r>
          </w:p>
        </w:tc>
      </w:tr>
      <w:tr w:rsidR="00F42D63" w:rsidRPr="00CC0D1A" w14:paraId="4DC8269E" w14:textId="77777777" w:rsidTr="008F5623">
        <w:trPr>
          <w:trHeight w:val="1182"/>
        </w:trPr>
        <w:tc>
          <w:tcPr>
            <w:tcW w:w="1810" w:type="dxa"/>
            <w:shd w:val="clear" w:color="auto" w:fill="F2F2F2" w:themeFill="background1" w:themeFillShade="F2"/>
            <w:tcMar>
              <w:left w:w="75" w:type="dxa"/>
            </w:tcMar>
            <w:vAlign w:val="center"/>
          </w:tcPr>
          <w:p w14:paraId="651625B5" w14:textId="6F563A50" w:rsidR="00F42D63" w:rsidRPr="00CC0D1A" w:rsidRDefault="00F42D63" w:rsidP="00F42D63">
            <w:pPr>
              <w:pStyle w:val="td"/>
              <w:rPr>
                <w:rFonts w:ascii="DIN Pro Regular" w:hAnsi="DIN Pro Regular" w:cs="DIN Pro Regular"/>
                <w:noProof/>
                <w:sz w:val="20"/>
                <w:szCs w:val="20"/>
                <w:lang w:val="en-GB" w:eastAsia="en-GB"/>
              </w:rPr>
            </w:pPr>
            <w:r w:rsidRPr="00CC0D1A">
              <w:rPr>
                <w:rFonts w:ascii="DIN Pro Regular" w:hAnsi="DIN Pro Regular" w:cs="DIN Pro Regular"/>
                <w:noProof/>
                <w:lang w:val="en-GB" w:eastAsia="en-GB"/>
              </w:rPr>
              <w:lastRenderedPageBreak/>
              <w:drawing>
                <wp:inline distT="0" distB="0" distL="0" distR="0" wp14:anchorId="5A080F30" wp14:editId="023B95A9">
                  <wp:extent cx="864235" cy="8642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Q_.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1DB16D25" w14:textId="028F2B83"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Q</w:t>
            </w:r>
          </w:p>
        </w:tc>
        <w:tc>
          <w:tcPr>
            <w:tcW w:w="1283" w:type="dxa"/>
            <w:shd w:val="clear" w:color="auto" w:fill="F2F2F2" w:themeFill="background1" w:themeFillShade="F2"/>
            <w:vAlign w:val="center"/>
          </w:tcPr>
          <w:p w14:paraId="3AB4D67F" w14:textId="0E8DEB18"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8x</w:t>
            </w:r>
          </w:p>
        </w:tc>
        <w:tc>
          <w:tcPr>
            <w:tcW w:w="1283" w:type="dxa"/>
            <w:shd w:val="clear" w:color="auto" w:fill="F2F2F2" w:themeFill="background1" w:themeFillShade="F2"/>
            <w:vAlign w:val="center"/>
          </w:tcPr>
          <w:p w14:paraId="46958680" w14:textId="625FE3EA"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2x</w:t>
            </w:r>
          </w:p>
        </w:tc>
        <w:tc>
          <w:tcPr>
            <w:tcW w:w="1283" w:type="dxa"/>
            <w:shd w:val="clear" w:color="auto" w:fill="F2F2F2" w:themeFill="background1" w:themeFillShade="F2"/>
            <w:vAlign w:val="center"/>
          </w:tcPr>
          <w:p w14:paraId="7155B776" w14:textId="00117267"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1x</w:t>
            </w:r>
          </w:p>
        </w:tc>
        <w:tc>
          <w:tcPr>
            <w:tcW w:w="1283" w:type="dxa"/>
            <w:shd w:val="clear" w:color="auto" w:fill="F2F2F2" w:themeFill="background1" w:themeFillShade="F2"/>
            <w:vAlign w:val="center"/>
          </w:tcPr>
          <w:p w14:paraId="006C1757" w14:textId="1B5EE0C0"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w:t>
            </w:r>
          </w:p>
        </w:tc>
      </w:tr>
      <w:tr w:rsidR="00F42D63" w:rsidRPr="00CC0D1A" w14:paraId="0947A9E6" w14:textId="77777777" w:rsidTr="008F5623">
        <w:trPr>
          <w:trHeight w:val="1182"/>
        </w:trPr>
        <w:tc>
          <w:tcPr>
            <w:tcW w:w="1810" w:type="dxa"/>
            <w:shd w:val="clear" w:color="auto" w:fill="auto"/>
            <w:tcMar>
              <w:left w:w="75" w:type="dxa"/>
            </w:tcMar>
            <w:vAlign w:val="center"/>
          </w:tcPr>
          <w:p w14:paraId="127E5637" w14:textId="4CC8F769" w:rsidR="00F42D63" w:rsidRPr="00CC0D1A" w:rsidRDefault="00F42D63" w:rsidP="00F42D63">
            <w:pPr>
              <w:pStyle w:val="td"/>
              <w:rPr>
                <w:rFonts w:ascii="DIN Pro Regular" w:hAnsi="DIN Pro Regular" w:cs="DIN Pro Regular"/>
                <w:noProof/>
                <w:sz w:val="20"/>
                <w:szCs w:val="20"/>
                <w:lang w:val="en-GB" w:eastAsia="en-GB"/>
              </w:rPr>
            </w:pPr>
            <w:r w:rsidRPr="00CC0D1A">
              <w:rPr>
                <w:rFonts w:ascii="DIN Pro Regular" w:hAnsi="DIN Pro Regular" w:cs="DIN Pro Regular"/>
                <w:noProof/>
                <w:lang w:val="en-GB" w:eastAsia="en-GB"/>
              </w:rPr>
              <w:drawing>
                <wp:inline distT="0" distB="0" distL="0" distR="0" wp14:anchorId="54C85614" wp14:editId="249B1C6D">
                  <wp:extent cx="864235" cy="8642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J.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shd w:val="clear" w:color="auto" w:fill="auto"/>
            <w:tcMar>
              <w:left w:w="75" w:type="dxa"/>
            </w:tcMar>
            <w:vAlign w:val="center"/>
          </w:tcPr>
          <w:p w14:paraId="13BE409E" w14:textId="6D54FE4F" w:rsidR="00F42D63" w:rsidRPr="00CC0D1A" w:rsidRDefault="00F42D63" w:rsidP="00F42D63">
            <w:pPr>
              <w:pStyle w:val="td1"/>
              <w:rPr>
                <w:rFonts w:ascii="DIN Pro Regular" w:hAnsi="DIN Pro Regular" w:cs="DIN Pro Regular"/>
                <w:sz w:val="20"/>
                <w:szCs w:val="20"/>
              </w:rPr>
            </w:pPr>
            <w:r w:rsidRPr="00CC0D1A">
              <w:rPr>
                <w:rFonts w:ascii="DIN Pro Regular" w:hAnsi="DIN Pro Regular" w:cs="DIN Pro Regular"/>
              </w:rPr>
              <w:t>J</w:t>
            </w:r>
          </w:p>
        </w:tc>
        <w:tc>
          <w:tcPr>
            <w:tcW w:w="1283" w:type="dxa"/>
            <w:shd w:val="clear" w:color="auto" w:fill="auto"/>
            <w:vAlign w:val="center"/>
          </w:tcPr>
          <w:p w14:paraId="04C1AF90" w14:textId="38B9C404" w:rsidR="00F42D63" w:rsidRPr="00CC0D1A" w:rsidRDefault="00F42D63" w:rsidP="00F42D63">
            <w:pPr>
              <w:pStyle w:val="td1"/>
              <w:rPr>
                <w:rFonts w:ascii="DIN Pro Regular" w:hAnsi="DIN Pro Regular" w:cs="DIN Pro Regular"/>
                <w:sz w:val="20"/>
                <w:szCs w:val="20"/>
              </w:rPr>
            </w:pPr>
            <w:r w:rsidRPr="00CC0D1A">
              <w:rPr>
                <w:rFonts w:ascii="DIN Pro Regular" w:hAnsi="DIN Pro Regular" w:cs="DIN Pro Regular"/>
              </w:rPr>
              <w:t>8x</w:t>
            </w:r>
          </w:p>
        </w:tc>
        <w:tc>
          <w:tcPr>
            <w:tcW w:w="1283" w:type="dxa"/>
            <w:shd w:val="clear" w:color="auto" w:fill="auto"/>
            <w:vAlign w:val="center"/>
          </w:tcPr>
          <w:p w14:paraId="1578E9B4" w14:textId="57CFCE9C" w:rsidR="00F42D63" w:rsidRPr="00CC0D1A" w:rsidRDefault="00F42D63" w:rsidP="00F42D63">
            <w:pPr>
              <w:pStyle w:val="td1"/>
              <w:rPr>
                <w:rFonts w:ascii="DIN Pro Regular" w:hAnsi="DIN Pro Regular" w:cs="DIN Pro Regular"/>
                <w:sz w:val="20"/>
                <w:szCs w:val="20"/>
              </w:rPr>
            </w:pPr>
            <w:r w:rsidRPr="00CC0D1A">
              <w:rPr>
                <w:rFonts w:ascii="DIN Pro Regular" w:hAnsi="DIN Pro Regular" w:cs="DIN Pro Regular"/>
              </w:rPr>
              <w:t>2x</w:t>
            </w:r>
          </w:p>
        </w:tc>
        <w:tc>
          <w:tcPr>
            <w:tcW w:w="1283" w:type="dxa"/>
            <w:shd w:val="clear" w:color="auto" w:fill="auto"/>
            <w:vAlign w:val="center"/>
          </w:tcPr>
          <w:p w14:paraId="5AAA4F51" w14:textId="6826F79F" w:rsidR="00F42D63" w:rsidRPr="00CC0D1A" w:rsidRDefault="00F42D63" w:rsidP="00F42D63">
            <w:pPr>
              <w:rPr>
                <w:rFonts w:ascii="DIN Pro Regular" w:hAnsi="DIN Pro Regular" w:cs="DIN Pro Regular"/>
              </w:rPr>
            </w:pPr>
            <w:r w:rsidRPr="00CC0D1A">
              <w:rPr>
                <w:rFonts w:ascii="DIN Pro Regular" w:hAnsi="DIN Pro Regular" w:cs="DIN Pro Regular"/>
                <w:sz w:val="24"/>
                <w:szCs w:val="24"/>
              </w:rPr>
              <w:t>1x</w:t>
            </w:r>
          </w:p>
        </w:tc>
        <w:tc>
          <w:tcPr>
            <w:tcW w:w="1283" w:type="dxa"/>
            <w:shd w:val="clear" w:color="auto" w:fill="auto"/>
            <w:vAlign w:val="center"/>
          </w:tcPr>
          <w:p w14:paraId="52B1C7B7" w14:textId="3EEF1868"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w:t>
            </w:r>
          </w:p>
        </w:tc>
      </w:tr>
      <w:tr w:rsidR="00F42D63" w:rsidRPr="00CC0D1A" w14:paraId="29BD0160" w14:textId="77777777" w:rsidTr="008F5623">
        <w:trPr>
          <w:trHeight w:val="1182"/>
        </w:trPr>
        <w:tc>
          <w:tcPr>
            <w:tcW w:w="1810" w:type="dxa"/>
            <w:shd w:val="clear" w:color="auto" w:fill="F2F2F2" w:themeFill="background1" w:themeFillShade="F2"/>
            <w:tcMar>
              <w:left w:w="75" w:type="dxa"/>
            </w:tcMar>
            <w:vAlign w:val="center"/>
          </w:tcPr>
          <w:p w14:paraId="1D4D9E0B" w14:textId="0586F7DE" w:rsidR="00F42D63" w:rsidRPr="00CC0D1A" w:rsidRDefault="00F42D63" w:rsidP="00F42D63">
            <w:pPr>
              <w:pStyle w:val="td"/>
              <w:rPr>
                <w:rFonts w:ascii="DIN Pro Regular" w:hAnsi="DIN Pro Regular" w:cs="DIN Pro Regular"/>
                <w:noProof/>
                <w:sz w:val="20"/>
                <w:szCs w:val="20"/>
                <w:lang w:val="en-GB" w:eastAsia="en-GB"/>
              </w:rPr>
            </w:pPr>
            <w:r w:rsidRPr="00CC0D1A">
              <w:rPr>
                <w:rFonts w:ascii="DIN Pro Regular" w:hAnsi="DIN Pro Regular" w:cs="DIN Pro Regular"/>
                <w:noProof/>
                <w:lang w:val="en-GB" w:eastAsia="en-GB"/>
              </w:rPr>
              <w:drawing>
                <wp:inline distT="0" distB="0" distL="0" distR="0" wp14:anchorId="25DFA2F1" wp14:editId="0F7AC03C">
                  <wp:extent cx="864235" cy="86423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0.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64235" cy="864235"/>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45B4DC65" w14:textId="32790F6E" w:rsidR="00F42D63" w:rsidRPr="00CC0D1A" w:rsidRDefault="00F42D63" w:rsidP="00F42D63">
            <w:pPr>
              <w:pStyle w:val="td1"/>
              <w:rPr>
                <w:rFonts w:ascii="DIN Pro Regular" w:hAnsi="DIN Pro Regular" w:cs="DIN Pro Regular"/>
                <w:sz w:val="20"/>
                <w:szCs w:val="20"/>
              </w:rPr>
            </w:pPr>
            <w:r w:rsidRPr="00CC0D1A">
              <w:rPr>
                <w:rFonts w:ascii="DIN Pro Regular" w:hAnsi="DIN Pro Regular" w:cs="DIN Pro Regular"/>
              </w:rPr>
              <w:t>10</w:t>
            </w:r>
          </w:p>
        </w:tc>
        <w:tc>
          <w:tcPr>
            <w:tcW w:w="1283" w:type="dxa"/>
            <w:shd w:val="clear" w:color="auto" w:fill="F2F2F2" w:themeFill="background1" w:themeFillShade="F2"/>
            <w:vAlign w:val="center"/>
          </w:tcPr>
          <w:p w14:paraId="4677E4B6" w14:textId="7E77D5D6" w:rsidR="00F42D63" w:rsidRPr="00CC0D1A" w:rsidRDefault="00F42D63" w:rsidP="00F42D63">
            <w:pPr>
              <w:pStyle w:val="td1"/>
              <w:rPr>
                <w:rFonts w:ascii="DIN Pro Regular" w:hAnsi="DIN Pro Regular" w:cs="DIN Pro Regular"/>
                <w:sz w:val="20"/>
                <w:szCs w:val="20"/>
              </w:rPr>
            </w:pPr>
            <w:r w:rsidRPr="00CC0D1A">
              <w:rPr>
                <w:rFonts w:ascii="DIN Pro Regular" w:hAnsi="DIN Pro Regular" w:cs="DIN Pro Regular"/>
              </w:rPr>
              <w:t>8x</w:t>
            </w:r>
          </w:p>
        </w:tc>
        <w:tc>
          <w:tcPr>
            <w:tcW w:w="1283" w:type="dxa"/>
            <w:shd w:val="clear" w:color="auto" w:fill="F2F2F2" w:themeFill="background1" w:themeFillShade="F2"/>
            <w:vAlign w:val="center"/>
          </w:tcPr>
          <w:p w14:paraId="008DE1AE" w14:textId="5856D7B7" w:rsidR="00F42D63" w:rsidRPr="00CC0D1A" w:rsidRDefault="00F42D63" w:rsidP="00F42D63">
            <w:pPr>
              <w:pStyle w:val="td1"/>
              <w:rPr>
                <w:rFonts w:ascii="DIN Pro Regular" w:hAnsi="DIN Pro Regular" w:cs="DIN Pro Regular"/>
                <w:sz w:val="20"/>
                <w:szCs w:val="20"/>
              </w:rPr>
            </w:pPr>
            <w:r w:rsidRPr="00CC0D1A">
              <w:rPr>
                <w:rFonts w:ascii="DIN Pro Regular" w:hAnsi="DIN Pro Regular" w:cs="DIN Pro Regular"/>
              </w:rPr>
              <w:t>2x</w:t>
            </w:r>
          </w:p>
        </w:tc>
        <w:tc>
          <w:tcPr>
            <w:tcW w:w="1283" w:type="dxa"/>
            <w:shd w:val="clear" w:color="auto" w:fill="F2F2F2" w:themeFill="background1" w:themeFillShade="F2"/>
            <w:vAlign w:val="center"/>
          </w:tcPr>
          <w:p w14:paraId="5E176F3B" w14:textId="55E5AE80" w:rsidR="00F42D63" w:rsidRPr="00CC0D1A" w:rsidRDefault="00F42D63" w:rsidP="00F42D63">
            <w:pPr>
              <w:rPr>
                <w:rFonts w:ascii="DIN Pro Regular" w:hAnsi="DIN Pro Regular" w:cs="DIN Pro Regular"/>
              </w:rPr>
            </w:pPr>
            <w:r w:rsidRPr="00CC0D1A">
              <w:rPr>
                <w:rFonts w:ascii="DIN Pro Regular" w:hAnsi="DIN Pro Regular" w:cs="DIN Pro Regular"/>
                <w:sz w:val="24"/>
                <w:szCs w:val="24"/>
              </w:rPr>
              <w:t>1x</w:t>
            </w:r>
          </w:p>
        </w:tc>
        <w:tc>
          <w:tcPr>
            <w:tcW w:w="1283" w:type="dxa"/>
            <w:shd w:val="clear" w:color="auto" w:fill="F2F2F2" w:themeFill="background1" w:themeFillShade="F2"/>
            <w:vAlign w:val="center"/>
          </w:tcPr>
          <w:p w14:paraId="44130BEB" w14:textId="0FD751D1" w:rsidR="00F42D63" w:rsidRPr="00CC0D1A" w:rsidRDefault="00F42D63" w:rsidP="00F42D63">
            <w:pPr>
              <w:pStyle w:val="td1"/>
              <w:rPr>
                <w:rFonts w:ascii="DIN Pro Regular" w:hAnsi="DIN Pro Regular" w:cs="DIN Pro Regular"/>
              </w:rPr>
            </w:pPr>
            <w:r w:rsidRPr="00CC0D1A">
              <w:rPr>
                <w:rFonts w:ascii="DIN Pro Regular" w:hAnsi="DIN Pro Regular" w:cs="DIN Pro Regular"/>
              </w:rPr>
              <w:t>-</w:t>
            </w:r>
          </w:p>
        </w:tc>
      </w:tr>
    </w:tbl>
    <w:p w14:paraId="27CE1BAE" w14:textId="0E305AC9" w:rsidR="007E27D0" w:rsidRPr="00CC0D1A" w:rsidRDefault="007E27D0">
      <w:pPr>
        <w:pStyle w:val="p"/>
        <w:rPr>
          <w:rFonts w:ascii="DIN Pro Regular" w:hAnsi="DIN Pro Regular" w:cs="DIN Pro Regular"/>
        </w:rPr>
      </w:pPr>
    </w:p>
    <w:p w14:paraId="15F20369" w14:textId="70E8D41F" w:rsidR="00785516" w:rsidRDefault="00785516">
      <w:pPr>
        <w:pStyle w:val="p"/>
        <w:rPr>
          <w:rStyle w:val="spansectionTitle"/>
          <w:rFonts w:ascii="DIN Pro Regular" w:hAnsi="DIN Pro Regular" w:cs="DIN Pro Regular"/>
        </w:rPr>
      </w:pPr>
    </w:p>
    <w:p w14:paraId="2F1E8D98" w14:textId="77777777" w:rsidR="00A45117" w:rsidRPr="00CC0D1A" w:rsidRDefault="00A45117">
      <w:pPr>
        <w:pStyle w:val="p"/>
        <w:rPr>
          <w:rStyle w:val="spansectionTitle"/>
          <w:rFonts w:ascii="DIN Pro Regular" w:hAnsi="DIN Pro Regular" w:cs="DIN Pro Regular"/>
        </w:rPr>
      </w:pPr>
    </w:p>
    <w:p w14:paraId="48062626" w14:textId="7480166A" w:rsidR="007E27D0" w:rsidRPr="00A45117" w:rsidRDefault="00BE0E49" w:rsidP="00A45117">
      <w:pPr>
        <w:rPr>
          <w:rFonts w:ascii="DIN Pro Regular" w:hAnsi="DIN Pro Regular" w:cs="DIN Pro Regular"/>
          <w:b/>
          <w:bCs/>
          <w:smallCaps/>
          <w:color w:val="000000"/>
          <w:sz w:val="24"/>
          <w:szCs w:val="24"/>
        </w:rPr>
      </w:pPr>
      <w:r w:rsidRPr="00CC0D1A">
        <w:rPr>
          <w:rStyle w:val="spansectionTitle"/>
          <w:rFonts w:ascii="DIN Pro Regular" w:hAnsi="DIN Pro Regular" w:cs="DIN Pro Regular"/>
        </w:rPr>
        <w:t>Butoane</w:t>
      </w:r>
      <w:r w:rsidR="00631BC6" w:rsidRPr="00CC0D1A">
        <w:rPr>
          <w:rFonts w:ascii="DIN Pro Regular" w:hAnsi="DIN Pro Regular" w:cs="DIN Pro Regular"/>
          <w:color w:val="000000"/>
        </w:rPr>
        <w:t> </w:t>
      </w:r>
    </w:p>
    <w:p w14:paraId="2EF25513" w14:textId="77777777" w:rsidR="007E27D0" w:rsidRPr="00CC0D1A" w:rsidRDefault="00631BC6">
      <w:pPr>
        <w:pStyle w:val="body"/>
        <w:rPr>
          <w:rFonts w:ascii="DIN Pro Regular" w:hAnsi="DIN Pro Regular" w:cs="DIN Pro Regular"/>
          <w:sz w:val="4"/>
          <w:szCs w:val="4"/>
        </w:rPr>
      </w:pPr>
      <w:r w:rsidRPr="00CC0D1A">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7E4B89" w14:paraId="6CC1C774" w14:textId="77777777" w:rsidTr="00547ADB">
        <w:trPr>
          <w:jc w:val="center"/>
        </w:trPr>
        <w:tc>
          <w:tcPr>
            <w:tcW w:w="2645" w:type="dxa"/>
            <w:vAlign w:val="center"/>
          </w:tcPr>
          <w:p w14:paraId="254AE89C" w14:textId="71FB4EC8" w:rsidR="00547ADB" w:rsidRPr="00CC0D1A" w:rsidRDefault="00547ADB" w:rsidP="00547ADB">
            <w:pPr>
              <w:pStyle w:val="td"/>
              <w:rPr>
                <w:rFonts w:ascii="DIN Pro Regular" w:hAnsi="DIN Pro Regular" w:cs="DIN Pro Regular"/>
              </w:rPr>
            </w:pPr>
            <w:r w:rsidRPr="00CC0D1A">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7E4B89" w:rsidRDefault="00547ADB" w:rsidP="00547ADB">
            <w:pPr>
              <w:pStyle w:val="td1"/>
              <w:rPr>
                <w:rFonts w:ascii="DIN Pro Regular" w:hAnsi="DIN Pro Regular" w:cs="DIN Pro Regular"/>
                <w:lang w:val="it-IT"/>
              </w:rPr>
            </w:pPr>
            <w:r w:rsidRPr="007E4B89">
              <w:rPr>
                <w:rFonts w:ascii="DIN Pro Regular" w:hAnsi="DIN Pro Regular" w:cs="DIN Pro Regular"/>
                <w:b/>
                <w:lang w:val="it-IT"/>
              </w:rPr>
              <w:t xml:space="preserve">MENIU </w:t>
            </w:r>
            <w:r w:rsidRPr="007E4B89">
              <w:rPr>
                <w:rFonts w:ascii="DIN Pro Regular" w:hAnsi="DIN Pro Regular" w:cs="DIN Pro Regular"/>
                <w:lang w:val="it-IT"/>
              </w:rPr>
              <w:t>butonul deschide meniul jocului</w:t>
            </w:r>
            <w:r w:rsidRPr="007E4B89">
              <w:rPr>
                <w:rFonts w:ascii="DIN Pro Regular" w:hAnsi="DIN Pro Regular" w:cs="DIN Pro Regular"/>
                <w:color w:val="000000"/>
                <w:lang w:val="it-IT"/>
              </w:rPr>
              <w:t>.</w:t>
            </w:r>
          </w:p>
        </w:tc>
      </w:tr>
      <w:tr w:rsidR="00547ADB" w:rsidRPr="007E4B89" w14:paraId="536459B3" w14:textId="77777777" w:rsidTr="00547ADB">
        <w:trPr>
          <w:jc w:val="center"/>
        </w:trPr>
        <w:tc>
          <w:tcPr>
            <w:tcW w:w="2645" w:type="dxa"/>
            <w:shd w:val="clear" w:color="auto" w:fill="EEEEEE"/>
            <w:vAlign w:val="center"/>
          </w:tcPr>
          <w:p w14:paraId="02A9381A" w14:textId="3D2FB032" w:rsidR="00547ADB" w:rsidRPr="00CC0D1A" w:rsidRDefault="00547ADB" w:rsidP="00547ADB">
            <w:pPr>
              <w:pStyle w:val="tdshaded"/>
              <w:rPr>
                <w:rFonts w:ascii="DIN Pro Regular" w:hAnsi="DIN Pro Regular" w:cs="DIN Pro Regular"/>
              </w:rPr>
            </w:pPr>
            <w:r w:rsidRPr="00CC0D1A">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7E4B89" w:rsidRDefault="00547ADB" w:rsidP="00547ADB">
            <w:pPr>
              <w:pStyle w:val="tdshaded1"/>
              <w:rPr>
                <w:rFonts w:ascii="DIN Pro Regular" w:hAnsi="DIN Pro Regular" w:cs="DIN Pro Regular"/>
                <w:lang w:val="it-IT"/>
              </w:rPr>
            </w:pPr>
            <w:r w:rsidRPr="007E4B89">
              <w:rPr>
                <w:rFonts w:ascii="DIN Pro Regular" w:hAnsi="DIN Pro Regular" w:cs="DIN Pro Regular"/>
                <w:b/>
                <w:lang w:val="it-IT"/>
              </w:rPr>
              <w:t xml:space="preserve">ISTORIC JOC </w:t>
            </w:r>
            <w:r w:rsidRPr="007E4B89">
              <w:rPr>
                <w:rFonts w:ascii="DIN Pro Regular" w:hAnsi="DIN Pro Regular" w:cs="DIN Pro Regular"/>
                <w:lang w:val="it-IT"/>
              </w:rPr>
              <w:t>butonul deschide pagina de istoric a jocului.</w:t>
            </w:r>
          </w:p>
        </w:tc>
      </w:tr>
      <w:tr w:rsidR="00385E64" w:rsidRPr="007E4B89" w14:paraId="6CD3EABB" w14:textId="77777777" w:rsidTr="00385E64">
        <w:trPr>
          <w:jc w:val="center"/>
        </w:trPr>
        <w:tc>
          <w:tcPr>
            <w:tcW w:w="2645" w:type="dxa"/>
            <w:shd w:val="clear" w:color="auto" w:fill="auto"/>
            <w:vAlign w:val="center"/>
          </w:tcPr>
          <w:p w14:paraId="4A7553CC" w14:textId="0647C8AF" w:rsidR="00385E64" w:rsidRPr="00CC0D1A" w:rsidRDefault="00385E64" w:rsidP="00385E64">
            <w:pPr>
              <w:pStyle w:val="tdshaded"/>
              <w:rPr>
                <w:rFonts w:ascii="DIN Pro Regular" w:hAnsi="DIN Pro Regular" w:cs="DIN Pro Regular"/>
                <w:noProof/>
              </w:rPr>
            </w:pPr>
            <w:r w:rsidRPr="00CC0D1A">
              <w:rPr>
                <w:rFonts w:ascii="DIN Pro Regular" w:hAnsi="DIN Pro Regular" w:cs="DIN Pro Regular"/>
                <w:noProof/>
              </w:rPr>
              <w:drawing>
                <wp:inline distT="0" distB="0" distL="0" distR="0" wp14:anchorId="0AEA88D7" wp14:editId="62905A79">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121C902E" w14:textId="56EBC0E7" w:rsidR="00385E64" w:rsidRPr="00CC0D1A" w:rsidRDefault="00385E64" w:rsidP="00385E64">
            <w:pPr>
              <w:pStyle w:val="tdshaded1"/>
              <w:rPr>
                <w:rFonts w:ascii="DIN Pro Regular" w:hAnsi="DIN Pro Regular" w:cs="DIN Pro Regular"/>
                <w:b/>
                <w:lang w:val="de-DE"/>
              </w:rPr>
            </w:pPr>
            <w:r w:rsidRPr="00CC0D1A">
              <w:rPr>
                <w:rFonts w:ascii="DIN Pro Regular" w:hAnsi="DIN Pro Regular" w:cs="DIN Pro Regular"/>
                <w:b/>
                <w:lang w:val="de-DE"/>
              </w:rPr>
              <w:t xml:space="preserve">SETĂRI </w:t>
            </w:r>
            <w:r w:rsidRPr="00CC0D1A">
              <w:rPr>
                <w:rFonts w:ascii="DIN Pro Regular" w:hAnsi="DIN Pro Regular" w:cs="DIN Pro Regular"/>
                <w:lang w:val="de-DE"/>
              </w:rPr>
              <w:t>butonul deschide căsuța de dialog pentru Setări.</w:t>
            </w:r>
          </w:p>
        </w:tc>
      </w:tr>
      <w:tr w:rsidR="00385E64" w:rsidRPr="00CC0D1A" w14:paraId="5A420C43" w14:textId="77777777" w:rsidTr="00547ADB">
        <w:trPr>
          <w:jc w:val="center"/>
        </w:trPr>
        <w:tc>
          <w:tcPr>
            <w:tcW w:w="2645" w:type="dxa"/>
            <w:shd w:val="clear" w:color="auto" w:fill="EEEEEE"/>
            <w:vAlign w:val="center"/>
          </w:tcPr>
          <w:p w14:paraId="1368EB6F" w14:textId="2D543BCE" w:rsidR="00385E64" w:rsidRPr="00CC0D1A" w:rsidRDefault="00385E64" w:rsidP="00385E64">
            <w:pPr>
              <w:pStyle w:val="tdshaded"/>
              <w:rPr>
                <w:rFonts w:ascii="DIN Pro Regular" w:hAnsi="DIN Pro Regular" w:cs="DIN Pro Regular"/>
                <w:noProof/>
              </w:rPr>
            </w:pPr>
            <w:r w:rsidRPr="00CC0D1A">
              <w:rPr>
                <w:rFonts w:ascii="DIN Pro Regular" w:hAnsi="DIN Pro Regular" w:cs="DIN Pro Regular"/>
                <w:noProof/>
              </w:rPr>
              <w:drawing>
                <wp:inline distT="0" distB="0" distL="0" distR="0" wp14:anchorId="1387182B" wp14:editId="40B6E44A">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3B1CC86F" w14:textId="4360CD57" w:rsidR="00385E64" w:rsidRPr="00CC0D1A" w:rsidRDefault="00385E64" w:rsidP="00385E64">
            <w:pPr>
              <w:pStyle w:val="tdshaded1"/>
              <w:rPr>
                <w:rFonts w:ascii="DIN Pro Regular" w:hAnsi="DIN Pro Regular" w:cs="DIN Pro Regular"/>
                <w:b/>
              </w:rPr>
            </w:pPr>
            <w:r w:rsidRPr="00CC0D1A">
              <w:rPr>
                <w:rFonts w:ascii="DIN Pro Regular" w:hAnsi="DIN Pro Regular" w:cs="DIN Pro Regular"/>
                <w:b/>
              </w:rPr>
              <w:t xml:space="preserve">QUICK SPIN </w:t>
            </w:r>
            <w:r w:rsidRPr="00CC0D1A">
              <w:rPr>
                <w:rFonts w:ascii="DIN Pro Regular" w:hAnsi="DIN Pro Regular" w:cs="DIN Pro Regular"/>
              </w:rPr>
              <w:t>comută la oprirea rapidă automantă a rolelor, pentru Pornit sau Oprit.</w:t>
            </w:r>
          </w:p>
        </w:tc>
      </w:tr>
      <w:tr w:rsidR="00385E64" w:rsidRPr="007E4B89" w14:paraId="162C7385" w14:textId="77777777" w:rsidTr="00547ADB">
        <w:trPr>
          <w:jc w:val="center"/>
        </w:trPr>
        <w:tc>
          <w:tcPr>
            <w:tcW w:w="2645" w:type="dxa"/>
            <w:vAlign w:val="center"/>
          </w:tcPr>
          <w:p w14:paraId="32B78E06" w14:textId="6952A374" w:rsidR="00385E64" w:rsidRPr="00CC0D1A" w:rsidRDefault="00385E64" w:rsidP="00385E64">
            <w:pPr>
              <w:pStyle w:val="td"/>
              <w:rPr>
                <w:rFonts w:ascii="DIN Pro Regular" w:hAnsi="DIN Pro Regular" w:cs="DIN Pro Regular"/>
              </w:rPr>
            </w:pPr>
            <w:r w:rsidRPr="00CC0D1A">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385E64" w:rsidRPr="00CC0D1A" w:rsidRDefault="00385E64" w:rsidP="00385E64">
            <w:pPr>
              <w:pStyle w:val="td1"/>
              <w:rPr>
                <w:rFonts w:ascii="DIN Pro Regular" w:hAnsi="DIN Pro Regular" w:cs="DIN Pro Regular"/>
                <w:lang w:val="pt-PT"/>
              </w:rPr>
            </w:pPr>
            <w:r w:rsidRPr="00CC0D1A">
              <w:rPr>
                <w:rFonts w:ascii="DIN Pro Regular" w:hAnsi="DIN Pro Regular" w:cs="DIN Pro Regular"/>
                <w:b/>
                <w:lang w:val="pt-PT"/>
              </w:rPr>
              <w:t xml:space="preserve">AJUTOR  </w:t>
            </w:r>
            <w:r w:rsidRPr="00CC0D1A">
              <w:rPr>
                <w:rFonts w:ascii="DIN Pro Regular" w:hAnsi="DIN Pro Regular" w:cs="DIN Pro Regular"/>
                <w:lang w:val="pt-PT"/>
              </w:rPr>
              <w:t>butonul deschide pagina de ajutor.</w:t>
            </w:r>
          </w:p>
        </w:tc>
      </w:tr>
      <w:tr w:rsidR="00385E64" w:rsidRPr="007E4B89" w14:paraId="6A4ED4F1" w14:textId="77777777" w:rsidTr="00547ADB">
        <w:trPr>
          <w:jc w:val="center"/>
        </w:trPr>
        <w:tc>
          <w:tcPr>
            <w:tcW w:w="2645" w:type="dxa"/>
            <w:shd w:val="clear" w:color="auto" w:fill="EEEEEE"/>
            <w:vAlign w:val="center"/>
          </w:tcPr>
          <w:p w14:paraId="3FEE6198" w14:textId="274F770A" w:rsidR="00385E64" w:rsidRPr="00CC0D1A" w:rsidRDefault="00385E64" w:rsidP="00385E64">
            <w:pPr>
              <w:pStyle w:val="p2"/>
              <w:rPr>
                <w:rFonts w:ascii="DIN Pro Regular" w:hAnsi="DIN Pro Regular" w:cs="DIN Pro Regular"/>
              </w:rPr>
            </w:pPr>
            <w:r w:rsidRPr="00CC0D1A">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385E64" w:rsidRPr="00CC0D1A" w:rsidRDefault="00385E64" w:rsidP="00385E64">
            <w:pPr>
              <w:pStyle w:val="tdshaded1"/>
              <w:rPr>
                <w:rFonts w:ascii="DIN Pro Regular" w:hAnsi="DIN Pro Regular" w:cs="DIN Pro Regular"/>
                <w:lang w:val="pt-PT"/>
              </w:rPr>
            </w:pPr>
            <w:r w:rsidRPr="00CC0D1A">
              <w:rPr>
                <w:rFonts w:ascii="DIN Pro Regular" w:hAnsi="DIN Pro Regular" w:cs="DIN Pro Regular"/>
                <w:b/>
                <w:lang w:val="pt-PT"/>
              </w:rPr>
              <w:t xml:space="preserve">TABEL DE PLATĂ </w:t>
            </w:r>
            <w:r w:rsidRPr="00CC0D1A">
              <w:rPr>
                <w:rFonts w:ascii="DIN Pro Regular" w:hAnsi="DIN Pro Regular" w:cs="DIN Pro Regular"/>
                <w:lang w:val="pt-PT"/>
              </w:rPr>
              <w:t>butonul deschide Tabelul de plată.</w:t>
            </w:r>
          </w:p>
        </w:tc>
      </w:tr>
      <w:tr w:rsidR="00385E64" w:rsidRPr="00CC0D1A" w14:paraId="3A99BDDB" w14:textId="77777777" w:rsidTr="00547ADB">
        <w:trPr>
          <w:jc w:val="center"/>
        </w:trPr>
        <w:tc>
          <w:tcPr>
            <w:tcW w:w="2645" w:type="dxa"/>
            <w:vAlign w:val="center"/>
          </w:tcPr>
          <w:p w14:paraId="4FD5F54F" w14:textId="54A06101" w:rsidR="00385E64" w:rsidRPr="00CC0D1A" w:rsidRDefault="00385E64" w:rsidP="00385E64">
            <w:pPr>
              <w:pStyle w:val="td"/>
              <w:rPr>
                <w:rFonts w:ascii="DIN Pro Regular" w:hAnsi="DIN Pro Regular" w:cs="DIN Pro Regular"/>
              </w:rPr>
            </w:pPr>
            <w:r w:rsidRPr="00CC0D1A">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5777A377" w:rsidR="00385E64" w:rsidRPr="00CC0D1A" w:rsidRDefault="0014028D" w:rsidP="00385E64">
            <w:pPr>
              <w:pStyle w:val="td1"/>
              <w:rPr>
                <w:rFonts w:ascii="DIN Pro Regular" w:hAnsi="DIN Pro Regular" w:cs="DIN Pro Regular"/>
              </w:rPr>
            </w:pPr>
            <w:r w:rsidRPr="00CC0D1A">
              <w:rPr>
                <w:rFonts w:ascii="DIN Pro Regular" w:hAnsi="DIN Pro Regular" w:cs="DIN Pro Regular"/>
                <w:bCs/>
              </w:rPr>
              <w:t xml:space="preserve">Butonul </w:t>
            </w:r>
            <w:r w:rsidRPr="00CC0D1A">
              <w:rPr>
                <w:rFonts w:ascii="DIN Pro Regular" w:hAnsi="DIN Pro Regular" w:cs="DIN Pro Regular"/>
                <w:b/>
              </w:rPr>
              <w:t>HOME</w:t>
            </w:r>
            <w:r w:rsidRPr="00CC0D1A">
              <w:rPr>
                <w:rFonts w:ascii="DIN Pro Regular" w:hAnsi="DIN Pro Regular" w:cs="DIN Pro Regular"/>
                <w:bCs/>
              </w:rPr>
              <w:t xml:space="preserve"> închide jocul și adăugă la bilanțul de câștig orice câștig necolectat, dacă este posibilă colectarea acestuia.</w:t>
            </w:r>
          </w:p>
        </w:tc>
      </w:tr>
      <w:tr w:rsidR="00385E64" w:rsidRPr="007E4B89" w14:paraId="70381222" w14:textId="77777777" w:rsidTr="00DC1B49">
        <w:trPr>
          <w:jc w:val="center"/>
        </w:trPr>
        <w:tc>
          <w:tcPr>
            <w:tcW w:w="2645" w:type="dxa"/>
            <w:shd w:val="clear" w:color="auto" w:fill="EEEEEE"/>
          </w:tcPr>
          <w:p w14:paraId="0FE0ACBC" w14:textId="153392F3" w:rsidR="00385E64" w:rsidRPr="00CC0D1A" w:rsidRDefault="007470EF" w:rsidP="00385E64">
            <w:pPr>
              <w:pStyle w:val="tdshaded"/>
              <w:jc w:val="center"/>
              <w:rPr>
                <w:rFonts w:ascii="DIN Pro Regular" w:hAnsi="DIN Pro Regular" w:cs="DIN Pro Regular"/>
              </w:rPr>
            </w:pPr>
            <w:r>
              <w:rPr>
                <w:noProof/>
              </w:rPr>
              <w:drawing>
                <wp:inline distT="0" distB="0" distL="0" distR="0" wp14:anchorId="5BD7364A" wp14:editId="52E0CD5F">
                  <wp:extent cx="1666875" cy="563245"/>
                  <wp:effectExtent l="0" t="0" r="952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385E64" w:rsidRPr="007E4B89" w:rsidRDefault="00385E64" w:rsidP="00385E64">
            <w:pPr>
              <w:pStyle w:val="tdshaded1"/>
              <w:rPr>
                <w:rFonts w:ascii="DIN Pro Regular" w:hAnsi="DIN Pro Regular" w:cs="DIN Pro Regular"/>
                <w:lang w:val="it-IT"/>
              </w:rPr>
            </w:pPr>
            <w:r w:rsidRPr="007E4B89">
              <w:rPr>
                <w:rFonts w:ascii="DIN Pro Regular" w:hAnsi="DIN Pro Regular" w:cs="DIN Pro Regular"/>
                <w:b/>
                <w:lang w:val="it-IT"/>
              </w:rPr>
              <w:t xml:space="preserve">BILANȚ </w:t>
            </w:r>
            <w:r w:rsidRPr="007E4B89">
              <w:rPr>
                <w:rFonts w:ascii="DIN Pro Regular" w:hAnsi="DIN Pro Regular" w:cs="DIN Pro Regular"/>
                <w:lang w:val="it-IT"/>
              </w:rPr>
              <w:t>câmpul afișează bilanțul curent.</w:t>
            </w:r>
          </w:p>
        </w:tc>
      </w:tr>
      <w:tr w:rsidR="00385E64" w:rsidRPr="007E4B89" w14:paraId="48F8BF0B" w14:textId="77777777" w:rsidTr="00DC1B49">
        <w:trPr>
          <w:jc w:val="center"/>
        </w:trPr>
        <w:tc>
          <w:tcPr>
            <w:tcW w:w="2645" w:type="dxa"/>
          </w:tcPr>
          <w:p w14:paraId="36803595" w14:textId="469484B1" w:rsidR="00385E64" w:rsidRPr="00CC0D1A" w:rsidRDefault="00B14898" w:rsidP="00385E64">
            <w:pPr>
              <w:pStyle w:val="td"/>
              <w:jc w:val="center"/>
              <w:rPr>
                <w:rFonts w:ascii="DIN Pro Regular" w:hAnsi="DIN Pro Regular" w:cs="DIN Pro Regular"/>
              </w:rPr>
            </w:pPr>
            <w:r>
              <w:rPr>
                <w:noProof/>
              </w:rPr>
              <w:drawing>
                <wp:inline distT="0" distB="0" distL="0" distR="0" wp14:anchorId="3A6C4B64" wp14:editId="1AAEFFB5">
                  <wp:extent cx="1666875" cy="563245"/>
                  <wp:effectExtent l="0" t="0" r="952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left w:w="75" w:type="dxa"/>
            </w:tcMar>
            <w:vAlign w:val="center"/>
          </w:tcPr>
          <w:p w14:paraId="0DA68995" w14:textId="4C1FBAEE" w:rsidR="00385E64" w:rsidRPr="007E4B89" w:rsidRDefault="00385E64" w:rsidP="00385E64">
            <w:pPr>
              <w:pStyle w:val="td1"/>
              <w:rPr>
                <w:rFonts w:ascii="DIN Pro Regular" w:hAnsi="DIN Pro Regular" w:cs="DIN Pro Regular"/>
                <w:lang w:val="it-IT"/>
              </w:rPr>
            </w:pPr>
            <w:r w:rsidRPr="007E4B89">
              <w:rPr>
                <w:rFonts w:ascii="DIN Pro Regular" w:hAnsi="DIN Pro Regular" w:cs="DIN Pro Regular"/>
                <w:b/>
                <w:lang w:val="it-IT"/>
              </w:rPr>
              <w:t xml:space="preserve">PARIU </w:t>
            </w:r>
            <w:r w:rsidRPr="007E4B89">
              <w:rPr>
                <w:rFonts w:ascii="DIN Pro Regular" w:hAnsi="DIN Pro Regular" w:cs="DIN Pro Regular"/>
                <w:lang w:val="it-IT"/>
              </w:rPr>
              <w:t>butonul afișează pariul current și poate fi folosit pentru ajustarea acestuia.</w:t>
            </w:r>
          </w:p>
        </w:tc>
      </w:tr>
      <w:tr w:rsidR="00385E64" w:rsidRPr="00CC0D1A" w14:paraId="35AE9DED" w14:textId="77777777" w:rsidTr="00DC1B49">
        <w:trPr>
          <w:jc w:val="center"/>
        </w:trPr>
        <w:tc>
          <w:tcPr>
            <w:tcW w:w="2645" w:type="dxa"/>
            <w:shd w:val="clear" w:color="auto" w:fill="EEEEEE"/>
          </w:tcPr>
          <w:p w14:paraId="2BAE7A90" w14:textId="2CF01B83" w:rsidR="00385E64" w:rsidRPr="00CC0D1A" w:rsidRDefault="00B14898" w:rsidP="00385E64">
            <w:pPr>
              <w:pStyle w:val="tdshaded"/>
              <w:jc w:val="center"/>
              <w:rPr>
                <w:rFonts w:ascii="DIN Pro Regular" w:hAnsi="DIN Pro Regular" w:cs="DIN Pro Regular"/>
              </w:rPr>
            </w:pPr>
            <w:r>
              <w:rPr>
                <w:noProof/>
              </w:rPr>
              <w:drawing>
                <wp:inline distT="0" distB="0" distL="0" distR="0" wp14:anchorId="27D32E92" wp14:editId="651D37BC">
                  <wp:extent cx="1666875" cy="59753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66875" cy="597535"/>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385E64" w:rsidRPr="00CC0D1A" w:rsidRDefault="00385E64" w:rsidP="00385E64">
            <w:pPr>
              <w:pStyle w:val="tdshaded1"/>
              <w:rPr>
                <w:rFonts w:ascii="DIN Pro Regular" w:hAnsi="DIN Pro Regular" w:cs="DIN Pro Regular"/>
              </w:rPr>
            </w:pPr>
            <w:r w:rsidRPr="00CC0D1A">
              <w:rPr>
                <w:rFonts w:ascii="DIN Pro Regular" w:hAnsi="DIN Pro Regular" w:cs="DIN Pro Regular"/>
                <w:b/>
              </w:rPr>
              <w:t xml:space="preserve">CÂȘTIG </w:t>
            </w:r>
            <w:r w:rsidRPr="00CC0D1A">
              <w:rPr>
                <w:rFonts w:ascii="DIN Pro Regular" w:hAnsi="DIN Pro Regular" w:cs="DIN Pro Regular"/>
              </w:rPr>
              <w:t>câmpul afișează plățile castigate pentru runda de joc curentă.</w:t>
            </w:r>
          </w:p>
        </w:tc>
      </w:tr>
      <w:tr w:rsidR="00385E64" w:rsidRPr="007E4B89" w14:paraId="3D38176D" w14:textId="77777777" w:rsidTr="00A25A1C">
        <w:trPr>
          <w:jc w:val="center"/>
        </w:trPr>
        <w:tc>
          <w:tcPr>
            <w:tcW w:w="2645" w:type="dxa"/>
          </w:tcPr>
          <w:p w14:paraId="30ED9866" w14:textId="49E78510" w:rsidR="00385E64" w:rsidRPr="00CC0D1A" w:rsidRDefault="00385E64" w:rsidP="00385E64">
            <w:pPr>
              <w:pStyle w:val="td"/>
              <w:rPr>
                <w:rFonts w:ascii="DIN Pro Regular" w:hAnsi="DIN Pro Regular" w:cs="DIN Pro Regular"/>
              </w:rPr>
            </w:pPr>
            <w:r w:rsidRPr="00CC0D1A">
              <w:rPr>
                <w:rFonts w:ascii="DIN Pro Regular" w:hAnsi="DIN Pro Regular" w:cs="DIN Pro Regular"/>
                <w:noProof/>
              </w:rPr>
              <w:lastRenderedPageBreak/>
              <w:drawing>
                <wp:inline distT="0" distB="0" distL="0" distR="0" wp14:anchorId="51E8924D" wp14:editId="6241657E">
                  <wp:extent cx="780415" cy="502247"/>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12733" cy="523046"/>
                          </a:xfrm>
                          <a:prstGeom prst="rect">
                            <a:avLst/>
                          </a:prstGeom>
                        </pic:spPr>
                      </pic:pic>
                    </a:graphicData>
                  </a:graphic>
                </wp:inline>
              </w:drawing>
            </w:r>
          </w:p>
        </w:tc>
        <w:tc>
          <w:tcPr>
            <w:tcW w:w="7183" w:type="dxa"/>
            <w:tcMar>
              <w:left w:w="75" w:type="dxa"/>
            </w:tcMar>
            <w:vAlign w:val="center"/>
          </w:tcPr>
          <w:p w14:paraId="5DFFE66F" w14:textId="7C2218D1" w:rsidR="00385E64" w:rsidRPr="007E4B89" w:rsidRDefault="00385E64" w:rsidP="00385E64">
            <w:pPr>
              <w:pStyle w:val="td1"/>
              <w:rPr>
                <w:rFonts w:ascii="DIN Pro Regular" w:hAnsi="DIN Pro Regular" w:cs="DIN Pro Regular"/>
                <w:lang w:val="it-IT"/>
              </w:rPr>
            </w:pPr>
            <w:r w:rsidRPr="007E4B89">
              <w:rPr>
                <w:rFonts w:ascii="DIN Pro Regular" w:hAnsi="DIN Pro Regular" w:cs="DIN Pro Regular"/>
                <w:b/>
                <w:lang w:val="it-IT"/>
              </w:rPr>
              <w:t xml:space="preserve">PARIU MAXIM  </w:t>
            </w:r>
            <w:r w:rsidRPr="007E4B89">
              <w:rPr>
                <w:rFonts w:ascii="DIN Pro Regular" w:hAnsi="DIN Pro Regular" w:cs="DIN Pro Regular"/>
                <w:lang w:val="it-IT"/>
              </w:rPr>
              <w:t>butonul ajustează pariul la setarea sa maximă, în funcție și de bilanț.</w:t>
            </w:r>
          </w:p>
        </w:tc>
      </w:tr>
      <w:tr w:rsidR="00385E64" w:rsidRPr="007E4B89" w14:paraId="7097B24F" w14:textId="77777777" w:rsidTr="00A25A1C">
        <w:trPr>
          <w:jc w:val="center"/>
        </w:trPr>
        <w:tc>
          <w:tcPr>
            <w:tcW w:w="2645" w:type="dxa"/>
            <w:shd w:val="clear" w:color="auto" w:fill="EEEEEE"/>
          </w:tcPr>
          <w:p w14:paraId="5B43AB5D" w14:textId="76EE6B52" w:rsidR="00385E64" w:rsidRPr="00CC0D1A" w:rsidRDefault="00385E64" w:rsidP="00385E64">
            <w:pPr>
              <w:pStyle w:val="tdshaded"/>
              <w:rPr>
                <w:rFonts w:ascii="DIN Pro Regular" w:hAnsi="DIN Pro Regular" w:cs="DIN Pro Regular"/>
              </w:rPr>
            </w:pPr>
            <w:r w:rsidRPr="00CC0D1A">
              <w:rPr>
                <w:rFonts w:ascii="DIN Pro Regular" w:hAnsi="DIN Pro Regular" w:cs="DIN Pro Regular"/>
                <w:noProof/>
              </w:rPr>
              <w:drawing>
                <wp:inline distT="0" distB="0" distL="0" distR="0" wp14:anchorId="33981A29" wp14:editId="6D305A8D">
                  <wp:extent cx="780415" cy="507270"/>
                  <wp:effectExtent l="0" t="0" r="63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93320" cy="515658"/>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385E64" w:rsidRPr="007E4B89" w:rsidRDefault="00385E64" w:rsidP="00385E64">
            <w:pPr>
              <w:pStyle w:val="tdshaded1"/>
              <w:rPr>
                <w:rFonts w:ascii="DIN Pro Regular" w:hAnsi="DIN Pro Regular" w:cs="DIN Pro Regular"/>
                <w:lang w:val="it-IT"/>
              </w:rPr>
            </w:pPr>
            <w:r w:rsidRPr="007E4B89">
              <w:rPr>
                <w:rFonts w:ascii="DIN Pro Regular" w:hAnsi="DIN Pro Regular" w:cs="DIN Pro Regular"/>
                <w:b/>
                <w:lang w:val="it-IT"/>
              </w:rPr>
              <w:t xml:space="preserve">GAMBLE </w:t>
            </w:r>
            <w:r w:rsidRPr="007E4B89">
              <w:rPr>
                <w:rFonts w:ascii="DIN Pro Regular" w:hAnsi="DIN Pro Regular" w:cs="DIN Pro Regular"/>
                <w:lang w:val="it-IT"/>
              </w:rPr>
              <w:t>butonul declanșează opțiunea Gamble. Disponibilă în cazul unui câștig  dacă nu a fost atinsă nicio limită.</w:t>
            </w:r>
          </w:p>
        </w:tc>
      </w:tr>
      <w:tr w:rsidR="00385E64" w:rsidRPr="007E4B89" w14:paraId="76024B72" w14:textId="77777777" w:rsidTr="00A25A1C">
        <w:trPr>
          <w:jc w:val="center"/>
        </w:trPr>
        <w:tc>
          <w:tcPr>
            <w:tcW w:w="2645" w:type="dxa"/>
          </w:tcPr>
          <w:p w14:paraId="23FE66CB" w14:textId="1AF16D00" w:rsidR="00385E64" w:rsidRPr="00CC0D1A" w:rsidRDefault="00385E64" w:rsidP="00385E64">
            <w:pPr>
              <w:pStyle w:val="td"/>
              <w:rPr>
                <w:rFonts w:ascii="DIN Pro Regular" w:hAnsi="DIN Pro Regular" w:cs="DIN Pro Regular"/>
              </w:rPr>
            </w:pPr>
            <w:r w:rsidRPr="00CC0D1A">
              <w:rPr>
                <w:rFonts w:ascii="DIN Pro Regular" w:hAnsi="DIN Pro Regular" w:cs="DIN Pro Regular"/>
                <w:noProof/>
              </w:rPr>
              <w:drawing>
                <wp:inline distT="0" distB="0" distL="0" distR="0" wp14:anchorId="3AEF5312" wp14:editId="0A52AA9D">
                  <wp:extent cx="875665" cy="600947"/>
                  <wp:effectExtent l="0" t="0" r="635"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84497" cy="607008"/>
                          </a:xfrm>
                          <a:prstGeom prst="rect">
                            <a:avLst/>
                          </a:prstGeom>
                        </pic:spPr>
                      </pic:pic>
                    </a:graphicData>
                  </a:graphic>
                </wp:inline>
              </w:drawing>
            </w:r>
          </w:p>
        </w:tc>
        <w:tc>
          <w:tcPr>
            <w:tcW w:w="7183" w:type="dxa"/>
            <w:tcMar>
              <w:left w:w="75" w:type="dxa"/>
            </w:tcMar>
            <w:vAlign w:val="center"/>
          </w:tcPr>
          <w:p w14:paraId="52F75846" w14:textId="4FCCD24F" w:rsidR="00385E64" w:rsidRPr="00CC0D1A" w:rsidRDefault="00385E64" w:rsidP="00385E64">
            <w:pPr>
              <w:pStyle w:val="td1"/>
              <w:rPr>
                <w:rFonts w:ascii="DIN Pro Regular" w:hAnsi="DIN Pro Regular" w:cs="DIN Pro Regular"/>
                <w:lang w:val="it-IT"/>
              </w:rPr>
            </w:pPr>
            <w:r w:rsidRPr="00CC0D1A">
              <w:rPr>
                <w:rFonts w:ascii="DIN Pro Regular" w:hAnsi="DIN Pro Regular" w:cs="DIN Pro Regular"/>
                <w:b/>
                <w:lang w:val="it-IT"/>
              </w:rPr>
              <w:t xml:space="preserve">SPIN </w:t>
            </w:r>
            <w:r w:rsidRPr="00CC0D1A">
              <w:rPr>
                <w:rFonts w:ascii="DIN Pro Regular" w:hAnsi="DIN Pro Regular" w:cs="DIN Pro Regular"/>
                <w:lang w:val="it-IT"/>
              </w:rPr>
              <w:t>butonul declanșează jocul la setarea de pariu curentă.</w:t>
            </w:r>
          </w:p>
        </w:tc>
      </w:tr>
      <w:tr w:rsidR="00385E64" w:rsidRPr="007E4B89" w14:paraId="5BD4957A" w14:textId="77777777" w:rsidTr="00A25A1C">
        <w:trPr>
          <w:jc w:val="center"/>
        </w:trPr>
        <w:tc>
          <w:tcPr>
            <w:tcW w:w="2645" w:type="dxa"/>
            <w:shd w:val="clear" w:color="auto" w:fill="EEEEEE"/>
          </w:tcPr>
          <w:p w14:paraId="11E0CD4A" w14:textId="53629BD3" w:rsidR="00385E64" w:rsidRPr="00CC0D1A" w:rsidRDefault="00385E64" w:rsidP="00385E64">
            <w:pPr>
              <w:pStyle w:val="tdshaded"/>
              <w:rPr>
                <w:rFonts w:ascii="DIN Pro Regular" w:hAnsi="DIN Pro Regular" w:cs="DIN Pro Regular"/>
              </w:rPr>
            </w:pPr>
            <w:r w:rsidRPr="00CC0D1A">
              <w:rPr>
                <w:rFonts w:ascii="DIN Pro Regular" w:hAnsi="DIN Pro Regular" w:cs="DIN Pro Regular"/>
                <w:noProof/>
              </w:rPr>
              <w:drawing>
                <wp:inline distT="0" distB="0" distL="0" distR="0" wp14:anchorId="0900DCC6" wp14:editId="012259B9">
                  <wp:extent cx="875665" cy="570335"/>
                  <wp:effectExtent l="0" t="0" r="635"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09675" cy="592486"/>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385E64" w:rsidRPr="00CC0D1A" w:rsidRDefault="00385E64" w:rsidP="00385E64">
            <w:pPr>
              <w:pStyle w:val="tdshaded1"/>
              <w:rPr>
                <w:rFonts w:ascii="DIN Pro Regular" w:hAnsi="DIN Pro Regular" w:cs="DIN Pro Regular"/>
                <w:lang w:val="pt-PT"/>
              </w:rPr>
            </w:pPr>
            <w:r w:rsidRPr="00CC0D1A">
              <w:rPr>
                <w:rFonts w:ascii="DIN Pro Regular" w:hAnsi="DIN Pro Regular" w:cs="DIN Pro Regular"/>
                <w:b/>
              </w:rPr>
              <w:t xml:space="preserve">STOP </w:t>
            </w:r>
            <w:r w:rsidRPr="00CC0D1A">
              <w:rPr>
                <w:rFonts w:ascii="DIN Pro Regular" w:hAnsi="DIN Pro Regular" w:cs="DIN Pro Regular"/>
              </w:rPr>
              <w:t xml:space="preserve">butonul oprește rapid rolele. </w:t>
            </w:r>
            <w:r w:rsidRPr="00CC0D1A">
              <w:rPr>
                <w:rFonts w:ascii="DIN Pro Regular" w:hAnsi="DIN Pro Regular" w:cs="DIN Pro Regular"/>
                <w:lang w:val="pt-PT"/>
              </w:rPr>
              <w:t>Este disponibil când rolele se învârtesc.</w:t>
            </w:r>
          </w:p>
        </w:tc>
      </w:tr>
      <w:tr w:rsidR="00385E64" w:rsidRPr="00CC0D1A" w14:paraId="15217A4C" w14:textId="77777777" w:rsidTr="00A25A1C">
        <w:trPr>
          <w:jc w:val="center"/>
        </w:trPr>
        <w:tc>
          <w:tcPr>
            <w:tcW w:w="2645" w:type="dxa"/>
            <w:shd w:val="clear" w:color="auto" w:fill="auto"/>
          </w:tcPr>
          <w:p w14:paraId="16263D48" w14:textId="1C8E8AA7" w:rsidR="00385E64" w:rsidRPr="00CC0D1A" w:rsidRDefault="00385E64" w:rsidP="00385E64">
            <w:pPr>
              <w:pStyle w:val="tdshaded"/>
              <w:rPr>
                <w:rFonts w:ascii="DIN Pro Regular" w:hAnsi="DIN Pro Regular" w:cs="DIN Pro Regular"/>
                <w:noProof/>
              </w:rPr>
            </w:pPr>
            <w:r w:rsidRPr="00CC0D1A">
              <w:rPr>
                <w:rFonts w:ascii="DIN Pro Regular" w:hAnsi="DIN Pro Regular" w:cs="DIN Pro Regular"/>
                <w:noProof/>
              </w:rPr>
              <w:drawing>
                <wp:inline distT="0" distB="0" distL="0" distR="0" wp14:anchorId="2369D6DD" wp14:editId="2E64A23B">
                  <wp:extent cx="875665" cy="574111"/>
                  <wp:effectExtent l="0" t="0" r="63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888535" cy="582549"/>
                          </a:xfrm>
                          <a:prstGeom prst="rect">
                            <a:avLst/>
                          </a:prstGeom>
                        </pic:spPr>
                      </pic:pic>
                    </a:graphicData>
                  </a:graphic>
                </wp:inline>
              </w:drawing>
            </w:r>
          </w:p>
        </w:tc>
        <w:tc>
          <w:tcPr>
            <w:tcW w:w="7183" w:type="dxa"/>
            <w:shd w:val="clear" w:color="auto" w:fill="auto"/>
            <w:tcMar>
              <w:left w:w="75" w:type="dxa"/>
            </w:tcMar>
            <w:vAlign w:val="center"/>
          </w:tcPr>
          <w:p w14:paraId="5409C042" w14:textId="71B45B44" w:rsidR="00385E64" w:rsidRPr="00CC0D1A" w:rsidRDefault="00385E64" w:rsidP="00385E64">
            <w:pPr>
              <w:pStyle w:val="tdshaded1"/>
              <w:rPr>
                <w:rFonts w:ascii="DIN Pro Regular" w:hAnsi="DIN Pro Regular" w:cs="DIN Pro Regular"/>
                <w:b/>
              </w:rPr>
            </w:pPr>
            <w:r w:rsidRPr="00CC0D1A">
              <w:rPr>
                <w:rFonts w:ascii="DIN Pro Regular" w:hAnsi="DIN Pro Regular" w:cs="DIN Pro Regular"/>
              </w:rPr>
              <w:t xml:space="preserve">Butonul </w:t>
            </w:r>
            <w:r w:rsidRPr="00CC0D1A">
              <w:rPr>
                <w:rFonts w:ascii="DIN Pro Regular" w:hAnsi="DIN Pro Regular" w:cs="DIN Pro Regular"/>
                <w:b/>
              </w:rPr>
              <w:t>ENTER</w:t>
            </w:r>
            <w:r w:rsidRPr="00CC0D1A">
              <w:rPr>
                <w:rFonts w:ascii="DIN Pro Regular" w:hAnsi="DIN Pro Regular" w:cs="DIN Pro Regular"/>
              </w:rPr>
              <w:t xml:space="preserve"> pornește opțiunea de Free Spins.</w:t>
            </w:r>
          </w:p>
        </w:tc>
      </w:tr>
      <w:tr w:rsidR="00385E64" w:rsidRPr="00CC0D1A" w14:paraId="500AA2E4" w14:textId="77777777" w:rsidTr="00A25A1C">
        <w:trPr>
          <w:jc w:val="center"/>
        </w:trPr>
        <w:tc>
          <w:tcPr>
            <w:tcW w:w="2645" w:type="dxa"/>
            <w:shd w:val="clear" w:color="auto" w:fill="EEEEEE"/>
          </w:tcPr>
          <w:p w14:paraId="4E603F27" w14:textId="41365A07" w:rsidR="00385E64" w:rsidRPr="00CC0D1A" w:rsidRDefault="00385E64" w:rsidP="00385E64">
            <w:pPr>
              <w:pStyle w:val="tdshaded"/>
              <w:rPr>
                <w:rFonts w:ascii="DIN Pro Regular" w:hAnsi="DIN Pro Regular" w:cs="DIN Pro Regular"/>
                <w:noProof/>
              </w:rPr>
            </w:pPr>
            <w:r w:rsidRPr="00CC0D1A">
              <w:rPr>
                <w:rFonts w:ascii="DIN Pro Regular" w:hAnsi="DIN Pro Regular" w:cs="DIN Pro Regular"/>
                <w:noProof/>
              </w:rPr>
              <w:drawing>
                <wp:inline distT="0" distB="0" distL="0" distR="0" wp14:anchorId="5D289C5A" wp14:editId="7A03126A">
                  <wp:extent cx="885140" cy="564859"/>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97239" cy="572580"/>
                          </a:xfrm>
                          <a:prstGeom prst="rect">
                            <a:avLst/>
                          </a:prstGeom>
                        </pic:spPr>
                      </pic:pic>
                    </a:graphicData>
                  </a:graphic>
                </wp:inline>
              </w:drawing>
            </w:r>
          </w:p>
        </w:tc>
        <w:tc>
          <w:tcPr>
            <w:tcW w:w="7183" w:type="dxa"/>
            <w:shd w:val="clear" w:color="auto" w:fill="EEEEEE"/>
            <w:tcMar>
              <w:left w:w="75" w:type="dxa"/>
            </w:tcMar>
            <w:vAlign w:val="center"/>
          </w:tcPr>
          <w:p w14:paraId="5D6392FC" w14:textId="27124335" w:rsidR="00385E64" w:rsidRPr="00CC0D1A" w:rsidRDefault="0014028D" w:rsidP="00385E64">
            <w:pPr>
              <w:pStyle w:val="tdshaded1"/>
              <w:rPr>
                <w:rFonts w:ascii="DIN Pro Regular" w:hAnsi="DIN Pro Regular" w:cs="DIN Pro Regular"/>
                <w:b/>
              </w:rPr>
            </w:pPr>
            <w:r w:rsidRPr="00CC0D1A">
              <w:rPr>
                <w:rFonts w:ascii="DIN Pro Regular" w:hAnsi="DIN Pro Regular" w:cs="DIN Pro Regular"/>
              </w:rPr>
              <w:t xml:space="preserve">Butonul </w:t>
            </w:r>
            <w:r w:rsidRPr="00CC0D1A">
              <w:rPr>
                <w:rFonts w:ascii="DIN Pro Regular" w:hAnsi="DIN Pro Regular" w:cs="DIN Pro Regular"/>
                <w:b/>
                <w:bCs/>
                <w:color w:val="000000" w:themeColor="text1"/>
              </w:rPr>
              <w:t>RETURN</w:t>
            </w:r>
            <w:r w:rsidRPr="00CC0D1A">
              <w:rPr>
                <w:rFonts w:ascii="DIN Pro Regular" w:hAnsi="DIN Pro Regular" w:cs="DIN Pro Regular"/>
              </w:rPr>
              <w:t xml:space="preserve"> duce jucătorul la jocul de bază.</w:t>
            </w:r>
          </w:p>
        </w:tc>
      </w:tr>
      <w:tr w:rsidR="00385E64" w:rsidRPr="007E4B89" w14:paraId="656EBFC7" w14:textId="77777777" w:rsidTr="00A25A1C">
        <w:trPr>
          <w:jc w:val="center"/>
        </w:trPr>
        <w:tc>
          <w:tcPr>
            <w:tcW w:w="2645" w:type="dxa"/>
          </w:tcPr>
          <w:p w14:paraId="7288C491" w14:textId="5181178E" w:rsidR="00385E64" w:rsidRPr="00CC0D1A" w:rsidRDefault="00385E64" w:rsidP="00385E64">
            <w:pPr>
              <w:pStyle w:val="td"/>
              <w:rPr>
                <w:rFonts w:ascii="DIN Pro Regular" w:hAnsi="DIN Pro Regular" w:cs="DIN Pro Regular"/>
              </w:rPr>
            </w:pPr>
          </w:p>
        </w:tc>
        <w:tc>
          <w:tcPr>
            <w:tcW w:w="7183" w:type="dxa"/>
            <w:tcMar>
              <w:left w:w="75" w:type="dxa"/>
            </w:tcMar>
            <w:vAlign w:val="center"/>
          </w:tcPr>
          <w:p w14:paraId="546FF09E" w14:textId="015DACCA" w:rsidR="00385E64" w:rsidRPr="007E4B89" w:rsidRDefault="009854D7" w:rsidP="00385E64">
            <w:pPr>
              <w:pStyle w:val="td1"/>
              <w:rPr>
                <w:rFonts w:ascii="DIN Pro Regular" w:hAnsi="DIN Pro Regular" w:cs="DIN Pro Regular"/>
                <w:lang w:val="it-IT"/>
              </w:rPr>
            </w:pPr>
            <w:r w:rsidRPr="007E4B89">
              <w:rPr>
                <w:rFonts w:ascii="DIN Pro Regular" w:hAnsi="DIN Pro Regular" w:cs="DIN Pro Regular"/>
                <w:b/>
                <w:bCs/>
                <w:lang w:val="it-IT"/>
              </w:rPr>
              <w:t>BARA DE SPAȚIU</w:t>
            </w:r>
            <w:r w:rsidRPr="007E4B89">
              <w:rPr>
                <w:rFonts w:ascii="DIN Pro Regular" w:hAnsi="DIN Pro Regular" w:cs="DIN Pro Regular"/>
                <w:lang w:val="it-IT"/>
              </w:rPr>
              <w:t xml:space="preserve"> poate fi folosită ca buton de </w:t>
            </w:r>
            <w:r w:rsidRPr="007E4B89">
              <w:rPr>
                <w:rFonts w:ascii="DIN Pro Regular" w:hAnsi="DIN Pro Regular" w:cs="DIN Pro Regular"/>
                <w:b/>
                <w:bCs/>
                <w:lang w:val="it-IT"/>
              </w:rPr>
              <w:t>SPIN</w:t>
            </w:r>
            <w:r w:rsidRPr="007E4B89">
              <w:rPr>
                <w:rFonts w:ascii="DIN Pro Regular" w:hAnsi="DIN Pro Regular" w:cs="DIN Pro Regular"/>
                <w:lang w:val="it-IT"/>
              </w:rPr>
              <w:t xml:space="preserve">, </w:t>
            </w:r>
            <w:r w:rsidRPr="007E4B89">
              <w:rPr>
                <w:rFonts w:ascii="DIN Pro Regular" w:hAnsi="DIN Pro Regular" w:cs="DIN Pro Regular"/>
                <w:b/>
                <w:bCs/>
                <w:lang w:val="it-IT"/>
              </w:rPr>
              <w:t>STOP</w:t>
            </w:r>
            <w:r w:rsidRPr="007E4B89">
              <w:rPr>
                <w:rFonts w:ascii="DIN Pro Regular" w:hAnsi="DIN Pro Regular" w:cs="DIN Pro Regular"/>
                <w:lang w:val="it-IT"/>
              </w:rPr>
              <w:t xml:space="preserve">, </w:t>
            </w:r>
            <w:r w:rsidRPr="007E4B89">
              <w:rPr>
                <w:rFonts w:ascii="DIN Pro Regular" w:hAnsi="DIN Pro Regular" w:cs="DIN Pro Regular"/>
                <w:b/>
                <w:bCs/>
                <w:lang w:val="it-IT"/>
              </w:rPr>
              <w:t>ENTER</w:t>
            </w:r>
            <w:r w:rsidRPr="007E4B89">
              <w:rPr>
                <w:rFonts w:ascii="DIN Pro Regular" w:hAnsi="DIN Pro Regular" w:cs="DIN Pro Regular"/>
                <w:lang w:val="it-IT"/>
              </w:rPr>
              <w:t xml:space="preserve"> sau </w:t>
            </w:r>
            <w:r w:rsidRPr="007E4B89">
              <w:rPr>
                <w:rFonts w:ascii="DIN Pro Regular" w:hAnsi="DIN Pro Regular" w:cs="DIN Pro Regular"/>
                <w:b/>
                <w:bCs/>
                <w:lang w:val="it-IT"/>
              </w:rPr>
              <w:t>RETURN</w:t>
            </w:r>
            <w:r w:rsidRPr="007E4B89">
              <w:rPr>
                <w:rFonts w:ascii="DIN Pro Regular" w:hAnsi="DIN Pro Regular" w:cs="DIN Pro Regular"/>
                <w:lang w:val="it-IT"/>
              </w:rPr>
              <w:t>.</w:t>
            </w:r>
          </w:p>
        </w:tc>
      </w:tr>
      <w:tr w:rsidR="00385E64" w:rsidRPr="00CC0D1A" w14:paraId="2BC12EE9" w14:textId="77777777" w:rsidTr="00A25A1C">
        <w:trPr>
          <w:jc w:val="center"/>
        </w:trPr>
        <w:tc>
          <w:tcPr>
            <w:tcW w:w="2645" w:type="dxa"/>
            <w:shd w:val="clear" w:color="auto" w:fill="EEEEEE"/>
          </w:tcPr>
          <w:p w14:paraId="41867396" w14:textId="3E976069" w:rsidR="00385E64" w:rsidRPr="00CC0D1A" w:rsidRDefault="00385E64" w:rsidP="00385E64">
            <w:pPr>
              <w:pStyle w:val="tdshaded"/>
              <w:rPr>
                <w:rFonts w:ascii="DIN Pro Regular" w:hAnsi="DIN Pro Regular" w:cs="DIN Pro Regular"/>
              </w:rPr>
            </w:pPr>
            <w:r w:rsidRPr="00CC0D1A">
              <w:rPr>
                <w:rFonts w:ascii="DIN Pro Regular" w:hAnsi="DIN Pro Regular" w:cs="DIN Pro Regular"/>
                <w:noProof/>
              </w:rPr>
              <w:drawing>
                <wp:inline distT="0" distB="0" distL="0" distR="0" wp14:anchorId="505A7B01" wp14:editId="3A2DAD8E">
                  <wp:extent cx="760781" cy="489074"/>
                  <wp:effectExtent l="0" t="0" r="127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79474" cy="501091"/>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385E64" w:rsidRPr="00CC0D1A" w:rsidRDefault="00385E64" w:rsidP="00385E64">
            <w:pPr>
              <w:pStyle w:val="tdshaded1"/>
              <w:rPr>
                <w:rFonts w:ascii="DIN Pro Regular" w:hAnsi="DIN Pro Regular" w:cs="DIN Pro Regular"/>
              </w:rPr>
            </w:pPr>
            <w:r w:rsidRPr="00CC0D1A">
              <w:rPr>
                <w:rStyle w:val="spanbutton"/>
                <w:rFonts w:ascii="DIN Pro Regular" w:hAnsi="DIN Pro Regular" w:cs="DIN Pro Regular"/>
              </w:rPr>
              <w:t>AUTOPLAY</w:t>
            </w:r>
            <w:r w:rsidRPr="00CC0D1A">
              <w:rPr>
                <w:rFonts w:ascii="DIN Pro Regular" w:hAnsi="DIN Pro Regular" w:cs="DIN Pro Regular"/>
                <w:color w:val="000000"/>
              </w:rPr>
              <w:t xml:space="preserve"> </w:t>
            </w:r>
            <w:r w:rsidRPr="00CC0D1A">
              <w:rPr>
                <w:rFonts w:ascii="DIN Pro Regular" w:hAnsi="DIN Pro Regular" w:cs="DIN Pro Regular"/>
              </w:rPr>
              <w:t>butonul deschide setările pentru Autoplay.</w:t>
            </w:r>
          </w:p>
        </w:tc>
      </w:tr>
      <w:tr w:rsidR="00385E64" w:rsidRPr="00CC0D1A" w14:paraId="26730ED0" w14:textId="77777777" w:rsidTr="00A25A1C">
        <w:trPr>
          <w:jc w:val="center"/>
        </w:trPr>
        <w:tc>
          <w:tcPr>
            <w:tcW w:w="2645" w:type="dxa"/>
          </w:tcPr>
          <w:p w14:paraId="3984EA8A" w14:textId="7FCB671B" w:rsidR="00385E64" w:rsidRPr="00CC0D1A" w:rsidRDefault="00385E64" w:rsidP="00385E64">
            <w:pPr>
              <w:pStyle w:val="td"/>
              <w:rPr>
                <w:rFonts w:ascii="DIN Pro Regular" w:hAnsi="DIN Pro Regular" w:cs="DIN Pro Regular"/>
              </w:rPr>
            </w:pPr>
            <w:r w:rsidRPr="00CC0D1A">
              <w:rPr>
                <w:rFonts w:ascii="DIN Pro Regular" w:hAnsi="DIN Pro Regular" w:cs="DIN Pro Regular"/>
                <w:noProof/>
              </w:rPr>
              <w:drawing>
                <wp:inline distT="0" distB="0" distL="0" distR="0" wp14:anchorId="393F6328" wp14:editId="4FCBC22F">
                  <wp:extent cx="757124" cy="504749"/>
                  <wp:effectExtent l="0" t="0" r="508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66108" cy="510739"/>
                          </a:xfrm>
                          <a:prstGeom prst="rect">
                            <a:avLst/>
                          </a:prstGeom>
                        </pic:spPr>
                      </pic:pic>
                    </a:graphicData>
                  </a:graphic>
                </wp:inline>
              </w:drawing>
            </w:r>
          </w:p>
        </w:tc>
        <w:tc>
          <w:tcPr>
            <w:tcW w:w="7183" w:type="dxa"/>
            <w:tcMar>
              <w:left w:w="75" w:type="dxa"/>
            </w:tcMar>
            <w:vAlign w:val="center"/>
          </w:tcPr>
          <w:p w14:paraId="596C2FCF" w14:textId="1F127CAD" w:rsidR="00385E64" w:rsidRPr="00CC0D1A" w:rsidRDefault="00385E64" w:rsidP="00385E64">
            <w:pPr>
              <w:pStyle w:val="td1"/>
              <w:rPr>
                <w:rFonts w:ascii="DIN Pro Regular" w:hAnsi="DIN Pro Regular" w:cs="DIN Pro Regular"/>
              </w:rPr>
            </w:pPr>
            <w:r w:rsidRPr="00CC0D1A">
              <w:rPr>
                <w:rFonts w:ascii="DIN Pro Regular" w:hAnsi="DIN Pro Regular" w:cs="DIN Pro Regular"/>
                <w:b/>
              </w:rPr>
              <w:t xml:space="preserve">AUTOPLAY STOP </w:t>
            </w:r>
            <w:r w:rsidRPr="00CC0D1A">
              <w:rPr>
                <w:rFonts w:ascii="DIN Pro Regular" w:hAnsi="DIN Pro Regular" w:cs="DIN Pro Regular"/>
              </w:rPr>
              <w:t>butonul oprește Autoplay.</w:t>
            </w:r>
          </w:p>
        </w:tc>
      </w:tr>
      <w:tr w:rsidR="00385E64" w:rsidRPr="007E4B89" w14:paraId="4C3A13A8" w14:textId="77777777" w:rsidTr="00A25A1C">
        <w:trPr>
          <w:jc w:val="center"/>
        </w:trPr>
        <w:tc>
          <w:tcPr>
            <w:tcW w:w="2645" w:type="dxa"/>
            <w:shd w:val="clear" w:color="auto" w:fill="EEEEEE"/>
          </w:tcPr>
          <w:p w14:paraId="51AA3A11" w14:textId="376BB4B5" w:rsidR="00385E64" w:rsidRPr="00CC0D1A" w:rsidRDefault="00385E64" w:rsidP="00385E64">
            <w:pPr>
              <w:pStyle w:val="tdshaded"/>
              <w:rPr>
                <w:rFonts w:ascii="DIN Pro Regular" w:hAnsi="DIN Pro Regular" w:cs="DIN Pro Regular"/>
              </w:rPr>
            </w:pPr>
            <w:r w:rsidRPr="00CC0D1A">
              <w:rPr>
                <w:rFonts w:ascii="DIN Pro Regular" w:hAnsi="DIN Pro Regular" w:cs="DIN Pro Regular"/>
                <w:noProof/>
              </w:rPr>
              <w:drawing>
                <wp:inline distT="0" distB="0" distL="0" distR="0" wp14:anchorId="3A005CC5" wp14:editId="3AF3C350">
                  <wp:extent cx="746151" cy="467286"/>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71831" cy="483368"/>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385E64" w:rsidRPr="007E4B89" w:rsidRDefault="00385E64" w:rsidP="00385E64">
            <w:pPr>
              <w:pStyle w:val="tdshaded1"/>
              <w:rPr>
                <w:rFonts w:ascii="DIN Pro Regular" w:hAnsi="DIN Pro Regular" w:cs="DIN Pro Regular"/>
                <w:lang w:val="it-IT"/>
              </w:rPr>
            </w:pPr>
            <w:r w:rsidRPr="007E4B89">
              <w:rPr>
                <w:rFonts w:ascii="DIN Pro Regular" w:hAnsi="DIN Pro Regular" w:cs="DIN Pro Regular"/>
                <w:b/>
                <w:lang w:val="it-IT"/>
              </w:rPr>
              <w:t xml:space="preserve">COLECTEAZĂ </w:t>
            </w:r>
            <w:r w:rsidRPr="007E4B89">
              <w:rPr>
                <w:rFonts w:ascii="DIN Pro Regular" w:hAnsi="DIN Pro Regular" w:cs="DIN Pro Regular"/>
                <w:lang w:val="it-IT"/>
              </w:rPr>
              <w:t>butonul creditează câștigul către bilanț. Disponibil după fiecare câștig, dacă  Autoplay este pornit și în timpul unui joc Gamble.</w:t>
            </w:r>
          </w:p>
        </w:tc>
      </w:tr>
      <w:tr w:rsidR="00385E64" w:rsidRPr="00CC0D1A" w14:paraId="280706AF" w14:textId="77777777" w:rsidTr="00FE61E6">
        <w:trPr>
          <w:jc w:val="center"/>
        </w:trPr>
        <w:tc>
          <w:tcPr>
            <w:tcW w:w="2645" w:type="dxa"/>
            <w:vAlign w:val="center"/>
          </w:tcPr>
          <w:p w14:paraId="4B0F19F1" w14:textId="448054D0" w:rsidR="00385E64" w:rsidRPr="00CC0D1A" w:rsidRDefault="00385E64" w:rsidP="00385E64">
            <w:pPr>
              <w:pStyle w:val="td"/>
              <w:rPr>
                <w:rFonts w:ascii="DIN Pro Regular" w:hAnsi="DIN Pro Regular" w:cs="DIN Pro Regular"/>
              </w:rPr>
            </w:pPr>
            <w:r w:rsidRPr="00CC0D1A">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385E64" w:rsidRPr="00CC0D1A" w:rsidRDefault="00385E64" w:rsidP="00385E64">
            <w:pPr>
              <w:pStyle w:val="td1"/>
              <w:rPr>
                <w:rFonts w:ascii="DIN Pro Regular" w:hAnsi="DIN Pro Regular" w:cs="DIN Pro Regular"/>
              </w:rPr>
            </w:pPr>
            <w:r w:rsidRPr="00CC0D1A">
              <w:rPr>
                <w:rStyle w:val="spanbutton"/>
                <w:rFonts w:ascii="DIN Pro Regular" w:hAnsi="DIN Pro Regular" w:cs="DIN Pro Regular"/>
              </w:rPr>
              <w:t>S</w:t>
            </w:r>
            <w:r w:rsidRPr="00CC0D1A">
              <w:rPr>
                <w:rFonts w:ascii="DIN Pro Regular" w:hAnsi="DIN Pro Regular" w:cs="DIN Pro Regular"/>
                <w:b/>
              </w:rPr>
              <w:t xml:space="preserve">UNET </w:t>
            </w:r>
            <w:r w:rsidRPr="00CC0D1A">
              <w:rPr>
                <w:rFonts w:ascii="DIN Pro Regular" w:hAnsi="DIN Pro Regular" w:cs="DIN Pro Regular"/>
              </w:rPr>
              <w:t>butonul comută volumul sunetului.</w:t>
            </w:r>
          </w:p>
        </w:tc>
      </w:tr>
    </w:tbl>
    <w:p w14:paraId="5BECF2DC" w14:textId="10CEAB50" w:rsidR="007E27D0" w:rsidRPr="007E4B89" w:rsidRDefault="005D68C6" w:rsidP="00785516">
      <w:pPr>
        <w:pStyle w:val="p"/>
        <w:rPr>
          <w:rFonts w:ascii="DIN Pro Regular" w:hAnsi="DIN Pro Regular" w:cs="DIN Pro Regular"/>
          <w:lang w:val="it-IT"/>
        </w:rPr>
      </w:pPr>
      <w:r w:rsidRPr="007E4B89">
        <w:rPr>
          <w:rFonts w:ascii="DIN Pro Regular" w:hAnsi="DIN Pro Regular" w:cs="DIN Pro Regular"/>
          <w:lang w:val="it-IT"/>
        </w:rPr>
        <w:t>Orice buton și/sau domeniu menționat mai sus poate fi sau nu disponibil jucătorului, în funcție de setările operatorului.</w:t>
      </w:r>
    </w:p>
    <w:p w14:paraId="638ECB31" w14:textId="7815FA4D" w:rsidR="00A45117" w:rsidRPr="007E4B89" w:rsidRDefault="00A45117" w:rsidP="00785516">
      <w:pPr>
        <w:pStyle w:val="p"/>
        <w:rPr>
          <w:rFonts w:ascii="DIN Pro Regular" w:hAnsi="DIN Pro Regular" w:cs="DIN Pro Regular"/>
          <w:b/>
          <w:bCs/>
          <w:lang w:val="it-IT"/>
        </w:rPr>
      </w:pPr>
    </w:p>
    <w:p w14:paraId="5523F7AF" w14:textId="77777777" w:rsidR="00A45117" w:rsidRPr="007E4B89" w:rsidRDefault="00A45117" w:rsidP="00A45117">
      <w:pPr>
        <w:pStyle w:val="p"/>
        <w:rPr>
          <w:rFonts w:ascii="DIN Pro Regular" w:hAnsi="DIN Pro Regular" w:cs="DIN Pro Regular"/>
          <w:b/>
          <w:bCs/>
          <w:lang w:val="it-IT"/>
        </w:rPr>
      </w:pPr>
      <w:r w:rsidRPr="007E4B89">
        <w:rPr>
          <w:rFonts w:ascii="DIN Pro Regular" w:hAnsi="DIN Pro Regular" w:cs="DIN Pro Regular"/>
          <w:b/>
          <w:bCs/>
          <w:lang w:val="it-IT"/>
        </w:rPr>
        <w:t>INFORMAȚII ADIȚIONALE</w:t>
      </w:r>
    </w:p>
    <w:p w14:paraId="301977AF" w14:textId="360A5D3B" w:rsidR="00A45117" w:rsidRPr="007E4B89" w:rsidRDefault="00A45117" w:rsidP="00A45117">
      <w:pPr>
        <w:pStyle w:val="p"/>
        <w:rPr>
          <w:rFonts w:ascii="DIN Pro Regular" w:hAnsi="DIN Pro Regular" w:cs="DIN Pro Regular"/>
          <w:lang w:val="it-IT"/>
        </w:rPr>
      </w:pPr>
      <w:r w:rsidRPr="007E4B89">
        <w:rPr>
          <w:rFonts w:ascii="DIN Pro Regular" w:hAnsi="DIN Pro Regular" w:cs="DIN Pro Regular"/>
          <w:lang w:val="it-IT"/>
        </w:rPr>
        <w:t xml:space="preserve">Media teoretică de returnare la jucător este de </w:t>
      </w:r>
      <w:r w:rsidR="00F81DA6" w:rsidRPr="007E4B89">
        <w:rPr>
          <w:rFonts w:ascii="DIN Pro Regular" w:hAnsi="DIN Pro Regular" w:cs="DIN Pro Regular"/>
          <w:lang w:val="it-IT"/>
        </w:rPr>
        <w:t>88.08%, 88.96%, 90.16%, 90.95%, 91.93%, 92.94%, 94.24%, 95.13%, 96.07%, 96.93%, 97.94%.</w:t>
      </w:r>
    </w:p>
    <w:p w14:paraId="5C1136D0" w14:textId="77777777" w:rsidR="00A45117" w:rsidRPr="007E4B89" w:rsidRDefault="00A45117" w:rsidP="00A45117">
      <w:pPr>
        <w:pStyle w:val="p"/>
        <w:rPr>
          <w:rFonts w:ascii="DIN Pro Regular" w:hAnsi="DIN Pro Regular" w:cs="DIN Pro Regular"/>
          <w:lang w:val="it-IT"/>
        </w:rPr>
      </w:pPr>
      <w:r w:rsidRPr="007E4B89">
        <w:rPr>
          <w:rFonts w:ascii="DIN Pro Regular" w:hAnsi="DIN Pro Regular" w:cs="DIN Pro Regular"/>
          <w:lang w:val="it-IT"/>
        </w:rPr>
        <w:t>Funcţionarea defectuoasă anulează toate plăţile şi jocurile.</w:t>
      </w:r>
    </w:p>
    <w:p w14:paraId="7E306490" w14:textId="77777777" w:rsidR="00A45117" w:rsidRPr="007E4B89" w:rsidRDefault="00A45117" w:rsidP="00785516">
      <w:pPr>
        <w:pStyle w:val="p"/>
        <w:rPr>
          <w:rFonts w:ascii="DIN Pro Regular" w:hAnsi="DIN Pro Regular" w:cs="DIN Pro Regular"/>
          <w:lang w:val="it-IT"/>
        </w:rPr>
      </w:pPr>
    </w:p>
    <w:sectPr w:rsidR="00A45117" w:rsidRPr="007E4B89" w:rsidSect="004D4240">
      <w:headerReference w:type="even" r:id="rId48"/>
      <w:headerReference w:type="default" r:id="rId49"/>
      <w:footerReference w:type="even" r:id="rId50"/>
      <w:pgSz w:w="11910" w:h="16845"/>
      <w:pgMar w:top="1135" w:right="1110" w:bottom="851"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6542B" w14:textId="77777777" w:rsidR="003F4C0A" w:rsidRPr="00CC0D1A" w:rsidRDefault="003F4C0A" w:rsidP="007E27D0">
      <w:pPr>
        <w:rPr>
          <w:rFonts w:ascii="DIN Pro Regular" w:hAnsi="DIN Pro Regular" w:cs="DIN Pro Regular"/>
        </w:rPr>
      </w:pPr>
      <w:r w:rsidRPr="00CC0D1A">
        <w:rPr>
          <w:rFonts w:ascii="DIN Pro Regular" w:hAnsi="DIN Pro Regular" w:cs="DIN Pro Regular"/>
        </w:rPr>
        <w:separator/>
      </w:r>
    </w:p>
  </w:endnote>
  <w:endnote w:type="continuationSeparator" w:id="0">
    <w:p w14:paraId="1903C551" w14:textId="77777777" w:rsidR="003F4C0A" w:rsidRPr="00CC0D1A" w:rsidRDefault="003F4C0A" w:rsidP="007E27D0">
      <w:pPr>
        <w:rPr>
          <w:rFonts w:ascii="DIN Pro Regular" w:hAnsi="DIN Pro Regular" w:cs="DIN Pro Regular"/>
        </w:rPr>
      </w:pPr>
      <w:r w:rsidRPr="00CC0D1A">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CC0D1A" w:rsidRDefault="00631BC6">
    <w:pPr>
      <w:rPr>
        <w:rFonts w:ascii="DIN Pro Regular" w:hAnsi="DIN Pro Regular" w:cs="DIN Pro Regular"/>
      </w:rPr>
    </w:pPr>
    <w:r w:rsidRPr="00CC0D1A">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886EA" w14:textId="77777777" w:rsidR="003F4C0A" w:rsidRPr="00CC0D1A" w:rsidRDefault="003F4C0A" w:rsidP="007E27D0">
      <w:pPr>
        <w:rPr>
          <w:rFonts w:ascii="DIN Pro Regular" w:hAnsi="DIN Pro Regular" w:cs="DIN Pro Regular"/>
        </w:rPr>
      </w:pPr>
      <w:r w:rsidRPr="00CC0D1A">
        <w:rPr>
          <w:rFonts w:ascii="DIN Pro Regular" w:hAnsi="DIN Pro Regular" w:cs="DIN Pro Regular"/>
        </w:rPr>
        <w:separator/>
      </w:r>
    </w:p>
  </w:footnote>
  <w:footnote w:type="continuationSeparator" w:id="0">
    <w:p w14:paraId="24B942EC" w14:textId="77777777" w:rsidR="003F4C0A" w:rsidRPr="00CC0D1A" w:rsidRDefault="003F4C0A" w:rsidP="007E27D0">
      <w:pPr>
        <w:rPr>
          <w:rFonts w:ascii="DIN Pro Regular" w:hAnsi="DIN Pro Regular" w:cs="DIN Pro Regular"/>
        </w:rPr>
      </w:pPr>
      <w:r w:rsidRPr="00CC0D1A">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CC0D1A" w14:paraId="6D01CEF2" w14:textId="77777777" w:rsidTr="00631BC6">
      <w:trPr>
        <w:jc w:val="right"/>
      </w:trPr>
      <w:tc>
        <w:tcPr>
          <w:tcW w:w="1650" w:type="pct"/>
        </w:tcPr>
        <w:p w14:paraId="254BEE4D" w14:textId="77777777" w:rsidR="007E27D0" w:rsidRPr="00CC0D1A" w:rsidRDefault="00631BC6">
          <w:pPr>
            <w:pStyle w:val="divfooterRight"/>
            <w:rPr>
              <w:rFonts w:ascii="DIN Pro Regular" w:hAnsi="DIN Pro Regular" w:cs="DIN Pro Regular"/>
            </w:rPr>
          </w:pPr>
          <w:r w:rsidRPr="00CC0D1A">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CC0D1A" w14:paraId="519A6F35" w14:textId="77777777" w:rsidTr="00B14C70">
      <w:trPr>
        <w:jc w:val="right"/>
      </w:trPr>
      <w:tc>
        <w:tcPr>
          <w:tcW w:w="1650" w:type="pct"/>
        </w:tcPr>
        <w:p w14:paraId="6665271D" w14:textId="76002E16" w:rsidR="007E27D0" w:rsidRPr="00CC0D1A" w:rsidRDefault="00160155">
          <w:pPr>
            <w:pStyle w:val="divfooterRight"/>
            <w:rPr>
              <w:rFonts w:ascii="DIN Pro Regular" w:hAnsi="DIN Pro Regular" w:cs="DIN Pro Regular"/>
            </w:rPr>
          </w:pPr>
          <w:r w:rsidRPr="00CC0D1A">
            <w:rPr>
              <w:rFonts w:ascii="DIN Pro Regular" w:hAnsi="DIN Pro Regular" w:cs="DIN Pro Regular"/>
            </w:rPr>
            <w:t>Hot Africa</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4672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GwMDUwMTcyMzU0MzNX0lEKTi0uzszPAykwqgUAc1PjZCwAAAA="/>
  </w:docVars>
  <w:rsids>
    <w:rsidRoot w:val="007E27D0"/>
    <w:rsid w:val="0014028D"/>
    <w:rsid w:val="00160155"/>
    <w:rsid w:val="00166B08"/>
    <w:rsid w:val="001A2114"/>
    <w:rsid w:val="001B051E"/>
    <w:rsid w:val="001B4C98"/>
    <w:rsid w:val="002040EA"/>
    <w:rsid w:val="002926ED"/>
    <w:rsid w:val="00293545"/>
    <w:rsid w:val="003633FF"/>
    <w:rsid w:val="00372D2B"/>
    <w:rsid w:val="00375C96"/>
    <w:rsid w:val="00385E64"/>
    <w:rsid w:val="003B3B3C"/>
    <w:rsid w:val="003E5ED9"/>
    <w:rsid w:val="003F4C0A"/>
    <w:rsid w:val="00441924"/>
    <w:rsid w:val="00445423"/>
    <w:rsid w:val="00453791"/>
    <w:rsid w:val="00471547"/>
    <w:rsid w:val="00483375"/>
    <w:rsid w:val="004C4B3A"/>
    <w:rsid w:val="004D4240"/>
    <w:rsid w:val="004D49DA"/>
    <w:rsid w:val="004F4E4E"/>
    <w:rsid w:val="00505CEC"/>
    <w:rsid w:val="005467F5"/>
    <w:rsid w:val="00547ADB"/>
    <w:rsid w:val="00554512"/>
    <w:rsid w:val="005D68C6"/>
    <w:rsid w:val="005F33AF"/>
    <w:rsid w:val="00622456"/>
    <w:rsid w:val="00631BC6"/>
    <w:rsid w:val="00647BC9"/>
    <w:rsid w:val="006B7DBE"/>
    <w:rsid w:val="006C5945"/>
    <w:rsid w:val="0070567D"/>
    <w:rsid w:val="007470EF"/>
    <w:rsid w:val="00785516"/>
    <w:rsid w:val="007D46B7"/>
    <w:rsid w:val="007E27D0"/>
    <w:rsid w:val="007E4B89"/>
    <w:rsid w:val="008572EF"/>
    <w:rsid w:val="008639E7"/>
    <w:rsid w:val="00883BD6"/>
    <w:rsid w:val="008B5A13"/>
    <w:rsid w:val="00932678"/>
    <w:rsid w:val="00945CF4"/>
    <w:rsid w:val="009663BC"/>
    <w:rsid w:val="009850FC"/>
    <w:rsid w:val="009854D7"/>
    <w:rsid w:val="009A7D6F"/>
    <w:rsid w:val="009C46C9"/>
    <w:rsid w:val="00A35464"/>
    <w:rsid w:val="00A45105"/>
    <w:rsid w:val="00A45117"/>
    <w:rsid w:val="00A50B10"/>
    <w:rsid w:val="00A909B4"/>
    <w:rsid w:val="00AB7833"/>
    <w:rsid w:val="00AC1311"/>
    <w:rsid w:val="00B02103"/>
    <w:rsid w:val="00B132FF"/>
    <w:rsid w:val="00B14898"/>
    <w:rsid w:val="00B14C70"/>
    <w:rsid w:val="00B31837"/>
    <w:rsid w:val="00B3606C"/>
    <w:rsid w:val="00BA0333"/>
    <w:rsid w:val="00BB4D68"/>
    <w:rsid w:val="00BD5AC6"/>
    <w:rsid w:val="00BD5BB8"/>
    <w:rsid w:val="00BE0E49"/>
    <w:rsid w:val="00BE5328"/>
    <w:rsid w:val="00C40DD7"/>
    <w:rsid w:val="00C57865"/>
    <w:rsid w:val="00C925AF"/>
    <w:rsid w:val="00CC0D1A"/>
    <w:rsid w:val="00CD1D4B"/>
    <w:rsid w:val="00CE152C"/>
    <w:rsid w:val="00D2301C"/>
    <w:rsid w:val="00D972AE"/>
    <w:rsid w:val="00DB2B5B"/>
    <w:rsid w:val="00DC1B49"/>
    <w:rsid w:val="00DF0B10"/>
    <w:rsid w:val="00E20600"/>
    <w:rsid w:val="00E22FB5"/>
    <w:rsid w:val="00E5053F"/>
    <w:rsid w:val="00EA6782"/>
    <w:rsid w:val="00ED31B9"/>
    <w:rsid w:val="00F42D63"/>
    <w:rsid w:val="00F81DA6"/>
    <w:rsid w:val="00F83477"/>
    <w:rsid w:val="00F83FF9"/>
    <w:rsid w:val="00F91516"/>
    <w:rsid w:val="00F95FDE"/>
    <w:rsid w:val="00FB0346"/>
    <w:rsid w:val="00FC35F1"/>
    <w:rsid w:val="00FC61A2"/>
    <w:rsid w:val="00FD170A"/>
    <w:rsid w:val="00FD3982"/>
    <w:rsid w:val="00FE1D64"/>
    <w:rsid w:val="00FE6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B02103"/>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B02103"/>
  </w:style>
  <w:style w:type="table" w:styleId="PlainTable4">
    <w:name w:val="Plain Table 4"/>
    <w:basedOn w:val="TableNormal"/>
    <w:rsid w:val="00B02103"/>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A4511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05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BEBDE04A-C497-4D6A-874D-B406E14E4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1171</Words>
  <Characters>6677</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2024-02-15T11:29:00Z</dcterms:created>
  <dcterms:modified xsi:type="dcterms:W3CDTF">2024-02-15T11:29:00Z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