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Firebird 81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Firebird 81 Dice este un joc video cu 4 role, având ca opțiune de multiplicare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81 de moduri de câștig.</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se plătesc pentru combinații de simboluri la fel pe orice poziție de pe rolele adiacente, începând de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plătită doar cea mai lungă combinație de simboluri pe un sens.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Modurile de câștig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95.12 % (joc) + 1% (Synot Progressive Bonus)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2126394917" name="image33.png"/>
            <a:graphic>
              <a:graphicData uri="http://schemas.openxmlformats.org/drawingml/2006/picture">
                <pic:pic>
                  <pic:nvPicPr>
                    <pic:cNvPr descr="A screenshot of a video game&#10;&#10;Description automatically generated" id="0" name="image33.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moduri de câștig</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81 de moduri de câștig.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680000" cy="612000"/>
            <wp:effectExtent b="0" l="0" r="0" t="0"/>
            <wp:docPr descr="A green text on a black background&#10;&#10;Description automatically generated" id="2126394919" name="image11.png"/>
            <a:graphic>
              <a:graphicData uri="http://schemas.openxmlformats.org/drawingml/2006/picture">
                <pic:pic>
                  <pic:nvPicPr>
                    <pic:cNvPr descr="A green text on a black background&#10;&#10;Description automatically generated" id="0" name="image11.png"/>
                    <pic:cNvPicPr preferRelativeResize="0"/>
                  </pic:nvPicPr>
                  <pic:blipFill>
                    <a:blip r:embed="rId8"/>
                    <a:srcRect b="0" l="0" r="0" t="0"/>
                    <a:stretch>
                      <a:fillRect/>
                    </a:stretch>
                  </pic:blipFill>
                  <pic:spPr>
                    <a:xfrm>
                      <a:off x="0" y="0"/>
                      <a:ext cx="4680000" cy="6120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2"/>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6285" cy="701040"/>
                  <wp:effectExtent b="0" l="0" r="0" t="0"/>
                  <wp:docPr id="2126394918"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756285" cy="70104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simbol Wild prezent într-o combinație câștigătoare, dublează plata acesteia.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La fel ca multiplicatorul pentru 1,2 sau 3 simboluri Wild câștigul este 2x, 4x și respectiv 8x.</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Acest simbol nu crează el însuși combinații câștigătoare.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Într-o combinație câștigătoare de 4 simboluri Șapte, nici una dintre acestea nu poate fi înlocuită de simbolul Wild.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Într-o combinație câștigătoare de 4 simboluri Pene, un maxim de 1 simbol poate fi înlocuit de simbolul Wild.</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Într-o combinație câștigătoare de 4 simboluri Zaruri cu șase puncte, un maxim de 2 simboluri poate fi înlocuit de simbolul Wild.</w:t>
            </w:r>
          </w:p>
        </w:tc>
      </w:tr>
    </w:tb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br w:type="textWrapping"/>
        <w:t xml:space="preserve">Joker-ul substituie orice culoare.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3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639492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3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6394920"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4">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6394923"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6">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6394922"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8">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rPr>
          <w:rFonts w:ascii="DIN Pro Regular" w:cs="DIN Pro Regular" w:eastAsia="DIN Pro Regular" w:hAnsi="DIN Pro Regular"/>
          <w:b w:val="1"/>
          <w:smallCaps w:val="1"/>
          <w:color w:val="000000"/>
          <w:sz w:val="24"/>
          <w:szCs w:val="24"/>
        </w:rPr>
      </w:pPr>
      <w:bookmarkStart w:colFirst="0" w:colLast="0" w:name="_heading=h.gjdgxs" w:id="0"/>
      <w:bookmarkEnd w:id="0"/>
      <w:r w:rsidDel="00000000" w:rsidR="00000000" w:rsidRPr="00000000">
        <w:br w:type="page"/>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
        <w:tblW w:w="9360.0" w:type="dxa"/>
        <w:jc w:val="center"/>
        <w:tblLayout w:type="fixed"/>
        <w:tblLook w:val="0000"/>
      </w:tblPr>
      <w:tblGrid>
        <w:gridCol w:w="1913"/>
        <w:gridCol w:w="2767"/>
        <w:gridCol w:w="2340"/>
        <w:gridCol w:w="2340"/>
        <w:tblGridChange w:id="0">
          <w:tblGrid>
            <w:gridCol w:w="1913"/>
            <w:gridCol w:w="2767"/>
            <w:gridCol w:w="2340"/>
            <w:gridCol w:w="2340"/>
          </w:tblGrid>
        </w:tblGridChange>
      </w:tblGrid>
      <w:tr>
        <w:trPr>
          <w:cantSplit w:val="0"/>
          <w:trHeight w:val="537" w:hRule="atLeast"/>
          <w:tblHeader w:val="1"/>
        </w:trPr>
        <w:tc>
          <w:tcPr>
            <w:tcBorders>
              <w:bottom w:color="555555" w:space="0" w:sz="12" w:val="single"/>
            </w:tcBorders>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(4x)</w:t>
            </w:r>
          </w:p>
        </w:tc>
        <w:tc>
          <w:tcPr>
            <w:tcBorders>
              <w:bottom w:color="555555" w:space="0" w:sz="12" w:val="single"/>
            </w:tcBorders>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0095" cy="760095"/>
                  <wp:effectExtent b="0" l="0" r="0" t="0"/>
                  <wp:docPr id="2126394927"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760095" cy="760095"/>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Pasărea de foc</w:t>
              <w:br w:type="textWrapping"/>
              <w:t xml:space="preserve">(Simbolul Wild)</w:t>
            </w:r>
          </w:p>
        </w:tc>
        <w:tc>
          <w:tcPr>
            <w:shd w:fill="f2f2f2" w:val="cle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4" w:hRule="atLeast"/>
          <w:tblHeader w:val="0"/>
        </w:trPr>
        <w:tc>
          <w:tcPr>
            <w:shd w:fill="ffffff" w:val="clear"/>
            <w:tcMar>
              <w:left w:w="75.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2410" cy="720000"/>
                  <wp:effectExtent b="0" l="0" r="0" t="0"/>
                  <wp:docPr id="2126394925" name="image20.png"/>
                  <a:graphic>
                    <a:graphicData uri="http://schemas.openxmlformats.org/drawingml/2006/picture">
                      <pic:pic>
                        <pic:nvPicPr>
                          <pic:cNvPr id="0" name="image20.png"/>
                          <pic:cNvPicPr preferRelativeResize="0"/>
                        </pic:nvPicPr>
                        <pic:blipFill>
                          <a:blip r:embed="rId15"/>
                          <a:srcRect b="0" l="0" r="0" t="0"/>
                          <a:stretch>
                            <a:fillRect/>
                          </a:stretch>
                        </pic:blipFill>
                        <pic:spPr>
                          <a:xfrm>
                            <a:off x="0" y="0"/>
                            <a:ext cx="73241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ffffff" w:val="cle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160x</w:t>
            </w:r>
          </w:p>
        </w:tc>
        <w:tc>
          <w:tcPr>
            <w:shd w:fill="ffffff" w:val="clear"/>
            <w:tcMar>
              <w:left w:w="75.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r>
      <w:tr>
        <w:trPr>
          <w:cantSplit w:val="0"/>
          <w:trHeight w:val="1199" w:hRule="atLeast"/>
          <w:tblHeader w:val="0"/>
        </w:trPr>
        <w:tc>
          <w:tcPr>
            <w:shd w:fill="f2f2f2" w:val="clear"/>
            <w:tcMar>
              <w:left w:w="75.0" w:type="dxa"/>
            </w:tcM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2410" cy="720000"/>
                  <wp:effectExtent b="0" l="0" r="0" t="0"/>
                  <wp:docPr id="2126394932" name="image28.png"/>
                  <a:graphic>
                    <a:graphicData uri="http://schemas.openxmlformats.org/drawingml/2006/picture">
                      <pic:pic>
                        <pic:nvPicPr>
                          <pic:cNvPr id="0" name="image28.png"/>
                          <pic:cNvPicPr preferRelativeResize="0"/>
                        </pic:nvPicPr>
                        <pic:blipFill>
                          <a:blip r:embed="rId16"/>
                          <a:srcRect b="0" l="0" r="0" t="0"/>
                          <a:stretch>
                            <a:fillRect/>
                          </a:stretch>
                        </pic:blipFill>
                        <pic:spPr>
                          <a:xfrm>
                            <a:off x="0" y="0"/>
                            <a:ext cx="73241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Pene de păsări</w:t>
            </w:r>
          </w:p>
        </w:tc>
        <w:tc>
          <w:tcPr>
            <w:shd w:fill="f2f2f2" w:val="cle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60x</w:t>
            </w:r>
          </w:p>
        </w:tc>
        <w:tc>
          <w:tcPr>
            <w:shd w:fill="f2f2f2" w:val="clear"/>
            <w:tcMar>
              <w:left w:w="75.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r>
      <w:tr>
        <w:trPr>
          <w:cantSplit w:val="0"/>
          <w:trHeight w:val="1184" w:hRule="atLeast"/>
          <w:tblHeader w:val="0"/>
        </w:trPr>
        <w:tc>
          <w:tcPr>
            <w:shd w:fill="ffffff" w:val="clear"/>
            <w:tcMar>
              <w:left w:w="75.0" w:type="dxa"/>
            </w:tcM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4925" cy="720000"/>
                  <wp:effectExtent b="0" l="0" r="0" t="0"/>
                  <wp:docPr id="2126394928" name="image22.png"/>
                  <a:graphic>
                    <a:graphicData uri="http://schemas.openxmlformats.org/drawingml/2006/picture">
                      <pic:pic>
                        <pic:nvPicPr>
                          <pic:cNvPr id="0" name="image22.png"/>
                          <pic:cNvPicPr preferRelativeResize="0"/>
                        </pic:nvPicPr>
                        <pic:blipFill>
                          <a:blip r:embed="rId17"/>
                          <a:srcRect b="0" l="0" r="0" t="0"/>
                          <a:stretch>
                            <a:fillRect/>
                          </a:stretch>
                        </pic:blipFill>
                        <pic:spPr>
                          <a:xfrm>
                            <a:off x="0" y="0"/>
                            <a:ext cx="734925"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shd w:fill="ffffff" w:val="cle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ffffff" w:val="clear"/>
            <w:tcMar>
              <w:left w:w="75.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1190" cy="720000"/>
                  <wp:effectExtent b="0" l="0" r="0" t="0"/>
                  <wp:docPr id="2126394930" name="image29.png"/>
                  <a:graphic>
                    <a:graphicData uri="http://schemas.openxmlformats.org/drawingml/2006/picture">
                      <pic:pic>
                        <pic:nvPicPr>
                          <pic:cNvPr id="0" name="image29.png"/>
                          <pic:cNvPicPr preferRelativeResize="0"/>
                        </pic:nvPicPr>
                        <pic:blipFill>
                          <a:blip r:embed="rId18"/>
                          <a:srcRect b="0" l="0" r="0" t="0"/>
                          <a:stretch>
                            <a:fillRect/>
                          </a:stretch>
                        </pic:blipFill>
                        <pic:spPr>
                          <a:xfrm>
                            <a:off x="0" y="0"/>
                            <a:ext cx="73119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shd w:fill="f2f2f2" w:val="cle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tcMar>
              <w:left w:w="75.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4" w:hRule="atLeast"/>
          <w:tblHeader w:val="0"/>
        </w:trPr>
        <w:tc>
          <w:tcPr>
            <w:shd w:fill="ffffff" w:val="clear"/>
            <w:tcMar>
              <w:left w:w="75.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1130" cy="720000"/>
                  <wp:effectExtent b="0" l="0" r="0" t="0"/>
                  <wp:docPr id="2126394933" name="image26.png"/>
                  <a:graphic>
                    <a:graphicData uri="http://schemas.openxmlformats.org/drawingml/2006/picture">
                      <pic:pic>
                        <pic:nvPicPr>
                          <pic:cNvPr id="0" name="image26.png"/>
                          <pic:cNvPicPr preferRelativeResize="0"/>
                        </pic:nvPicPr>
                        <pic:blipFill>
                          <a:blip r:embed="rId19"/>
                          <a:srcRect b="0" l="0" r="0" t="0"/>
                          <a:stretch>
                            <a:fillRect/>
                          </a:stretch>
                        </pic:blipFill>
                        <pic:spPr>
                          <a:xfrm>
                            <a:off x="0" y="0"/>
                            <a:ext cx="73113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shd w:fill="ffffff" w:val="cle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fffff" w:val="clear"/>
            <w:tcMar>
              <w:left w:w="75.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1250" cy="720000"/>
                  <wp:effectExtent b="0" l="0" r="0" t="0"/>
                  <wp:docPr id="2126394934" name="image32.png"/>
                  <a:graphic>
                    <a:graphicData uri="http://schemas.openxmlformats.org/drawingml/2006/picture">
                      <pic:pic>
                        <pic:nvPicPr>
                          <pic:cNvPr id="0" name="image32.png"/>
                          <pic:cNvPicPr preferRelativeResize="0"/>
                        </pic:nvPicPr>
                        <pic:blipFill>
                          <a:blip r:embed="rId20"/>
                          <a:srcRect b="0" l="0" r="0" t="0"/>
                          <a:stretch>
                            <a:fillRect/>
                          </a:stretch>
                        </pic:blipFill>
                        <pic:spPr>
                          <a:xfrm>
                            <a:off x="0" y="0"/>
                            <a:ext cx="73125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shd w:fill="f2f2f2" w:val="cle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tcMar>
              <w:left w:w="75.0" w:type="dxa"/>
            </w:tcM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4" w:hRule="atLeast"/>
          <w:tblHeader w:val="0"/>
        </w:trPr>
        <w:tc>
          <w:tcPr>
            <w:shd w:fill="ffffff" w:val="clear"/>
            <w:tcMar>
              <w:left w:w="75.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1250" cy="720000"/>
                  <wp:effectExtent b="0" l="0" r="0" t="0"/>
                  <wp:docPr id="2126394935" name="image24.png"/>
                  <a:graphic>
                    <a:graphicData uri="http://schemas.openxmlformats.org/drawingml/2006/picture">
                      <pic:pic>
                        <pic:nvPicPr>
                          <pic:cNvPr id="0" name="image24.png"/>
                          <pic:cNvPicPr preferRelativeResize="0"/>
                        </pic:nvPicPr>
                        <pic:blipFill>
                          <a:blip r:embed="rId21"/>
                          <a:srcRect b="0" l="0" r="0" t="0"/>
                          <a:stretch>
                            <a:fillRect/>
                          </a:stretch>
                        </pic:blipFill>
                        <pic:spPr>
                          <a:xfrm>
                            <a:off x="0" y="0"/>
                            <a:ext cx="73125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shd w:fill="ffffff" w:val="clear"/>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fffff" w:val="clear"/>
            <w:tcMar>
              <w:left w:w="75.0" w:type="dxa"/>
            </w:tcMar>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1250" cy="720000"/>
                  <wp:effectExtent b="0" l="0" r="0" t="0"/>
                  <wp:docPr id="2126394936" name="image30.png"/>
                  <a:graphic>
                    <a:graphicData uri="http://schemas.openxmlformats.org/drawingml/2006/picture">
                      <pic:pic>
                        <pic:nvPicPr>
                          <pic:cNvPr id="0" name="image30.png"/>
                          <pic:cNvPicPr preferRelativeResize="0"/>
                        </pic:nvPicPr>
                        <pic:blipFill>
                          <a:blip r:embed="rId22"/>
                          <a:srcRect b="0" l="0" r="0" t="0"/>
                          <a:stretch>
                            <a:fillRect/>
                          </a:stretch>
                        </pic:blipFill>
                        <pic:spPr>
                          <a:xfrm>
                            <a:off x="0" y="0"/>
                            <a:ext cx="73125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shd w:fill="f2f2f2" w:val="cle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tcMar>
              <w:left w:w="75.0" w:type="dxa"/>
            </w:tcM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5"/>
        <w:tblW w:w="9451.0" w:type="dxa"/>
        <w:jc w:val="center"/>
        <w:tblLayout w:type="fixed"/>
        <w:tblLook w:val="0000"/>
      </w:tblPr>
      <w:tblGrid>
        <w:gridCol w:w="2268"/>
        <w:gridCol w:w="7183"/>
        <w:tblGridChange w:id="0">
          <w:tblGrid>
            <w:gridCol w:w="2268"/>
            <w:gridCol w:w="7183"/>
          </w:tblGrid>
        </w:tblGridChange>
      </w:tblGrid>
      <w:tr>
        <w:trPr>
          <w:cantSplit w:val="0"/>
          <w:tblHeader w:val="0"/>
        </w:trPr>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37" name="image25.png"/>
                  <a:graphic>
                    <a:graphicData uri="http://schemas.openxmlformats.org/drawingml/2006/picture">
                      <pic:pic>
                        <pic:nvPicPr>
                          <pic:cNvPr id="0" name="image25.png"/>
                          <pic:cNvPicPr preferRelativeResize="0"/>
                        </pic:nvPicPr>
                        <pic:blipFill>
                          <a:blip r:embed="rId23"/>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38" name="image34.png"/>
                  <a:graphic>
                    <a:graphicData uri="http://schemas.openxmlformats.org/drawingml/2006/picture">
                      <pic:pic>
                        <pic:nvPicPr>
                          <pic:cNvPr id="0" name="image34.png"/>
                          <pic:cNvPicPr preferRelativeResize="0"/>
                        </pic:nvPicPr>
                        <pic:blipFill>
                          <a:blip r:embed="rId24"/>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2126394939" name="image31.png"/>
                  <a:graphic>
                    <a:graphicData uri="http://schemas.openxmlformats.org/drawingml/2006/picture">
                      <pic:pic>
                        <pic:nvPicPr>
                          <pic:cNvPr id="0" name="image31.png"/>
                          <pic:cNvPicPr preferRelativeResize="0"/>
                        </pic:nvPicPr>
                        <pic:blipFill>
                          <a:blip r:embed="rId25"/>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80000" cy="360000"/>
                  <wp:effectExtent b="0" l="0" r="0" t="0"/>
                  <wp:docPr id="2126394940" name="image27.png"/>
                  <a:graphic>
                    <a:graphicData uri="http://schemas.openxmlformats.org/drawingml/2006/picture">
                      <pic:pic>
                        <pic:nvPicPr>
                          <pic:cNvPr id="0" name="image27.png"/>
                          <pic:cNvPicPr preferRelativeResize="0"/>
                        </pic:nvPicPr>
                        <pic:blipFill>
                          <a:blip r:embed="rId26"/>
                          <a:srcRect b="0" l="0" r="0" t="0"/>
                          <a:stretch>
                            <a:fillRect/>
                          </a:stretch>
                        </pic:blipFill>
                        <pic:spPr>
                          <a:xfrm>
                            <a:off x="0" y="0"/>
                            <a:ext cx="48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07"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08"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09" name="image16.png"/>
                  <a:graphic>
                    <a:graphicData uri="http://schemas.openxmlformats.org/drawingml/2006/picture">
                      <pic:pic>
                        <pic:nvPicPr>
                          <pic:cNvPr id="0" name="image16.png"/>
                          <pic:cNvPicPr preferRelativeResize="0"/>
                        </pic:nvPicPr>
                        <pic:blipFill>
                          <a:blip r:embed="rId29"/>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27480" cy="482600"/>
                  <wp:effectExtent b="0" l="0" r="0" t="0"/>
                  <wp:docPr id="2126394910" name="image3.png"/>
                  <a:graphic>
                    <a:graphicData uri="http://schemas.openxmlformats.org/drawingml/2006/picture">
                      <pic:pic>
                        <pic:nvPicPr>
                          <pic:cNvPr id="0" name="image3.png"/>
                          <pic:cNvPicPr preferRelativeResize="0"/>
                        </pic:nvPicPr>
                        <pic:blipFill>
                          <a:blip r:embed="rId30"/>
                          <a:srcRect b="0" l="0" r="0" t="0"/>
                          <a:stretch>
                            <a:fillRect/>
                          </a:stretch>
                        </pic:blipFill>
                        <pic:spPr>
                          <a:xfrm>
                            <a:off x="0" y="0"/>
                            <a:ext cx="1427480" cy="4826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27480" cy="482600"/>
                  <wp:effectExtent b="0" l="0" r="0" t="0"/>
                  <wp:docPr id="2126394911" name="image10.png"/>
                  <a:graphic>
                    <a:graphicData uri="http://schemas.openxmlformats.org/drawingml/2006/picture">
                      <pic:pic>
                        <pic:nvPicPr>
                          <pic:cNvPr id="0" name="image10.png"/>
                          <pic:cNvPicPr preferRelativeResize="0"/>
                        </pic:nvPicPr>
                        <pic:blipFill>
                          <a:blip r:embed="rId31"/>
                          <a:srcRect b="0" l="0" r="0" t="0"/>
                          <a:stretch>
                            <a:fillRect/>
                          </a:stretch>
                        </pic:blipFill>
                        <pic:spPr>
                          <a:xfrm>
                            <a:off x="0" y="0"/>
                            <a:ext cx="1427480" cy="4826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27480" cy="490855"/>
                  <wp:effectExtent b="0" l="0" r="0" t="0"/>
                  <wp:docPr id="2126394912" name="image4.jpg"/>
                  <a:graphic>
                    <a:graphicData uri="http://schemas.openxmlformats.org/drawingml/2006/picture">
                      <pic:pic>
                        <pic:nvPicPr>
                          <pic:cNvPr id="0" name="image4.jpg"/>
                          <pic:cNvPicPr preferRelativeResize="0"/>
                        </pic:nvPicPr>
                        <pic:blipFill>
                          <a:blip r:embed="rId32"/>
                          <a:srcRect b="0" l="0" r="0" t="0"/>
                          <a:stretch>
                            <a:fillRect/>
                          </a:stretch>
                        </pic:blipFill>
                        <pic:spPr>
                          <a:xfrm>
                            <a:off x="0" y="0"/>
                            <a:ext cx="1427480" cy="49085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43667"/>
                  <wp:effectExtent b="0" l="0" r="0" t="0"/>
                  <wp:docPr id="2126394913" name="image13.png"/>
                  <a:graphic>
                    <a:graphicData uri="http://schemas.openxmlformats.org/drawingml/2006/picture">
                      <pic:pic>
                        <pic:nvPicPr>
                          <pic:cNvPr id="0" name="image13.png"/>
                          <pic:cNvPicPr preferRelativeResize="0"/>
                        </pic:nvPicPr>
                        <pic:blipFill>
                          <a:blip r:embed="rId33"/>
                          <a:srcRect b="0" l="0" r="0" t="0"/>
                          <a:stretch>
                            <a:fillRect/>
                          </a:stretch>
                        </pic:blipFill>
                        <pic:spPr>
                          <a:xfrm>
                            <a:off x="0" y="0"/>
                            <a:ext cx="576000" cy="34366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43667"/>
                  <wp:effectExtent b="0" l="0" r="0" t="0"/>
                  <wp:docPr id="2126394914" name="image12.png"/>
                  <a:graphic>
                    <a:graphicData uri="http://schemas.openxmlformats.org/drawingml/2006/picture">
                      <pic:pic>
                        <pic:nvPicPr>
                          <pic:cNvPr id="0" name="image12.png"/>
                          <pic:cNvPicPr preferRelativeResize="0"/>
                        </pic:nvPicPr>
                        <pic:blipFill>
                          <a:blip r:embed="rId34"/>
                          <a:srcRect b="0" l="0" r="0" t="0"/>
                          <a:stretch>
                            <a:fillRect/>
                          </a:stretch>
                        </pic:blipFill>
                        <pic:spPr>
                          <a:xfrm>
                            <a:off x="0" y="0"/>
                            <a:ext cx="576000" cy="343667"/>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2000" cy="447675"/>
                  <wp:effectExtent b="0" l="0" r="0" t="0"/>
                  <wp:docPr id="2126394915" name="image21.png"/>
                  <a:graphic>
                    <a:graphicData uri="http://schemas.openxmlformats.org/drawingml/2006/picture">
                      <pic:pic>
                        <pic:nvPicPr>
                          <pic:cNvPr id="0" name="image21.png"/>
                          <pic:cNvPicPr preferRelativeResize="0"/>
                        </pic:nvPicPr>
                        <pic:blipFill>
                          <a:blip r:embed="rId35"/>
                          <a:srcRect b="0" l="0" r="0" t="0"/>
                          <a:stretch>
                            <a:fillRect/>
                          </a:stretch>
                        </pic:blipFill>
                        <pic:spPr>
                          <a:xfrm>
                            <a:off x="0" y="0"/>
                            <a:ext cx="7920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2000" cy="447675"/>
                  <wp:effectExtent b="0" l="0" r="0" t="0"/>
                  <wp:docPr id="2126394916" name="image15.png"/>
                  <a:graphic>
                    <a:graphicData uri="http://schemas.openxmlformats.org/drawingml/2006/picture">
                      <pic:pic>
                        <pic:nvPicPr>
                          <pic:cNvPr id="0" name="image15.png"/>
                          <pic:cNvPicPr preferRelativeResize="0"/>
                        </pic:nvPicPr>
                        <pic:blipFill>
                          <a:blip r:embed="rId36"/>
                          <a:srcRect b="0" l="0" r="0" t="0"/>
                          <a:stretch>
                            <a:fillRect/>
                          </a:stretch>
                        </pic:blipFill>
                        <pic:spPr>
                          <a:xfrm>
                            <a:off x="0" y="0"/>
                            <a:ext cx="79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58452"/>
                  <wp:effectExtent b="0" l="0" r="0" t="0"/>
                  <wp:docPr id="2126394924" name="image9.png"/>
                  <a:graphic>
                    <a:graphicData uri="http://schemas.openxmlformats.org/drawingml/2006/picture">
                      <pic:pic>
                        <pic:nvPicPr>
                          <pic:cNvPr id="0" name="image9.png"/>
                          <pic:cNvPicPr preferRelativeResize="0"/>
                        </pic:nvPicPr>
                        <pic:blipFill>
                          <a:blip r:embed="rId37"/>
                          <a:srcRect b="0" l="0" r="0" t="0"/>
                          <a:stretch>
                            <a:fillRect/>
                          </a:stretch>
                        </pic:blipFill>
                        <pic:spPr>
                          <a:xfrm>
                            <a:off x="0" y="0"/>
                            <a:ext cx="576000" cy="358452"/>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43667"/>
                  <wp:effectExtent b="0" l="0" r="0" t="0"/>
                  <wp:docPr id="2126394926" name="image18.png"/>
                  <a:graphic>
                    <a:graphicData uri="http://schemas.openxmlformats.org/drawingml/2006/picture">
                      <pic:pic>
                        <pic:nvPicPr>
                          <pic:cNvPr id="0" name="image18.png"/>
                          <pic:cNvPicPr preferRelativeResize="0"/>
                        </pic:nvPicPr>
                        <pic:blipFill>
                          <a:blip r:embed="rId38"/>
                          <a:srcRect b="0" l="0" r="0" t="0"/>
                          <a:stretch>
                            <a:fillRect/>
                          </a:stretch>
                        </pic:blipFill>
                        <pic:spPr>
                          <a:xfrm>
                            <a:off x="0" y="0"/>
                            <a:ext cx="576000" cy="34366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43667"/>
                  <wp:effectExtent b="0" l="0" r="0" t="0"/>
                  <wp:docPr id="2126394929" name="image23.png"/>
                  <a:graphic>
                    <a:graphicData uri="http://schemas.openxmlformats.org/drawingml/2006/picture">
                      <pic:pic>
                        <pic:nvPicPr>
                          <pic:cNvPr id="0" name="image23.png"/>
                          <pic:cNvPicPr preferRelativeResize="0"/>
                        </pic:nvPicPr>
                        <pic:blipFill>
                          <a:blip r:embed="rId39"/>
                          <a:srcRect b="0" l="0" r="0" t="0"/>
                          <a:stretch>
                            <a:fillRect/>
                          </a:stretch>
                        </pic:blipFill>
                        <pic:spPr>
                          <a:xfrm>
                            <a:off x="0" y="0"/>
                            <a:ext cx="576000" cy="343667"/>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3893" cy="463893"/>
                  <wp:effectExtent b="0" l="0" r="0" t="0"/>
                  <wp:docPr id="2126394931" name="image19.png"/>
                  <a:graphic>
                    <a:graphicData uri="http://schemas.openxmlformats.org/drawingml/2006/picture">
                      <pic:pic>
                        <pic:nvPicPr>
                          <pic:cNvPr id="0" name="image19.png"/>
                          <pic:cNvPicPr preferRelativeResize="0"/>
                        </pic:nvPicPr>
                        <pic:blipFill>
                          <a:blip r:embed="rId40"/>
                          <a:srcRect b="0" l="0" r="0" t="0"/>
                          <a:stretch>
                            <a:fillRect/>
                          </a:stretch>
                        </pic:blipFill>
                        <pic:spPr>
                          <a:xfrm>
                            <a:off x="0" y="0"/>
                            <a:ext cx="463893" cy="463893"/>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INFORMAȚII ADIȚIONALE</w:t>
        <w:br w:type="textWrapping"/>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85.12%, 86.62%, 88.12%, 89.12%, 90.12%, 91.12%, 92.12%, 93.12%, 94.12%, 95.12%, 96.12%, 97.01%, 97.98%.</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1" w:type="default"/>
      <w:headerReference r:id="rId42" w:type="even"/>
      <w:footerReference r:id="rId43"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Firebird 81 Dice</w:t>
          </w:r>
        </w:p>
      </w:tc>
    </w:tr>
  </w:tbl>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paragraph" w:styleId="TableParagraph" w:customStyle="1">
    <w:name w:val="Table Paragraph"/>
    <w:basedOn w:val="Normal"/>
    <w:uiPriority w:val="1"/>
    <w:qFormat w:val="1"/>
    <w:rsid w:val="00E72583"/>
    <w:pPr>
      <w:widowControl w:val="0"/>
      <w:autoSpaceDE w:val="0"/>
      <w:autoSpaceDN w:val="0"/>
    </w:pPr>
    <w:rPr>
      <w:rFonts w:ascii="Times New Roman" w:cs="Times New Roman" w:eastAsia="Times New Roman" w:hAnsi="Times New Roman"/>
      <w:sz w:val="22"/>
      <w:szCs w:val="22"/>
      <w:lang w:bidi="en-US"/>
    </w:rPr>
  </w:style>
  <w:style w:type="table" w:styleId="TableGrid">
    <w:name w:val="Table Grid"/>
    <w:basedOn w:val="TableNormal"/>
    <w:uiPriority w:val="39"/>
    <w:rsid w:val="00E72583"/>
    <w:pPr>
      <w:widowControl w:val="0"/>
      <w:autoSpaceDE w:val="0"/>
      <w:autoSpaceDN w:val="0"/>
    </w:pPr>
    <w:rPr>
      <w:rFonts w:ascii="Calibri" w:cs="Times New Roman" w:eastAsia="Calibri" w:hAnsi="Calibri"/>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mmentText">
    <w:name w:val="annotation text"/>
    <w:basedOn w:val="Normal"/>
    <w:link w:val="CommentTextChar"/>
  </w:style>
  <w:style w:type="character" w:styleId="CommentTextChar" w:customStyle="1">
    <w:name w:val="Comment Text Char"/>
    <w:basedOn w:val="DefaultParagraphFont"/>
    <w:link w:val="CommentText"/>
  </w:style>
  <w:style w:type="character" w:styleId="CommentReference">
    <w:name w:val="annotation reference"/>
    <w:basedOn w:val="DefaultParagraphFont"/>
    <w:rPr>
      <w:sz w:val="16"/>
      <w:szCs w:val="16"/>
    </w:rPr>
  </w:style>
  <w:style w:type="paragraph" w:styleId="Revision">
    <w:name w:val="Revision"/>
    <w:hidden w:val="1"/>
    <w:semiHidden w:val="1"/>
    <w:rsid w:val="009D4A7D"/>
  </w:style>
  <w:style w:type="character" w:styleId="BookTitle">
    <w:name w:val="Book Title"/>
    <w:basedOn w:val="DefaultParagraphFont"/>
    <w:qFormat w:val="1"/>
    <w:rsid w:val="00957C4E"/>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957C4E"/>
  </w:style>
  <w:style w:type="table" w:styleId="PlainTable4">
    <w:name w:val="Plain Table 4"/>
    <w:basedOn w:val="TableNormal"/>
    <w:rsid w:val="00957C4E"/>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9.png"/><Relationship Id="rId20" Type="http://schemas.openxmlformats.org/officeDocument/2006/relationships/image" Target="media/image32.png"/><Relationship Id="rId42" Type="http://schemas.openxmlformats.org/officeDocument/2006/relationships/header" Target="header1.xml"/><Relationship Id="rId41" Type="http://schemas.openxmlformats.org/officeDocument/2006/relationships/header" Target="header2.xml"/><Relationship Id="rId22" Type="http://schemas.openxmlformats.org/officeDocument/2006/relationships/image" Target="media/image30.png"/><Relationship Id="rId21" Type="http://schemas.openxmlformats.org/officeDocument/2006/relationships/image" Target="media/image24.png"/><Relationship Id="rId43" Type="http://schemas.openxmlformats.org/officeDocument/2006/relationships/footer" Target="footer1.xml"/><Relationship Id="rId24" Type="http://schemas.openxmlformats.org/officeDocument/2006/relationships/image" Target="media/image34.png"/><Relationship Id="rId23" Type="http://schemas.openxmlformats.org/officeDocument/2006/relationships/image" Target="media/image2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27.png"/><Relationship Id="rId25" Type="http://schemas.openxmlformats.org/officeDocument/2006/relationships/image" Target="media/image31.png"/><Relationship Id="rId28" Type="http://schemas.openxmlformats.org/officeDocument/2006/relationships/image" Target="media/image17.png"/><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6.png"/><Relationship Id="rId7" Type="http://schemas.openxmlformats.org/officeDocument/2006/relationships/image" Target="media/image33.png"/><Relationship Id="rId8" Type="http://schemas.openxmlformats.org/officeDocument/2006/relationships/image" Target="media/image11.png"/><Relationship Id="rId31" Type="http://schemas.openxmlformats.org/officeDocument/2006/relationships/image" Target="media/image10.png"/><Relationship Id="rId30" Type="http://schemas.openxmlformats.org/officeDocument/2006/relationships/image" Target="media/image3.png"/><Relationship Id="rId11" Type="http://schemas.openxmlformats.org/officeDocument/2006/relationships/image" Target="media/image7.png"/><Relationship Id="rId33" Type="http://schemas.openxmlformats.org/officeDocument/2006/relationships/image" Target="media/image13.png"/><Relationship Id="rId10" Type="http://schemas.openxmlformats.org/officeDocument/2006/relationships/image" Target="media/image1.png"/><Relationship Id="rId32" Type="http://schemas.openxmlformats.org/officeDocument/2006/relationships/image" Target="media/image4.jpg"/><Relationship Id="rId13" Type="http://schemas.openxmlformats.org/officeDocument/2006/relationships/image" Target="media/image8.png"/><Relationship Id="rId35" Type="http://schemas.openxmlformats.org/officeDocument/2006/relationships/image" Target="media/image21.png"/><Relationship Id="rId12" Type="http://schemas.openxmlformats.org/officeDocument/2006/relationships/image" Target="media/image14.png"/><Relationship Id="rId34" Type="http://schemas.openxmlformats.org/officeDocument/2006/relationships/image" Target="media/image12.png"/><Relationship Id="rId15" Type="http://schemas.openxmlformats.org/officeDocument/2006/relationships/image" Target="media/image20.png"/><Relationship Id="rId37" Type="http://schemas.openxmlformats.org/officeDocument/2006/relationships/image" Target="media/image9.png"/><Relationship Id="rId14" Type="http://schemas.openxmlformats.org/officeDocument/2006/relationships/image" Target="media/image2.png"/><Relationship Id="rId36" Type="http://schemas.openxmlformats.org/officeDocument/2006/relationships/image" Target="media/image15.png"/><Relationship Id="rId17" Type="http://schemas.openxmlformats.org/officeDocument/2006/relationships/image" Target="media/image22.png"/><Relationship Id="rId39" Type="http://schemas.openxmlformats.org/officeDocument/2006/relationships/image" Target="media/image23.png"/><Relationship Id="rId16" Type="http://schemas.openxmlformats.org/officeDocument/2006/relationships/image" Target="media/image28.png"/><Relationship Id="rId38" Type="http://schemas.openxmlformats.org/officeDocument/2006/relationships/image" Target="media/image18.png"/><Relationship Id="rId19" Type="http://schemas.openxmlformats.org/officeDocument/2006/relationships/image" Target="media/image26.png"/><Relationship Id="rId18"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uYMqIMR4mzCjL3Fq1ZvaSVf6Eg==">CgMxLjAyCGguZ2pkZ3hzOAByITE0b0RudzdhNHVJcHRmbTVpR2hUbDNtdmN0eFpiT21tZA==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2023-05-30T12:12:00Z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