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All Ways Queen Dice</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All Ways Queen Dice este un joc cu 4 role în care apare simbolurile Expanding Wild și Scatter.</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un total de 54 de modalități de câștig, 27 de la stânga și 27 de la dreapta.</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Modalitățile de câștig sunt plătite pentru combinații de acealeași simboluri, pe orice poziție de pe role adiacente, fiind calculate de la rola poziționată cel mai în stânga și de la rola poziționată cel mai în dreapta.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Scatter sunt plătite pentru orice poziție o au pe ecran.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Sunt plătite doar cele mai lungi combinații de simboluri pe mod de câștig/sausunt plătite doar câștigurile scatter.</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Modurile de câștig sunt adăugate.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scatter sunt adăugate la modurile de câștig.</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sz w:val="24"/>
          <w:szCs w:val="24"/>
          <w:rtl w:val="0"/>
        </w:rPr>
        <w:t xml:space="preserve">94.99 % (joc) + 1% (Synot Progressive Bonus)</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2965450"/>
            <wp:effectExtent b="0" l="0" r="0" t="0"/>
            <wp:docPr descr="A screenshot of a video game&#10;&#10;Description automatically generated" id="2128460632" name="image34.png"/>
            <a:graphic>
              <a:graphicData uri="http://schemas.openxmlformats.org/drawingml/2006/picture">
                <pic:pic>
                  <pic:nvPicPr>
                    <pic:cNvPr descr="A screenshot of a video game&#10;&#10;Description automatically generated" id="0" name="image34.png"/>
                    <pic:cNvPicPr preferRelativeResize="0"/>
                  </pic:nvPicPr>
                  <pic:blipFill>
                    <a:blip r:embed="rId7"/>
                    <a:srcRect b="0" l="0" r="0" t="0"/>
                    <a:stretch>
                      <a:fillRect/>
                    </a:stretch>
                  </pic:blipFill>
                  <pic:spPr>
                    <a:xfrm>
                      <a:off x="0" y="0"/>
                      <a:ext cx="5943600" cy="296545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1"/>
          <w:smallCaps w:val="1"/>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Modalități de câștig</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un total de 54 de modalități de câștig, 27 de la stânga și 27 de la dreapta.</w:t>
      </w:r>
    </w:p>
    <w:p w:rsidR="00000000" w:rsidDel="00000000" w:rsidP="00000000" w:rsidRDefault="00000000" w:rsidRPr="00000000" w14:paraId="0000001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jc w:val="center"/>
        <w:rPr>
          <w:rFonts w:ascii="DIN Pro Regular" w:cs="DIN Pro Regular" w:eastAsia="DIN Pro Regular" w:hAnsi="DIN Pro Regular"/>
          <w:b w:val="1"/>
          <w:smallCaps w:val="1"/>
          <w:color w:val="000000"/>
          <w:sz w:val="24"/>
          <w:szCs w:val="24"/>
        </w:rPr>
      </w:pPr>
      <w:r w:rsidDel="00000000" w:rsidR="00000000" w:rsidRPr="00000000">
        <w:rPr>
          <w:rFonts w:ascii="DIN Pro Regular" w:cs="DIN Pro Regular" w:eastAsia="DIN Pro Regular" w:hAnsi="DIN Pro Regular"/>
          <w:b w:val="1"/>
          <w:smallCaps w:val="1"/>
          <w:color w:val="000000"/>
          <w:sz w:val="24"/>
          <w:szCs w:val="24"/>
        </w:rPr>
        <w:drawing>
          <wp:inline distB="0" distT="0" distL="0" distR="0">
            <wp:extent cx="3193549" cy="1080000"/>
            <wp:effectExtent b="0" l="0" r="0" t="0"/>
            <wp:docPr descr="A screenshot of a video game&#10;&#10;Description automatically generated" id="2128460634" name="image16.png"/>
            <a:graphic>
              <a:graphicData uri="http://schemas.openxmlformats.org/drawingml/2006/picture">
                <pic:pic>
                  <pic:nvPicPr>
                    <pic:cNvPr descr="A screenshot of a video game&#10;&#10;Description automatically generated" id="0" name="image16.png"/>
                    <pic:cNvPicPr preferRelativeResize="0"/>
                  </pic:nvPicPr>
                  <pic:blipFill>
                    <a:blip r:embed="rId8"/>
                    <a:srcRect b="0" l="0" r="0" t="0"/>
                    <a:stretch>
                      <a:fillRect/>
                    </a:stretch>
                  </pic:blipFill>
                  <pic:spPr>
                    <a:xfrm>
                      <a:off x="0" y="0"/>
                      <a:ext cx="3193549" cy="10800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jc w:val="cente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tbl>
      <w:tblPr>
        <w:tblStyle w:val="Table2"/>
        <w:tblW w:w="9360.0" w:type="dxa"/>
        <w:jc w:val="left"/>
        <w:tblLayout w:type="fixed"/>
        <w:tblLook w:val="0000"/>
      </w:tblPr>
      <w:tblGrid>
        <w:gridCol w:w="1482"/>
        <w:gridCol w:w="7878"/>
        <w:tblGridChange w:id="0">
          <w:tblGrid>
            <w:gridCol w:w="1482"/>
            <w:gridCol w:w="7878"/>
          </w:tblGrid>
        </w:tblGridChange>
      </w:tblGrid>
      <w:tr>
        <w:trPr>
          <w:cantSplit w:val="0"/>
          <w:tblHeader w:val="0"/>
        </w:trPr>
        <w:tc>
          <w:tcPr>
            <w:tcMar>
              <w:left w:w="75.0" w:type="dxa"/>
            </w:tcMa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23627" cy="720000"/>
                  <wp:effectExtent b="0" l="0" r="0" t="0"/>
                  <wp:docPr id="2128460633" name="image18.png"/>
                  <a:graphic>
                    <a:graphicData uri="http://schemas.openxmlformats.org/drawingml/2006/picture">
                      <pic:pic>
                        <pic:nvPicPr>
                          <pic:cNvPr id="0" name="image18.png"/>
                          <pic:cNvPicPr preferRelativeResize="0"/>
                        </pic:nvPicPr>
                        <pic:blipFill>
                          <a:blip r:embed="rId9"/>
                          <a:srcRect b="0" l="0" r="0" t="0"/>
                          <a:stretch>
                            <a:fillRect/>
                          </a:stretch>
                        </pic:blipFill>
                        <pic:spPr>
                          <a:xfrm>
                            <a:off x="0" y="0"/>
                            <a:ext cx="723627" cy="720000"/>
                          </a:xfrm>
                          <a:prstGeom prst="rect"/>
                          <a:ln/>
                        </pic:spPr>
                      </pic:pic>
                    </a:graphicData>
                  </a:graphic>
                </wp:inline>
              </w:drawing>
            </w:r>
            <w:r w:rsidDel="00000000" w:rsidR="00000000" w:rsidRPr="00000000">
              <w:rPr>
                <w:rtl w:val="0"/>
              </w:rPr>
            </w:r>
          </w:p>
        </w:tc>
        <w:tc>
          <w:tcPr>
            <w:tcMar>
              <w:left w:w="75.0" w:type="dxa"/>
            </w:tcMa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Expanding Wild înlocuiește toate simbolurile, exceptând simbolul Scatter. Expanding Wild se expandează pentru a umple întreaga rolă, în cazul în care expansiunea rezultă într-un câștig.</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Expanding Wild apare pe rolele 2 și 3.</w:t>
            </w:r>
          </w:p>
        </w:tc>
      </w:tr>
    </w:tbl>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br w:type="textWrapping"/>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1"/>
        <w:keepLines w:val="0"/>
        <w:pageBreakBefore w:val="1"/>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bookmarkStart w:colFirst="0" w:colLast="0" w:name="_heading=h.gjdgxs" w:id="0"/>
      <w:bookmarkEnd w:id="0"/>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02F">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8460636"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0">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031">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8460635"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2">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33">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8460638" name="image14.png"/>
                  <a:graphic>
                    <a:graphicData uri="http://schemas.openxmlformats.org/drawingml/2006/picture">
                      <pic:pic>
                        <pic:nvPicPr>
                          <pic:cNvPr id="0" name="image14.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4">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35">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8460637" name="image12.png"/>
                  <a:graphic>
                    <a:graphicData uri="http://schemas.openxmlformats.org/drawingml/2006/picture">
                      <pic:pic>
                        <pic:nvPicPr>
                          <pic:cNvPr id="0" name="image12.png"/>
                          <pic:cNvPicPr preferRelativeResize="0"/>
                        </pic:nvPicPr>
                        <pic:blipFill>
                          <a:blip r:embed="rId13"/>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6">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poate fi declanșat în timpul jocului SYNOT Free Round Bonus.</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42">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4"/>
        <w:tblW w:w="9360.0" w:type="dxa"/>
        <w:jc w:val="center"/>
        <w:tblLayout w:type="fixed"/>
        <w:tblLook w:val="0000"/>
      </w:tblPr>
      <w:tblGrid>
        <w:gridCol w:w="2216"/>
        <w:gridCol w:w="2662"/>
        <w:gridCol w:w="2241"/>
        <w:gridCol w:w="2241"/>
        <w:tblGridChange w:id="0">
          <w:tblGrid>
            <w:gridCol w:w="2216"/>
            <w:gridCol w:w="2662"/>
            <w:gridCol w:w="2241"/>
            <w:gridCol w:w="2241"/>
          </w:tblGrid>
        </w:tblGridChange>
      </w:tblGrid>
      <w:tr>
        <w:trPr>
          <w:cantSplit w:val="0"/>
          <w:trHeight w:val="537" w:hRule="atLeast"/>
          <w:tblHeader w:val="1"/>
        </w:trPr>
        <w:tc>
          <w:tcPr>
            <w:tcBorders>
              <w:bottom w:color="555555" w:space="0" w:sz="12" w:val="single"/>
            </w:tcBorders>
            <w:vAlign w:val="cente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vAlign w:val="cente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vAlign w:val="cente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(4x)</w:t>
            </w:r>
          </w:p>
        </w:tc>
        <w:tc>
          <w:tcPr>
            <w:tcBorders>
              <w:bottom w:color="555555" w:space="0" w:sz="12" w:val="single"/>
            </w:tcBorders>
            <w:vAlign w:val="cente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(3x)</w:t>
            </w:r>
          </w:p>
        </w:tc>
      </w:tr>
      <w:tr>
        <w:trPr>
          <w:cantSplit w:val="0"/>
          <w:trHeight w:val="1184" w:hRule="atLeast"/>
          <w:tblHeader w:val="0"/>
        </w:trPr>
        <w:tc>
          <w:tcPr>
            <w:shd w:fill="f2f2f2" w:val="clear"/>
            <w:tcMar>
              <w:left w:w="75.0" w:type="dxa"/>
            </w:tcMa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61436" cy="720000"/>
                  <wp:effectExtent b="0" l="0" r="0" t="0"/>
                  <wp:docPr id="2128460642" name="image21.png"/>
                  <a:graphic>
                    <a:graphicData uri="http://schemas.openxmlformats.org/drawingml/2006/picture">
                      <pic:pic>
                        <pic:nvPicPr>
                          <pic:cNvPr id="0" name="image21.png"/>
                          <pic:cNvPicPr preferRelativeResize="0"/>
                        </pic:nvPicPr>
                        <pic:blipFill>
                          <a:blip r:embed="rId14"/>
                          <a:srcRect b="0" l="0" r="0" t="0"/>
                          <a:stretch>
                            <a:fillRect/>
                          </a:stretch>
                        </pic:blipFill>
                        <pic:spPr>
                          <a:xfrm>
                            <a:off x="0" y="0"/>
                            <a:ext cx="761436"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Stea</w:t>
              <w:br w:type="textWrapping"/>
              <w:t xml:space="preserve">(Simbolul Scatter)</w:t>
            </w:r>
          </w:p>
        </w:tc>
        <w:tc>
          <w:tcPr>
            <w:shd w:fill="f2f2f2" w:val="clear"/>
            <w:vAlign w:val="cente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50x</w:t>
            </w:r>
          </w:p>
        </w:tc>
        <w:tc>
          <w:tcPr>
            <w:shd w:fill="f2f2f2" w:val="clear"/>
            <w:tcMar>
              <w:left w:w="75.0" w:type="dxa"/>
            </w:tcMa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r>
      <w:tr>
        <w:trPr>
          <w:cantSplit w:val="0"/>
          <w:trHeight w:val="1184" w:hRule="atLeast"/>
          <w:tblHeader w:val="0"/>
        </w:trPr>
        <w:tc>
          <w:tcPr>
            <w:shd w:fill="ffffff" w:val="clear"/>
            <w:tcMar>
              <w:left w:w="75.0" w:type="dxa"/>
            </w:tcMa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23590" cy="720000"/>
                  <wp:effectExtent b="0" l="0" r="0" t="0"/>
                  <wp:docPr id="2128460640" name="image18.png"/>
                  <a:graphic>
                    <a:graphicData uri="http://schemas.openxmlformats.org/drawingml/2006/picture">
                      <pic:pic>
                        <pic:nvPicPr>
                          <pic:cNvPr id="0" name="image18.png"/>
                          <pic:cNvPicPr preferRelativeResize="0"/>
                        </pic:nvPicPr>
                        <pic:blipFill>
                          <a:blip r:embed="rId9"/>
                          <a:srcRect b="0" l="0" r="0" t="0"/>
                          <a:stretch>
                            <a:fillRect/>
                          </a:stretch>
                        </pic:blipFill>
                        <pic:spPr>
                          <a:xfrm>
                            <a:off x="0" y="0"/>
                            <a:ext cx="723590" cy="720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Regină</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w:t>
            </w:r>
          </w:p>
        </w:tc>
        <w:tc>
          <w:tcPr>
            <w:shd w:fill="ffffff" w:val="clear"/>
            <w:vAlign w:val="cente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ffffff" w:val="clear"/>
            <w:tcMar>
              <w:left w:w="75.0" w:type="dxa"/>
            </w:tcMa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4" w:hRule="atLeast"/>
          <w:tblHeader w:val="0"/>
        </w:trPr>
        <w:tc>
          <w:tcPr>
            <w:shd w:fill="f2f2f2" w:val="clear"/>
            <w:tcMar>
              <w:left w:w="75.0" w:type="dxa"/>
            </w:tcMa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2347" cy="720000"/>
                  <wp:effectExtent b="0" l="0" r="0" t="0"/>
                  <wp:docPr id="2128460647" name="image33.png"/>
                  <a:graphic>
                    <a:graphicData uri="http://schemas.openxmlformats.org/drawingml/2006/picture">
                      <pic:pic>
                        <pic:nvPicPr>
                          <pic:cNvPr id="0" name="image33.png"/>
                          <pic:cNvPicPr preferRelativeResize="0"/>
                        </pic:nvPicPr>
                        <pic:blipFill>
                          <a:blip r:embed="rId15"/>
                          <a:srcRect b="0" l="0" r="0" t="0"/>
                          <a:stretch>
                            <a:fillRect/>
                          </a:stretch>
                        </pic:blipFill>
                        <pic:spPr>
                          <a:xfrm>
                            <a:off x="0" y="0"/>
                            <a:ext cx="732347"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Șapte</w:t>
            </w:r>
          </w:p>
        </w:tc>
        <w:tc>
          <w:tcPr>
            <w:shd w:fill="f2f2f2" w:val="clear"/>
            <w:vAlign w:val="cente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f2f2f2" w:val="clear"/>
            <w:tcMar>
              <w:left w:w="75.0" w:type="dxa"/>
            </w:tcMa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r>
      <w:tr>
        <w:trPr>
          <w:cantSplit w:val="0"/>
          <w:trHeight w:val="1199" w:hRule="atLeast"/>
          <w:tblHeader w:val="0"/>
        </w:trPr>
        <w:tc>
          <w:tcPr>
            <w:shd w:fill="auto" w:val="clear"/>
            <w:tcMar>
              <w:left w:w="75.0" w:type="dxa"/>
            </w:tcMa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2347" cy="720000"/>
                  <wp:effectExtent b="0" l="0" r="0" t="0"/>
                  <wp:docPr id="2128460643" name="image20.png"/>
                  <a:graphic>
                    <a:graphicData uri="http://schemas.openxmlformats.org/drawingml/2006/picture">
                      <pic:pic>
                        <pic:nvPicPr>
                          <pic:cNvPr id="0" name="image20.png"/>
                          <pic:cNvPicPr preferRelativeResize="0"/>
                        </pic:nvPicPr>
                        <pic:blipFill>
                          <a:blip r:embed="rId16"/>
                          <a:srcRect b="0" l="0" r="0" t="0"/>
                          <a:stretch>
                            <a:fillRect/>
                          </a:stretch>
                        </pic:blipFill>
                        <pic:spPr>
                          <a:xfrm>
                            <a:off x="0" y="0"/>
                            <a:ext cx="732347" cy="72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Coroană</w:t>
            </w:r>
          </w:p>
        </w:tc>
        <w:tc>
          <w:tcPr>
            <w:shd w:fill="auto" w:val="clear"/>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auto" w:val="clear"/>
            <w:tcMar>
              <w:left w:w="75.0" w:type="dxa"/>
            </w:tcMar>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r>
      <w:tr>
        <w:trPr>
          <w:cantSplit w:val="0"/>
          <w:trHeight w:val="1184" w:hRule="atLeast"/>
          <w:tblHeader w:val="0"/>
        </w:trPr>
        <w:tc>
          <w:tcPr>
            <w:shd w:fill="f2f2f2" w:val="clear"/>
            <w:tcMar>
              <w:left w:w="75.0" w:type="dxa"/>
            </w:tcMa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2411" cy="720000"/>
                  <wp:effectExtent b="0" l="0" r="0" t="0"/>
                  <wp:docPr id="2128460645" name="image32.png"/>
                  <a:graphic>
                    <a:graphicData uri="http://schemas.openxmlformats.org/drawingml/2006/picture">
                      <pic:pic>
                        <pic:nvPicPr>
                          <pic:cNvPr id="0" name="image32.png"/>
                          <pic:cNvPicPr preferRelativeResize="0"/>
                        </pic:nvPicPr>
                        <pic:blipFill>
                          <a:blip r:embed="rId17"/>
                          <a:srcRect b="0" l="0" r="0" t="0"/>
                          <a:stretch>
                            <a:fillRect/>
                          </a:stretch>
                        </pic:blipFill>
                        <pic:spPr>
                          <a:xfrm>
                            <a:off x="0" y="0"/>
                            <a:ext cx="732411"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Crin</w:t>
            </w:r>
          </w:p>
        </w:tc>
        <w:tc>
          <w:tcPr>
            <w:shd w:fill="f2f2f2" w:val="clear"/>
            <w:vAlign w:val="cente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f2f2f2" w:val="clear"/>
            <w:tcMar>
              <w:left w:w="75.0" w:type="dxa"/>
            </w:tcMar>
            <w:vAlign w:val="cente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r>
      <w:tr>
        <w:trPr>
          <w:cantSplit w:val="0"/>
          <w:trHeight w:val="1184" w:hRule="atLeast"/>
          <w:tblHeader w:val="0"/>
        </w:trPr>
        <w:tc>
          <w:tcPr>
            <w:shd w:fill="auto" w:val="clear"/>
            <w:tcMar>
              <w:left w:w="75.0" w:type="dxa"/>
            </w:tcMa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5318" cy="720000"/>
                  <wp:effectExtent b="0" l="0" r="0" t="0"/>
                  <wp:docPr id="2128460648" name="image24.png"/>
                  <a:graphic>
                    <a:graphicData uri="http://schemas.openxmlformats.org/drawingml/2006/picture">
                      <pic:pic>
                        <pic:nvPicPr>
                          <pic:cNvPr id="0" name="image24.png"/>
                          <pic:cNvPicPr preferRelativeResize="0"/>
                        </pic:nvPicPr>
                        <pic:blipFill>
                          <a:blip r:embed="rId18"/>
                          <a:srcRect b="0" l="0" r="0" t="0"/>
                          <a:stretch>
                            <a:fillRect/>
                          </a:stretch>
                        </pic:blipFill>
                        <pic:spPr>
                          <a:xfrm>
                            <a:off x="0" y="0"/>
                            <a:ext cx="735318" cy="72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Șase sâmburi zaruri</w:t>
            </w:r>
          </w:p>
        </w:tc>
        <w:tc>
          <w:tcPr>
            <w:shd w:fill="auto" w:val="clear"/>
            <w:vAlign w:val="cente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auto" w:val="clear"/>
            <w:tcMar>
              <w:left w:w="75.0" w:type="dxa"/>
            </w:tcMar>
            <w:vAlign w:val="cente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1184" w:hRule="atLeast"/>
          <w:tblHeader w:val="0"/>
        </w:trPr>
        <w:tc>
          <w:tcPr>
            <w:shd w:fill="f2f2f2" w:val="clear"/>
            <w:tcMar>
              <w:left w:w="75.0" w:type="dxa"/>
            </w:tcMa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5318" cy="720000"/>
                  <wp:effectExtent b="0" l="0" r="0" t="0"/>
                  <wp:docPr id="2128460650" name="image29.png"/>
                  <a:graphic>
                    <a:graphicData uri="http://schemas.openxmlformats.org/drawingml/2006/picture">
                      <pic:pic>
                        <pic:nvPicPr>
                          <pic:cNvPr id="0" name="image29.png"/>
                          <pic:cNvPicPr preferRelativeResize="0"/>
                        </pic:nvPicPr>
                        <pic:blipFill>
                          <a:blip r:embed="rId19"/>
                          <a:srcRect b="0" l="0" r="0" t="0"/>
                          <a:stretch>
                            <a:fillRect/>
                          </a:stretch>
                        </pic:blipFill>
                        <pic:spPr>
                          <a:xfrm>
                            <a:off x="0" y="0"/>
                            <a:ext cx="735318"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Cinci sâmburi zaruri</w:t>
            </w:r>
          </w:p>
        </w:tc>
        <w:tc>
          <w:tcPr>
            <w:shd w:fill="f2f2f2" w:val="clear"/>
            <w:vAlign w:val="cente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f2f2f2" w:val="clear"/>
            <w:tcMar>
              <w:left w:w="75.0" w:type="dxa"/>
            </w:tcMar>
            <w:vAlign w:val="cente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1184" w:hRule="atLeast"/>
          <w:tblHeader w:val="0"/>
        </w:trPr>
        <w:tc>
          <w:tcPr>
            <w:shd w:fill="auto" w:val="clear"/>
            <w:tcMar>
              <w:left w:w="75.0" w:type="dxa"/>
            </w:tcMa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5318" cy="720000"/>
                  <wp:effectExtent b="0" l="0" r="0" t="0"/>
                  <wp:docPr id="2128460652" name="image25.png"/>
                  <a:graphic>
                    <a:graphicData uri="http://schemas.openxmlformats.org/drawingml/2006/picture">
                      <pic:pic>
                        <pic:nvPicPr>
                          <pic:cNvPr id="0" name="image25.png"/>
                          <pic:cNvPicPr preferRelativeResize="0"/>
                        </pic:nvPicPr>
                        <pic:blipFill>
                          <a:blip r:embed="rId20"/>
                          <a:srcRect b="0" l="0" r="0" t="0"/>
                          <a:stretch>
                            <a:fillRect/>
                          </a:stretch>
                        </pic:blipFill>
                        <pic:spPr>
                          <a:xfrm>
                            <a:off x="0" y="0"/>
                            <a:ext cx="735318" cy="72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Patru sâmburi zaruri</w:t>
            </w:r>
          </w:p>
        </w:tc>
        <w:tc>
          <w:tcPr>
            <w:shd w:fill="auto" w:val="clear"/>
            <w:vAlign w:val="cente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auto" w:val="clear"/>
            <w:tcMar>
              <w:left w:w="75.0" w:type="dxa"/>
            </w:tcMar>
            <w:vAlign w:val="cente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84" w:hRule="atLeast"/>
          <w:tblHeader w:val="0"/>
        </w:trPr>
        <w:tc>
          <w:tcPr>
            <w:shd w:fill="f2f2f2" w:val="clear"/>
            <w:tcMar>
              <w:left w:w="75.0" w:type="dxa"/>
            </w:tcMa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5318" cy="720000"/>
                  <wp:effectExtent b="0" l="0" r="0" t="0"/>
                  <wp:docPr id="2128460653" name="image23.png"/>
                  <a:graphic>
                    <a:graphicData uri="http://schemas.openxmlformats.org/drawingml/2006/picture">
                      <pic:pic>
                        <pic:nvPicPr>
                          <pic:cNvPr id="0" name="image23.png"/>
                          <pic:cNvPicPr preferRelativeResize="0"/>
                        </pic:nvPicPr>
                        <pic:blipFill>
                          <a:blip r:embed="rId21"/>
                          <a:srcRect b="0" l="0" r="0" t="0"/>
                          <a:stretch>
                            <a:fillRect/>
                          </a:stretch>
                        </pic:blipFill>
                        <pic:spPr>
                          <a:xfrm>
                            <a:off x="0" y="0"/>
                            <a:ext cx="735318"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Trei sâmburi zaruri</w:t>
            </w:r>
          </w:p>
        </w:tc>
        <w:tc>
          <w:tcPr>
            <w:shd w:fill="f2f2f2" w:val="clear"/>
            <w:vAlign w:val="cente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f2f2f2" w:val="clear"/>
            <w:tcMar>
              <w:left w:w="75.0" w:type="dxa"/>
            </w:tcMar>
            <w:vAlign w:val="cente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84" w:hRule="atLeast"/>
          <w:tblHeader w:val="0"/>
        </w:trPr>
        <w:tc>
          <w:tcPr>
            <w:shd w:fill="auto" w:val="clear"/>
            <w:tcMar>
              <w:left w:w="75.0" w:type="dxa"/>
            </w:tcMa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5318" cy="720000"/>
                  <wp:effectExtent b="0" l="0" r="0" t="0"/>
                  <wp:docPr id="2128460654" name="image31.png"/>
                  <a:graphic>
                    <a:graphicData uri="http://schemas.openxmlformats.org/drawingml/2006/picture">
                      <pic:pic>
                        <pic:nvPicPr>
                          <pic:cNvPr id="0" name="image31.png"/>
                          <pic:cNvPicPr preferRelativeResize="0"/>
                        </pic:nvPicPr>
                        <pic:blipFill>
                          <a:blip r:embed="rId22"/>
                          <a:srcRect b="0" l="0" r="0" t="0"/>
                          <a:stretch>
                            <a:fillRect/>
                          </a:stretch>
                        </pic:blipFill>
                        <pic:spPr>
                          <a:xfrm>
                            <a:off x="0" y="0"/>
                            <a:ext cx="735318" cy="72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Două sâmburi zaruri</w:t>
            </w:r>
          </w:p>
        </w:tc>
        <w:tc>
          <w:tcPr>
            <w:shd w:fill="auto" w:val="clear"/>
            <w:vAlign w:val="cente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auto" w:val="clear"/>
            <w:tcMar>
              <w:left w:w="75.0" w:type="dxa"/>
            </w:tcMar>
            <w:vAlign w:val="cente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84" w:hRule="atLeast"/>
          <w:tblHeader w:val="0"/>
        </w:trPr>
        <w:tc>
          <w:tcPr>
            <w:shd w:fill="f2f2f2" w:val="clear"/>
            <w:tcMar>
              <w:left w:w="75.0" w:type="dxa"/>
            </w:tcMar>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5318" cy="720000"/>
                  <wp:effectExtent b="0" l="0" r="0" t="0"/>
                  <wp:docPr id="2128460655" name="image27.png"/>
                  <a:graphic>
                    <a:graphicData uri="http://schemas.openxmlformats.org/drawingml/2006/picture">
                      <pic:pic>
                        <pic:nvPicPr>
                          <pic:cNvPr id="0" name="image27.png"/>
                          <pic:cNvPicPr preferRelativeResize="0"/>
                        </pic:nvPicPr>
                        <pic:blipFill>
                          <a:blip r:embed="rId23"/>
                          <a:srcRect b="0" l="0" r="0" t="0"/>
                          <a:stretch>
                            <a:fillRect/>
                          </a:stretch>
                        </pic:blipFill>
                        <pic:spPr>
                          <a:xfrm>
                            <a:off x="0" y="0"/>
                            <a:ext cx="735318"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Un sâmbure zar</w:t>
            </w:r>
          </w:p>
        </w:tc>
        <w:tc>
          <w:tcPr>
            <w:shd w:fill="f2f2f2" w:val="clear"/>
            <w:vAlign w:val="cente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f2f2f2" w:val="clear"/>
            <w:tcMar>
              <w:left w:w="75.0" w:type="dxa"/>
            </w:tcMar>
            <w:vAlign w:val="cente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bl>
    <w:p w:rsidR="00000000" w:rsidDel="00000000" w:rsidP="00000000" w:rsidRDefault="00000000" w:rsidRPr="00000000" w14:paraId="00000077">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4"/>
          <w:szCs w:val="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4"/>
          <w:szCs w:val="4"/>
          <w:u w:val="none"/>
          <w:shd w:fill="auto" w:val="clear"/>
          <w:vertAlign w:val="baseline"/>
          <w:rtl w:val="0"/>
        </w:rPr>
        <w:t xml:space="preserve"> </w:t>
      </w:r>
    </w:p>
    <w:tbl>
      <w:tblPr>
        <w:tblStyle w:val="Table5"/>
        <w:tblW w:w="9360.0" w:type="dxa"/>
        <w:jc w:val="center"/>
        <w:tblLayout w:type="fixed"/>
        <w:tblLook w:val="0000"/>
      </w:tblPr>
      <w:tblGrid>
        <w:gridCol w:w="2211"/>
        <w:gridCol w:w="7149"/>
        <w:tblGridChange w:id="0">
          <w:tblGrid>
            <w:gridCol w:w="2211"/>
            <w:gridCol w:w="7149"/>
          </w:tblGrid>
        </w:tblGridChange>
      </w:tblGrid>
      <w:tr>
        <w:trPr>
          <w:cantSplit w:val="0"/>
          <w:tblHeader w:val="0"/>
        </w:trPr>
        <w:tc>
          <w:tcPr>
            <w:shd w:fill="ffffff" w:val="clear"/>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32000" cy="432000"/>
                  <wp:effectExtent b="0" l="0" r="0" t="0"/>
                  <wp:docPr id="2128460656" name="image26.png"/>
                  <a:graphic>
                    <a:graphicData uri="http://schemas.openxmlformats.org/drawingml/2006/picture">
                      <pic:pic>
                        <pic:nvPicPr>
                          <pic:cNvPr id="0" name="image26.png"/>
                          <pic:cNvPicPr preferRelativeResize="0"/>
                        </pic:nvPicPr>
                        <pic:blipFill>
                          <a:blip r:embed="rId24"/>
                          <a:srcRect b="0" l="0" r="0" t="0"/>
                          <a:stretch>
                            <a:fillRect/>
                          </a:stretch>
                        </pic:blipFill>
                        <pic:spPr>
                          <a:xfrm>
                            <a:off x="0" y="0"/>
                            <a:ext cx="432000" cy="432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f2f2f2" w:val="clear"/>
            <w:vAlign w:val="cente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32000" cy="432000"/>
                  <wp:effectExtent b="0" l="0" r="0" t="0"/>
                  <wp:docPr id="2128460657" name="image35.png"/>
                  <a:graphic>
                    <a:graphicData uri="http://schemas.openxmlformats.org/drawingml/2006/picture">
                      <pic:pic>
                        <pic:nvPicPr>
                          <pic:cNvPr id="0" name="image35.png"/>
                          <pic:cNvPicPr preferRelativeResize="0"/>
                        </pic:nvPicPr>
                        <pic:blipFill>
                          <a:blip r:embed="rId25"/>
                          <a:srcRect b="0" l="0" r="0" t="0"/>
                          <a:stretch>
                            <a:fillRect/>
                          </a:stretch>
                        </pic:blipFill>
                        <pic:spPr>
                          <a:xfrm>
                            <a:off x="0" y="0"/>
                            <a:ext cx="432000" cy="432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ffffff" w:val="clear"/>
            <w:vAlign w:val="cente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32000" cy="432000"/>
                  <wp:effectExtent b="0" l="0" r="0" t="0"/>
                  <wp:docPr id="2128460622" name="image2.png"/>
                  <a:graphic>
                    <a:graphicData uri="http://schemas.openxmlformats.org/drawingml/2006/picture">
                      <pic:pic>
                        <pic:nvPicPr>
                          <pic:cNvPr id="0" name="image2.png"/>
                          <pic:cNvPicPr preferRelativeResize="0"/>
                        </pic:nvPicPr>
                        <pic:blipFill>
                          <a:blip r:embed="rId26"/>
                          <a:srcRect b="0" l="0" r="0" t="0"/>
                          <a:stretch>
                            <a:fillRect/>
                          </a:stretch>
                        </pic:blipFill>
                        <pic:spPr>
                          <a:xfrm>
                            <a:off x="0" y="0"/>
                            <a:ext cx="432000" cy="432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SETTINGS</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button opens the Settings dialog.</w:t>
            </w:r>
          </w:p>
        </w:tc>
      </w:tr>
      <w:tr>
        <w:trPr>
          <w:cantSplit w:val="0"/>
          <w:tblHeader w:val="0"/>
        </w:trPr>
        <w:tc>
          <w:tcPr>
            <w:shd w:fill="eeeeee" w:val="clear"/>
            <w:vAlign w:val="cente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977" cy="431233"/>
                  <wp:effectExtent b="0" l="0" r="0" t="0"/>
                  <wp:docPr descr="A white circle on a black background&#10;&#10;Description automatically generated" id="2128460623" name="image15.png"/>
                  <a:graphic>
                    <a:graphicData uri="http://schemas.openxmlformats.org/drawingml/2006/picture">
                      <pic:pic>
                        <pic:nvPicPr>
                          <pic:cNvPr descr="A white circle on a black background&#10;&#10;Description automatically generated" id="0" name="image15.png"/>
                          <pic:cNvPicPr preferRelativeResize="0"/>
                        </pic:nvPicPr>
                        <pic:blipFill>
                          <a:blip r:embed="rId27"/>
                          <a:srcRect b="0" l="0" r="0" t="0"/>
                          <a:stretch>
                            <a:fillRect/>
                          </a:stretch>
                        </pic:blipFill>
                        <pic:spPr>
                          <a:xfrm>
                            <a:off x="0" y="0"/>
                            <a:ext cx="574977" cy="431233"/>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32000" cy="432000"/>
                  <wp:effectExtent b="0" l="0" r="0" t="0"/>
                  <wp:docPr id="2128460624" name="image6.png"/>
                  <a:graphic>
                    <a:graphicData uri="http://schemas.openxmlformats.org/drawingml/2006/picture">
                      <pic:pic>
                        <pic:nvPicPr>
                          <pic:cNvPr id="0" name="image6.png"/>
                          <pic:cNvPicPr preferRelativeResize="0"/>
                        </pic:nvPicPr>
                        <pic:blipFill>
                          <a:blip r:embed="rId28"/>
                          <a:srcRect b="0" l="0" r="0" t="0"/>
                          <a:stretch>
                            <a:fillRect/>
                          </a:stretch>
                        </pic:blipFill>
                        <pic:spPr>
                          <a:xfrm>
                            <a:off x="0" y="0"/>
                            <a:ext cx="432000" cy="432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vAlign w:val="cente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32000" cy="432000"/>
                  <wp:effectExtent b="0" l="0" r="0" t="0"/>
                  <wp:docPr id="2128460625" name="image9.png"/>
                  <a:graphic>
                    <a:graphicData uri="http://schemas.openxmlformats.org/drawingml/2006/picture">
                      <pic:pic>
                        <pic:nvPicPr>
                          <pic:cNvPr id="0" name="image9.png"/>
                          <pic:cNvPicPr preferRelativeResize="0"/>
                        </pic:nvPicPr>
                        <pic:blipFill>
                          <a:blip r:embed="rId29"/>
                          <a:srcRect b="0" l="0" r="0" t="0"/>
                          <a:stretch>
                            <a:fillRect/>
                          </a:stretch>
                        </pic:blipFill>
                        <pic:spPr>
                          <a:xfrm>
                            <a:off x="0" y="0"/>
                            <a:ext cx="432000" cy="43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vAlign w:val="cente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32000" cy="432000"/>
                  <wp:effectExtent b="0" l="0" r="0" t="0"/>
                  <wp:docPr id="2128460626" name="image13.png"/>
                  <a:graphic>
                    <a:graphicData uri="http://schemas.openxmlformats.org/drawingml/2006/picture">
                      <pic:pic>
                        <pic:nvPicPr>
                          <pic:cNvPr id="0" name="image13.png"/>
                          <pic:cNvPicPr preferRelativeResize="0"/>
                        </pic:nvPicPr>
                        <pic:blipFill>
                          <a:blip r:embed="rId30"/>
                          <a:srcRect b="0" l="0" r="0" t="0"/>
                          <a:stretch>
                            <a:fillRect/>
                          </a:stretch>
                        </pic:blipFill>
                        <pic:spPr>
                          <a:xfrm>
                            <a:off x="0" y="0"/>
                            <a:ext cx="432000" cy="432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vAlign w:val="cente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264500" cy="432000"/>
                  <wp:effectExtent b="0" l="0" r="0" t="0"/>
                  <wp:docPr id="2128460627" name="image1.png"/>
                  <a:graphic>
                    <a:graphicData uri="http://schemas.openxmlformats.org/drawingml/2006/picture">
                      <pic:pic>
                        <pic:nvPicPr>
                          <pic:cNvPr id="0" name="image1.png"/>
                          <pic:cNvPicPr preferRelativeResize="0"/>
                        </pic:nvPicPr>
                        <pic:blipFill>
                          <a:blip r:embed="rId31"/>
                          <a:srcRect b="0" l="0" r="0" t="0"/>
                          <a:stretch>
                            <a:fillRect/>
                          </a:stretch>
                        </pic:blipFill>
                        <pic:spPr>
                          <a:xfrm>
                            <a:off x="0" y="0"/>
                            <a:ext cx="1264500" cy="43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vAlign w:val="cente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279494" cy="432000"/>
                  <wp:effectExtent b="0" l="0" r="0" t="0"/>
                  <wp:docPr id="2128460628" name="image17.png"/>
                  <a:graphic>
                    <a:graphicData uri="http://schemas.openxmlformats.org/drawingml/2006/picture">
                      <pic:pic>
                        <pic:nvPicPr>
                          <pic:cNvPr id="0" name="image17.png"/>
                          <pic:cNvPicPr preferRelativeResize="0"/>
                        </pic:nvPicPr>
                        <pic:blipFill>
                          <a:blip r:embed="rId32"/>
                          <a:srcRect b="0" l="0" r="0" t="0"/>
                          <a:stretch>
                            <a:fillRect/>
                          </a:stretch>
                        </pic:blipFill>
                        <pic:spPr>
                          <a:xfrm>
                            <a:off x="0" y="0"/>
                            <a:ext cx="1279494" cy="432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vAlign w:val="cente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371661" cy="432000"/>
                  <wp:effectExtent b="0" l="0" r="0" t="0"/>
                  <wp:docPr id="2128460629" name="image10.png"/>
                  <a:graphic>
                    <a:graphicData uri="http://schemas.openxmlformats.org/drawingml/2006/picture">
                      <pic:pic>
                        <pic:nvPicPr>
                          <pic:cNvPr id="0" name="image10.png"/>
                          <pic:cNvPicPr preferRelativeResize="0"/>
                        </pic:nvPicPr>
                        <pic:blipFill>
                          <a:blip r:embed="rId33"/>
                          <a:srcRect b="0" l="0" r="0" t="0"/>
                          <a:stretch>
                            <a:fillRect/>
                          </a:stretch>
                        </pic:blipFill>
                        <pic:spPr>
                          <a:xfrm>
                            <a:off x="0" y="0"/>
                            <a:ext cx="1371661" cy="43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vAlign w:val="cente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00000" cy="360000"/>
                  <wp:effectExtent b="0" l="0" r="0" t="0"/>
                  <wp:docPr id="2128460630" name="image11.png"/>
                  <a:graphic>
                    <a:graphicData uri="http://schemas.openxmlformats.org/drawingml/2006/picture">
                      <pic:pic>
                        <pic:nvPicPr>
                          <pic:cNvPr id="0" name="image11.png"/>
                          <pic:cNvPicPr preferRelativeResize="0"/>
                        </pic:nvPicPr>
                        <pic:blipFill>
                          <a:blip r:embed="rId34"/>
                          <a:srcRect b="0" l="0" r="0" t="0"/>
                          <a:stretch>
                            <a:fillRect/>
                          </a:stretch>
                        </pic:blipFill>
                        <pic:spPr>
                          <a:xfrm>
                            <a:off x="0" y="0"/>
                            <a:ext cx="60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vAlign w:val="cente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735" cy="360000"/>
                  <wp:effectExtent b="0" l="0" r="0" t="0"/>
                  <wp:docPr id="2128460631" name="image4.png"/>
                  <a:graphic>
                    <a:graphicData uri="http://schemas.openxmlformats.org/drawingml/2006/picture">
                      <pic:pic>
                        <pic:nvPicPr>
                          <pic:cNvPr id="0" name="image4.png"/>
                          <pic:cNvPicPr preferRelativeResize="0"/>
                        </pic:nvPicPr>
                        <pic:blipFill>
                          <a:blip r:embed="rId35"/>
                          <a:srcRect b="0" l="0" r="0" t="0"/>
                          <a:stretch>
                            <a:fillRect/>
                          </a:stretch>
                        </pic:blipFill>
                        <pic:spPr>
                          <a:xfrm>
                            <a:off x="0" y="0"/>
                            <a:ext cx="574735"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vAlign w:val="cente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75370" cy="504000"/>
                  <wp:effectExtent b="0" l="0" r="0" t="0"/>
                  <wp:docPr id="2128460639" name="image7.png"/>
                  <a:graphic>
                    <a:graphicData uri="http://schemas.openxmlformats.org/drawingml/2006/picture">
                      <pic:pic>
                        <pic:nvPicPr>
                          <pic:cNvPr id="0" name="image7.png"/>
                          <pic:cNvPicPr preferRelativeResize="0"/>
                        </pic:nvPicPr>
                        <pic:blipFill>
                          <a:blip r:embed="rId36"/>
                          <a:srcRect b="0" l="0" r="0" t="0"/>
                          <a:stretch>
                            <a:fillRect/>
                          </a:stretch>
                        </pic:blipFill>
                        <pic:spPr>
                          <a:xfrm>
                            <a:off x="0" y="0"/>
                            <a:ext cx="875370" cy="504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25714" cy="540000"/>
                  <wp:effectExtent b="0" l="0" r="0" t="0"/>
                  <wp:docPr id="2128460641" name="image8.png"/>
                  <a:graphic>
                    <a:graphicData uri="http://schemas.openxmlformats.org/drawingml/2006/picture">
                      <pic:pic>
                        <pic:nvPicPr>
                          <pic:cNvPr id="0" name="image8.png"/>
                          <pic:cNvPicPr preferRelativeResize="0"/>
                        </pic:nvPicPr>
                        <pic:blipFill>
                          <a:blip r:embed="rId37"/>
                          <a:srcRect b="0" l="0" r="0" t="0"/>
                          <a:stretch>
                            <a:fillRect/>
                          </a:stretch>
                        </pic:blipFill>
                        <pic:spPr>
                          <a:xfrm>
                            <a:off x="0" y="0"/>
                            <a:ext cx="925714" cy="54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shd w:fill="ffffff" w:val="clear"/>
            <w:vAlign w:val="cente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shd w:fill="ffffff" w:val="clear"/>
            <w:tcMar>
              <w:left w:w="75.0" w:type="dxa"/>
            </w:tcMar>
            <w:vAlign w:val="cente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folosit ca buton pentru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f2f2f2" w:val="clear"/>
            <w:vAlign w:val="cente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5001" cy="360000"/>
                  <wp:effectExtent b="0" l="0" r="0" t="0"/>
                  <wp:docPr id="2128460644" name="image22.png"/>
                  <a:graphic>
                    <a:graphicData uri="http://schemas.openxmlformats.org/drawingml/2006/picture">
                      <pic:pic>
                        <pic:nvPicPr>
                          <pic:cNvPr id="0" name="image22.png"/>
                          <pic:cNvPicPr preferRelativeResize="0"/>
                        </pic:nvPicPr>
                        <pic:blipFill>
                          <a:blip r:embed="rId38"/>
                          <a:srcRect b="0" l="0" r="0" t="0"/>
                          <a:stretch>
                            <a:fillRect/>
                          </a:stretch>
                        </pic:blipFill>
                        <pic:spPr>
                          <a:xfrm>
                            <a:off x="0" y="0"/>
                            <a:ext cx="585001" cy="36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shd w:fill="ffffff" w:val="clear"/>
            <w:vAlign w:val="cente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9092" cy="360000"/>
                  <wp:effectExtent b="0" l="0" r="0" t="0"/>
                  <wp:docPr id="2128460646" name="image28.png"/>
                  <a:graphic>
                    <a:graphicData uri="http://schemas.openxmlformats.org/drawingml/2006/picture">
                      <pic:pic>
                        <pic:nvPicPr>
                          <pic:cNvPr id="0" name="image28.png"/>
                          <pic:cNvPicPr preferRelativeResize="0"/>
                        </pic:nvPicPr>
                        <pic:blipFill>
                          <a:blip r:embed="rId39"/>
                          <a:srcRect b="0" l="0" r="0" t="0"/>
                          <a:stretch>
                            <a:fillRect/>
                          </a:stretch>
                        </pic:blipFill>
                        <pic:spPr>
                          <a:xfrm>
                            <a:off x="0" y="0"/>
                            <a:ext cx="589092" cy="360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f2f2f2" w:val="clear"/>
            <w:vAlign w:val="cente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8573" cy="360000"/>
                  <wp:effectExtent b="0" l="0" r="0" t="0"/>
                  <wp:docPr id="2128460649" name="image19.png"/>
                  <a:graphic>
                    <a:graphicData uri="http://schemas.openxmlformats.org/drawingml/2006/picture">
                      <pic:pic>
                        <pic:nvPicPr>
                          <pic:cNvPr id="0" name="image19.png"/>
                          <pic:cNvPicPr preferRelativeResize="0"/>
                        </pic:nvPicPr>
                        <pic:blipFill>
                          <a:blip r:embed="rId40"/>
                          <a:srcRect b="0" l="0" r="0" t="0"/>
                          <a:stretch>
                            <a:fillRect/>
                          </a:stretch>
                        </pic:blipFill>
                        <pic:spPr>
                          <a:xfrm>
                            <a:off x="0" y="0"/>
                            <a:ext cx="578573" cy="36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shd w:fill="ffffff" w:val="clear"/>
            <w:vAlign w:val="cente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32000" cy="432000"/>
                  <wp:effectExtent b="0" l="0" r="0" t="0"/>
                  <wp:docPr id="2128460651" name="image30.png"/>
                  <a:graphic>
                    <a:graphicData uri="http://schemas.openxmlformats.org/drawingml/2006/picture">
                      <pic:pic>
                        <pic:nvPicPr>
                          <pic:cNvPr id="0" name="image30.png"/>
                          <pic:cNvPicPr preferRelativeResize="0"/>
                        </pic:nvPicPr>
                        <pic:blipFill>
                          <a:blip r:embed="rId41"/>
                          <a:srcRect b="0" l="0" r="0" t="0"/>
                          <a:stretch>
                            <a:fillRect/>
                          </a:stretch>
                        </pic:blipFill>
                        <pic:spPr>
                          <a:xfrm>
                            <a:off x="0" y="0"/>
                            <a:ext cx="432000" cy="432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85.09%, 86.49%, 87.99%, 88.99%, 89.99%, 90.99%, 91.99%, 92.99%, 93.99%, 94.99%, 95.99%, 96.97%, 97.95%.</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42" w:type="default"/>
      <w:headerReference r:id="rId43" w:type="even"/>
      <w:footerReference r:id="rId44" w:type="even"/>
      <w:pgSz w:h="16845" w:w="11910" w:orient="portrait"/>
      <w:pgMar w:bottom="1276" w:top="1135"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6"/>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Dolphin's Wild Ride</w:t>
          </w:r>
        </w:p>
      </w:tc>
    </w:tr>
  </w:tbl>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7"/>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All Ways Queen </w:t>
          </w:r>
          <w:r w:rsidDel="00000000" w:rsidR="00000000" w:rsidRPr="00000000">
            <w:rPr>
              <w:rFonts w:ascii="DINPro-Regular" w:cs="DINPro-Regular" w:eastAsia="DINPro-Regular" w:hAnsi="DINPro-Regular"/>
              <w:b w:val="0"/>
              <w:i w:val="0"/>
              <w:smallCaps w:val="0"/>
              <w:strike w:val="0"/>
              <w:color w:val="000000"/>
              <w:sz w:val="18"/>
              <w:szCs w:val="18"/>
              <w:u w:val="none"/>
              <w:shd w:fill="auto" w:val="clear"/>
              <w:vertAlign w:val="baseline"/>
              <w:rtl w:val="0"/>
            </w:rPr>
            <w:t xml:space="preserve">Dice</w:t>
          </w:r>
          <w:r w:rsidDel="00000000" w:rsidR="00000000" w:rsidRPr="00000000">
            <w:rPr>
              <w:rtl w:val="0"/>
            </w:rPr>
          </w:r>
        </w:p>
      </w:tc>
    </w:tr>
  </w:tbl>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72D2B"/>
  </w:style>
  <w:style w:type="paragraph" w:styleId="Heading1">
    <w:name w:val="heading 1"/>
    <w:link w:val="Heading1Char"/>
    <w:uiPriority w:val="9"/>
    <w:qFormat w:val="1"/>
    <w:rsid w:val="007E27D0"/>
    <w:pPr>
      <w:outlineLvl w:val="0"/>
    </w:pPr>
  </w:style>
  <w:style w:type="paragraph" w:styleId="Heading2">
    <w:name w:val="heading 2"/>
    <w:qFormat w:val="1"/>
    <w:rsid w:val="007E27D0"/>
    <w:pPr>
      <w:outlineLvl w:val="1"/>
    </w:pPr>
  </w:style>
  <w:style w:type="paragraph" w:styleId="Heading3">
    <w:name w:val="heading 3"/>
    <w:qFormat w:val="1"/>
    <w:rsid w:val="007E27D0"/>
    <w:pPr>
      <w:outlineLvl w:val="2"/>
    </w:pPr>
  </w:style>
  <w:style w:type="paragraph" w:styleId="Heading4">
    <w:name w:val="heading 4"/>
    <w:qFormat w:val="1"/>
    <w:rsid w:val="007E27D0"/>
    <w:pPr>
      <w:outlineLvl w:val="3"/>
    </w:pPr>
  </w:style>
  <w:style w:type="paragraph" w:styleId="Heading5">
    <w:name w:val="heading 5"/>
    <w:qFormat w:val="1"/>
    <w:rsid w:val="007E27D0"/>
    <w:pPr>
      <w:outlineLvl w:val="4"/>
    </w:pPr>
  </w:style>
  <w:style w:type="paragraph" w:styleId="Heading6">
    <w:name w:val="heading 6"/>
    <w:qFormat w:val="1"/>
    <w:rsid w:val="007E27D0"/>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7E27D0"/>
    <w:rPr>
      <w:sz w:val="24"/>
      <w:szCs w:val="24"/>
    </w:rPr>
  </w:style>
  <w:style w:type="character" w:styleId="variablepageHeader" w:customStyle="1">
    <w:name w:val="variable_pageHeader"/>
    <w:rsid w:val="007E27D0"/>
    <w:rPr>
      <w:color w:val="000000"/>
      <w:sz w:val="18"/>
      <w:szCs w:val="18"/>
    </w:rPr>
  </w:style>
  <w:style w:type="paragraph" w:styleId="p1" w:customStyle="1">
    <w:name w:val="p_1"/>
    <w:rsid w:val="007E27D0"/>
    <w:pPr>
      <w:spacing w:before="240"/>
    </w:pPr>
    <w:rPr>
      <w:sz w:val="24"/>
      <w:szCs w:val="24"/>
    </w:rPr>
  </w:style>
  <w:style w:type="paragraph" w:styleId="divfooterLeft" w:customStyle="1">
    <w:name w:val="div_footerLeft"/>
    <w:rsid w:val="007E27D0"/>
    <w:rPr>
      <w:sz w:val="18"/>
      <w:szCs w:val="18"/>
    </w:rPr>
  </w:style>
  <w:style w:type="paragraph" w:styleId="divfooterRight" w:customStyle="1">
    <w:name w:val="div_footerRight"/>
    <w:rsid w:val="007E27D0"/>
    <w:pPr>
      <w:jc w:val="right"/>
    </w:pPr>
    <w:rPr>
      <w:sz w:val="18"/>
      <w:szCs w:val="18"/>
    </w:rPr>
  </w:style>
  <w:style w:type="paragraph" w:styleId="divfooterCenter" w:customStyle="1">
    <w:name w:val="div_footerCenter"/>
    <w:rsid w:val="007E27D0"/>
    <w:pPr>
      <w:jc w:val="center"/>
    </w:pPr>
    <w:rPr>
      <w:sz w:val="18"/>
      <w:szCs w:val="18"/>
    </w:rPr>
  </w:style>
  <w:style w:type="paragraph" w:styleId="h1" w:customStyle="1">
    <w:name w:val="h1"/>
    <w:basedOn w:val="Heading1"/>
    <w:rsid w:val="007E27D0"/>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7E27D0"/>
    <w:pPr>
      <w:tabs>
        <w:tab w:val="right" w:leader="dot" w:pos="7900"/>
      </w:tabs>
    </w:pPr>
    <w:rPr>
      <w:b w:val="1"/>
      <w:bCs w:val="1"/>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styleId="divdocumentTitle" w:customStyle="1">
    <w:name w:val="div_documentTitle"/>
    <w:rsid w:val="007E27D0"/>
    <w:rPr>
      <w:rFonts w:ascii="DINPro-Light" w:cs="DINPro-Light" w:hAnsi="DINPro-Light"/>
      <w:color w:val="0a1e5f"/>
      <w:sz w:val="72"/>
      <w:szCs w:val="72"/>
    </w:rPr>
  </w:style>
  <w:style w:type="character" w:styleId="variable" w:customStyle="1">
    <w:name w:val="variable"/>
    <w:rsid w:val="007E27D0"/>
    <w:rPr>
      <w:color w:val="0a1e5f"/>
      <w:sz w:val="72"/>
      <w:szCs w:val="72"/>
    </w:rPr>
  </w:style>
  <w:style w:type="paragraph" w:styleId="body" w:customStyle="1">
    <w:name w:val="body"/>
    <w:rsid w:val="007E27D0"/>
    <w:pPr>
      <w:spacing w:line="0" w:lineRule="atLeast"/>
    </w:pPr>
    <w:rPr>
      <w:sz w:val="24"/>
      <w:szCs w:val="24"/>
    </w:rPr>
  </w:style>
  <w:style w:type="character" w:styleId="variable1" w:customStyle="1">
    <w:name w:val="variable_1"/>
    <w:rsid w:val="007E27D0"/>
    <w:rPr>
      <w:color w:val="000000"/>
      <w:sz w:val="24"/>
      <w:szCs w:val="24"/>
    </w:rPr>
  </w:style>
  <w:style w:type="character" w:styleId="spansectionTitle" w:customStyle="1">
    <w:name w:val="span_sectionTitle"/>
    <w:rsid w:val="007E27D0"/>
    <w:rPr>
      <w:b w:val="1"/>
      <w:bCs w:val="1"/>
      <w:smallCaps w:val="1"/>
      <w:color w:val="000000"/>
      <w:sz w:val="24"/>
      <w:szCs w:val="24"/>
    </w:rPr>
  </w:style>
  <w:style w:type="character" w:styleId="spanitalic" w:customStyle="1">
    <w:name w:val="span_italic"/>
    <w:rsid w:val="007E27D0"/>
    <w:rPr>
      <w:i w:val="1"/>
      <w:iCs w:val="1"/>
      <w:color w:val="000000"/>
      <w:sz w:val="24"/>
      <w:szCs w:val="24"/>
    </w:rPr>
  </w:style>
  <w:style w:type="paragraph" w:styleId="td" w:customStyle="1">
    <w:name w:val="td"/>
    <w:rsid w:val="007E27D0"/>
    <w:rPr>
      <w:b w:val="1"/>
      <w:bCs w:val="1"/>
      <w:sz w:val="24"/>
      <w:szCs w:val="24"/>
    </w:rPr>
  </w:style>
  <w:style w:type="paragraph" w:styleId="ppaylineCount1" w:customStyle="1">
    <w:name w:val="p_paylineCount1"/>
    <w:rsid w:val="007E27D0"/>
    <w:pPr>
      <w:jc w:val="center"/>
    </w:pPr>
    <w:rPr>
      <w:b w:val="1"/>
      <w:bCs w:val="1"/>
      <w:sz w:val="24"/>
      <w:szCs w:val="24"/>
    </w:rPr>
  </w:style>
  <w:style w:type="paragraph" w:styleId="td1" w:customStyle="1">
    <w:name w:val="td_1"/>
    <w:rsid w:val="007E27D0"/>
    <w:rPr>
      <w:sz w:val="24"/>
      <w:szCs w:val="24"/>
    </w:rPr>
  </w:style>
  <w:style w:type="paragraph" w:styleId="ppaylineCount" w:customStyle="1">
    <w:name w:val="p_paylineCount"/>
    <w:rsid w:val="007E27D0"/>
    <w:pPr>
      <w:jc w:val="center"/>
    </w:pPr>
    <w:rPr>
      <w:sz w:val="24"/>
      <w:szCs w:val="24"/>
    </w:rPr>
  </w:style>
  <w:style w:type="paragraph" w:styleId="ppaylineCount10" w:customStyle="1">
    <w:name w:val="p_paylineCount_1"/>
    <w:rsid w:val="007E27D0"/>
    <w:pPr>
      <w:jc w:val="center"/>
    </w:pPr>
    <w:rPr>
      <w:b w:val="1"/>
      <w:bCs w:val="1"/>
      <w:sz w:val="24"/>
      <w:szCs w:val="24"/>
    </w:rPr>
  </w:style>
  <w:style w:type="character" w:styleId="spanbutton" w:customStyle="1">
    <w:name w:val="span_button"/>
    <w:rsid w:val="007E27D0"/>
    <w:rPr>
      <w:b w:val="1"/>
      <w:bCs w:val="1"/>
      <w:color w:val="000000"/>
      <w:sz w:val="24"/>
      <w:szCs w:val="24"/>
    </w:rPr>
  </w:style>
  <w:style w:type="paragraph" w:styleId="th" w:customStyle="1">
    <w:name w:val="th"/>
    <w:rsid w:val="007E27D0"/>
    <w:rPr>
      <w:b w:val="1"/>
      <w:bCs w:val="1"/>
      <w:sz w:val="24"/>
      <w:szCs w:val="24"/>
    </w:rPr>
  </w:style>
  <w:style w:type="paragraph" w:styleId="tdshaded" w:customStyle="1">
    <w:name w:val="td_shaded"/>
    <w:rsid w:val="007E27D0"/>
    <w:rPr>
      <w:b w:val="1"/>
      <w:bCs w:val="1"/>
      <w:sz w:val="24"/>
      <w:szCs w:val="24"/>
    </w:rPr>
  </w:style>
  <w:style w:type="paragraph" w:styleId="tdshaded1" w:customStyle="1">
    <w:name w:val="td_shaded_1"/>
    <w:rsid w:val="007E27D0"/>
    <w:rPr>
      <w:sz w:val="24"/>
      <w:szCs w:val="24"/>
    </w:rPr>
  </w:style>
  <w:style w:type="paragraph" w:styleId="p2" w:customStyle="1">
    <w:name w:val="p_2"/>
    <w:rsid w:val="007E27D0"/>
    <w:rPr>
      <w:b w:val="1"/>
      <w:bCs w:val="1"/>
      <w:sz w:val="24"/>
      <w:szCs w:val="24"/>
    </w:rPr>
  </w:style>
  <w:style w:type="paragraph" w:styleId="Header">
    <w:name w:val="header"/>
    <w:basedOn w:val="Normal"/>
    <w:link w:val="HeaderChar"/>
    <w:rsid w:val="00B14C70"/>
    <w:pPr>
      <w:tabs>
        <w:tab w:val="center" w:pos="4680"/>
        <w:tab w:val="right" w:pos="9360"/>
      </w:tabs>
    </w:pPr>
  </w:style>
  <w:style w:type="character" w:styleId="HeaderChar" w:customStyle="1">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styleId="FooterChar" w:customStyle="1">
    <w:name w:val="Footer Char"/>
    <w:basedOn w:val="DefaultParagraphFont"/>
    <w:link w:val="Footer"/>
    <w:rsid w:val="00B14C70"/>
  </w:style>
  <w:style w:type="character" w:styleId="Hyperlink">
    <w:name w:val="Hyperlink"/>
    <w:rsid w:val="00B14C70"/>
    <w:rPr>
      <w:color w:val="0563c1"/>
      <w:u w:val="single"/>
    </w:rPr>
  </w:style>
  <w:style w:type="paragraph" w:styleId="TableParagraph" w:customStyle="1">
    <w:name w:val="Table Paragraph"/>
    <w:basedOn w:val="Normal"/>
    <w:uiPriority w:val="1"/>
    <w:qFormat w:val="1"/>
    <w:rsid w:val="00E72583"/>
    <w:pPr>
      <w:widowControl w:val="0"/>
      <w:autoSpaceDE w:val="0"/>
      <w:autoSpaceDN w:val="0"/>
    </w:pPr>
    <w:rPr>
      <w:rFonts w:ascii="Times New Roman" w:cs="Times New Roman" w:eastAsia="Times New Roman" w:hAnsi="Times New Roman"/>
      <w:sz w:val="22"/>
      <w:szCs w:val="22"/>
      <w:lang w:bidi="en-US"/>
    </w:rPr>
  </w:style>
  <w:style w:type="table" w:styleId="TableGrid">
    <w:name w:val="Table Grid"/>
    <w:basedOn w:val="TableNormal"/>
    <w:uiPriority w:val="39"/>
    <w:rsid w:val="00E72583"/>
    <w:pPr>
      <w:widowControl w:val="0"/>
      <w:autoSpaceDE w:val="0"/>
      <w:autoSpaceDN w:val="0"/>
    </w:pPr>
    <w:rPr>
      <w:rFonts w:ascii="Calibri" w:cs="Times New Roman" w:eastAsia="Calibri" w:hAnsi="Calibri"/>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mmentText">
    <w:name w:val="annotation text"/>
    <w:basedOn w:val="Normal"/>
    <w:link w:val="CommentTextChar"/>
  </w:style>
  <w:style w:type="character" w:styleId="CommentTextChar" w:customStyle="1">
    <w:name w:val="Comment Text Char"/>
    <w:basedOn w:val="DefaultParagraphFont"/>
    <w:link w:val="CommentText"/>
  </w:style>
  <w:style w:type="character" w:styleId="CommentReference">
    <w:name w:val="annotation reference"/>
    <w:basedOn w:val="DefaultParagraphFont"/>
    <w:rPr>
      <w:sz w:val="16"/>
      <w:szCs w:val="16"/>
    </w:rPr>
  </w:style>
  <w:style w:type="paragraph" w:styleId="Revision">
    <w:name w:val="Revision"/>
    <w:hidden w:val="1"/>
    <w:semiHidden w:val="1"/>
    <w:rsid w:val="009D4A7D"/>
  </w:style>
  <w:style w:type="character" w:styleId="BookTitle">
    <w:name w:val="Book Title"/>
    <w:basedOn w:val="DefaultParagraphFont"/>
    <w:qFormat w:val="1"/>
    <w:rsid w:val="00957C4E"/>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957C4E"/>
  </w:style>
  <w:style w:type="table" w:styleId="PlainTable4">
    <w:name w:val="Plain Table 4"/>
    <w:basedOn w:val="TableNormal"/>
    <w:rsid w:val="00957C4E"/>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NormalWeb">
    <w:name w:val="Normal (Web)"/>
    <w:basedOn w:val="Normal"/>
    <w:uiPriority w:val="99"/>
    <w:unhideWhenUsed w:val="1"/>
    <w:rsid w:val="00F5469D"/>
    <w:pPr>
      <w:spacing w:after="100" w:afterAutospacing="1" w:before="100" w:beforeAutospacing="1"/>
    </w:pPr>
    <w:rPr>
      <w:rFonts w:ascii="Times New Roman" w:cs="Times New Roman" w:eastAsia="Times New Roman" w:hAnsi="Times New Roman"/>
      <w:sz w:val="24"/>
      <w:szCs w:val="24"/>
      <w:lang w:eastAsia="sk-SK" w:val="sk-SK"/>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9.png"/><Relationship Id="rId20" Type="http://schemas.openxmlformats.org/officeDocument/2006/relationships/image" Target="media/image25.png"/><Relationship Id="rId42" Type="http://schemas.openxmlformats.org/officeDocument/2006/relationships/header" Target="header2.xml"/><Relationship Id="rId41" Type="http://schemas.openxmlformats.org/officeDocument/2006/relationships/image" Target="media/image30.png"/><Relationship Id="rId22" Type="http://schemas.openxmlformats.org/officeDocument/2006/relationships/image" Target="media/image31.png"/><Relationship Id="rId44" Type="http://schemas.openxmlformats.org/officeDocument/2006/relationships/footer" Target="footer1.xml"/><Relationship Id="rId21" Type="http://schemas.openxmlformats.org/officeDocument/2006/relationships/image" Target="media/image23.png"/><Relationship Id="rId43" Type="http://schemas.openxmlformats.org/officeDocument/2006/relationships/header" Target="header1.xml"/><Relationship Id="rId24" Type="http://schemas.openxmlformats.org/officeDocument/2006/relationships/image" Target="media/image26.png"/><Relationship Id="rId23" Type="http://schemas.openxmlformats.org/officeDocument/2006/relationships/image" Target="media/image2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8.png"/><Relationship Id="rId26" Type="http://schemas.openxmlformats.org/officeDocument/2006/relationships/image" Target="media/image2.png"/><Relationship Id="rId25" Type="http://schemas.openxmlformats.org/officeDocument/2006/relationships/image" Target="media/image35.png"/><Relationship Id="rId28" Type="http://schemas.openxmlformats.org/officeDocument/2006/relationships/image" Target="media/image6.png"/><Relationship Id="rId27" Type="http://schemas.openxmlformats.org/officeDocument/2006/relationships/image" Target="media/image15.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9.png"/><Relationship Id="rId7" Type="http://schemas.openxmlformats.org/officeDocument/2006/relationships/image" Target="media/image34.png"/><Relationship Id="rId8" Type="http://schemas.openxmlformats.org/officeDocument/2006/relationships/image" Target="media/image16.png"/><Relationship Id="rId31" Type="http://schemas.openxmlformats.org/officeDocument/2006/relationships/image" Target="media/image1.png"/><Relationship Id="rId30" Type="http://schemas.openxmlformats.org/officeDocument/2006/relationships/image" Target="media/image13.png"/><Relationship Id="rId11" Type="http://schemas.openxmlformats.org/officeDocument/2006/relationships/image" Target="media/image3.png"/><Relationship Id="rId33" Type="http://schemas.openxmlformats.org/officeDocument/2006/relationships/image" Target="media/image10.png"/><Relationship Id="rId10" Type="http://schemas.openxmlformats.org/officeDocument/2006/relationships/image" Target="media/image5.png"/><Relationship Id="rId32" Type="http://schemas.openxmlformats.org/officeDocument/2006/relationships/image" Target="media/image17.png"/><Relationship Id="rId13" Type="http://schemas.openxmlformats.org/officeDocument/2006/relationships/image" Target="media/image12.png"/><Relationship Id="rId35" Type="http://schemas.openxmlformats.org/officeDocument/2006/relationships/image" Target="media/image4.png"/><Relationship Id="rId12" Type="http://schemas.openxmlformats.org/officeDocument/2006/relationships/image" Target="media/image14.png"/><Relationship Id="rId34" Type="http://schemas.openxmlformats.org/officeDocument/2006/relationships/image" Target="media/image11.png"/><Relationship Id="rId15" Type="http://schemas.openxmlformats.org/officeDocument/2006/relationships/image" Target="media/image33.png"/><Relationship Id="rId37" Type="http://schemas.openxmlformats.org/officeDocument/2006/relationships/image" Target="media/image8.png"/><Relationship Id="rId14" Type="http://schemas.openxmlformats.org/officeDocument/2006/relationships/image" Target="media/image21.png"/><Relationship Id="rId36" Type="http://schemas.openxmlformats.org/officeDocument/2006/relationships/image" Target="media/image7.png"/><Relationship Id="rId17" Type="http://schemas.openxmlformats.org/officeDocument/2006/relationships/image" Target="media/image32.png"/><Relationship Id="rId39" Type="http://schemas.openxmlformats.org/officeDocument/2006/relationships/image" Target="media/image28.png"/><Relationship Id="rId16" Type="http://schemas.openxmlformats.org/officeDocument/2006/relationships/image" Target="media/image20.png"/><Relationship Id="rId38" Type="http://schemas.openxmlformats.org/officeDocument/2006/relationships/image" Target="media/image22.png"/><Relationship Id="rId19" Type="http://schemas.openxmlformats.org/officeDocument/2006/relationships/image" Target="media/image29.png"/><Relationship Id="rId18"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TI16KQcZqXGB8h/Ca2+L/ujjOQ==">CgMxLjAyCGguZ2pkZ3hzOAByITE5WEFCV2k5S1hEem9PM1ZvUnhYZTNIS0NiWUN5aFdsQg==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2023-05-30T12:12:00Z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